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6A0" w:rsidRPr="00E64865" w:rsidRDefault="002146A0" w:rsidP="002146A0">
      <w:pPr>
        <w:ind w:right="-143"/>
        <w:jc w:val="center"/>
        <w:rPr>
          <w:b/>
          <w:sz w:val="28"/>
          <w:szCs w:val="28"/>
        </w:rPr>
      </w:pPr>
      <w:r w:rsidRPr="00E64865">
        <w:rPr>
          <w:b/>
          <w:sz w:val="28"/>
          <w:szCs w:val="28"/>
        </w:rPr>
        <w:t>Міністерство освіти і науки України</w:t>
      </w:r>
    </w:p>
    <w:p w:rsidR="002146A0" w:rsidRPr="00E64865" w:rsidRDefault="00A63728" w:rsidP="002146A0">
      <w:pPr>
        <w:pStyle w:val="12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  <w:rPr>
          <w:b/>
          <w:szCs w:val="28"/>
        </w:rPr>
      </w:pPr>
      <w:r w:rsidRPr="00E64865">
        <w:rPr>
          <w:b/>
          <w:szCs w:val="28"/>
        </w:rPr>
        <w:t xml:space="preserve">Національний </w:t>
      </w:r>
      <w:r w:rsidR="008D05AC" w:rsidRPr="00E64865">
        <w:rPr>
          <w:b/>
          <w:szCs w:val="28"/>
        </w:rPr>
        <w:t xml:space="preserve">технічний </w:t>
      </w:r>
      <w:r w:rsidRPr="00E64865">
        <w:rPr>
          <w:b/>
          <w:szCs w:val="28"/>
        </w:rPr>
        <w:t>університет</w:t>
      </w:r>
    </w:p>
    <w:p w:rsidR="002146A0" w:rsidRPr="00E64865" w:rsidRDefault="002146A0" w:rsidP="002146A0">
      <w:pPr>
        <w:pStyle w:val="12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  <w:rPr>
          <w:b/>
          <w:szCs w:val="28"/>
        </w:rPr>
      </w:pPr>
      <w:r w:rsidRPr="00E64865">
        <w:rPr>
          <w:b/>
          <w:szCs w:val="28"/>
        </w:rPr>
        <w:t>«</w:t>
      </w:r>
      <w:r w:rsidR="00A63728" w:rsidRPr="00E64865">
        <w:rPr>
          <w:b/>
          <w:szCs w:val="28"/>
        </w:rPr>
        <w:t>Дніпровська політехніка</w:t>
      </w:r>
      <w:r w:rsidRPr="00E64865">
        <w:rPr>
          <w:b/>
          <w:szCs w:val="28"/>
        </w:rPr>
        <w:t>»</w:t>
      </w:r>
    </w:p>
    <w:p w:rsidR="002146A0" w:rsidRPr="00E64865" w:rsidRDefault="002146A0" w:rsidP="002146A0">
      <w:pPr>
        <w:pStyle w:val="12"/>
        <w:tabs>
          <w:tab w:val="left" w:pos="-24"/>
          <w:tab w:val="left" w:pos="864"/>
          <w:tab w:val="left" w:pos="1146"/>
        </w:tabs>
        <w:spacing w:before="120" w:after="120" w:line="240" w:lineRule="auto"/>
        <w:ind w:firstLine="0"/>
        <w:rPr>
          <w:b/>
          <w:szCs w:val="28"/>
          <w:lang w:val="ru-RU"/>
        </w:rPr>
      </w:pPr>
    </w:p>
    <w:p w:rsidR="005B1EF8" w:rsidRPr="00E64865" w:rsidRDefault="005B1EF8" w:rsidP="002146A0">
      <w:pPr>
        <w:pStyle w:val="12"/>
        <w:tabs>
          <w:tab w:val="left" w:pos="-24"/>
          <w:tab w:val="left" w:pos="864"/>
          <w:tab w:val="left" w:pos="1146"/>
        </w:tabs>
        <w:spacing w:before="120" w:after="120" w:line="240" w:lineRule="auto"/>
        <w:ind w:firstLine="0"/>
        <w:rPr>
          <w:b/>
          <w:szCs w:val="28"/>
        </w:rPr>
      </w:pPr>
    </w:p>
    <w:p w:rsidR="002146A0" w:rsidRPr="00E64865" w:rsidRDefault="002146A0" w:rsidP="002146A0">
      <w:pPr>
        <w:spacing w:before="120" w:after="120"/>
        <w:jc w:val="center"/>
        <w:rPr>
          <w:b/>
          <w:bCs/>
          <w:sz w:val="28"/>
          <w:szCs w:val="28"/>
        </w:rPr>
      </w:pPr>
      <w:r w:rsidRPr="00E64865">
        <w:rPr>
          <w:b/>
          <w:bCs/>
          <w:sz w:val="28"/>
          <w:szCs w:val="28"/>
        </w:rPr>
        <w:t xml:space="preserve">Кафедра </w:t>
      </w:r>
      <w:r w:rsidR="00DE4045" w:rsidRPr="00E64865">
        <w:rPr>
          <w:b/>
          <w:bCs/>
          <w:sz w:val="28"/>
          <w:szCs w:val="28"/>
        </w:rPr>
        <w:t>геології</w:t>
      </w:r>
      <w:r w:rsidR="00520AC7" w:rsidRPr="00E64865">
        <w:rPr>
          <w:b/>
          <w:bCs/>
          <w:sz w:val="28"/>
          <w:szCs w:val="28"/>
        </w:rPr>
        <w:t xml:space="preserve"> та розвідки родовищ корисних копалин</w:t>
      </w:r>
    </w:p>
    <w:p w:rsidR="00726E49" w:rsidRPr="00E64865" w:rsidRDefault="00726E49" w:rsidP="00726E49">
      <w:pPr>
        <w:spacing w:before="120" w:after="120"/>
        <w:jc w:val="center"/>
        <w:rPr>
          <w:b/>
          <w:bCs/>
          <w:sz w:val="28"/>
          <w:szCs w:val="28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4644"/>
        <w:gridCol w:w="4926"/>
      </w:tblGrid>
      <w:tr w:rsidR="00726E49" w:rsidRPr="00E64865" w:rsidTr="00D8116F">
        <w:trPr>
          <w:trHeight w:val="1458"/>
        </w:trPr>
        <w:tc>
          <w:tcPr>
            <w:tcW w:w="4644" w:type="dxa"/>
            <w:shd w:val="clear" w:color="auto" w:fill="auto"/>
            <w:vAlign w:val="center"/>
          </w:tcPr>
          <w:p w:rsidR="00726E49" w:rsidRPr="00E64865" w:rsidRDefault="00BA37A4" w:rsidP="00D8116F">
            <w:pPr>
              <w:tabs>
                <w:tab w:val="left" w:pos="43"/>
              </w:tabs>
              <w:ind w:left="709"/>
              <w:jc w:val="right"/>
              <w:rPr>
                <w:b/>
                <w:i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/>
              </w:rPr>
              <w:drawing>
                <wp:inline distT="0" distB="0" distL="0" distR="0">
                  <wp:extent cx="2747645" cy="1140460"/>
                  <wp:effectExtent l="0" t="0" r="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22" t="22472" r="19142" b="398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7645" cy="1140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shd w:val="clear" w:color="auto" w:fill="auto"/>
          </w:tcPr>
          <w:p w:rsidR="0063139A" w:rsidRPr="00A415D6" w:rsidRDefault="0063139A" w:rsidP="0063139A">
            <w:pPr>
              <w:ind w:left="34"/>
              <w:jc w:val="center"/>
              <w:rPr>
                <w:b/>
                <w:sz w:val="26"/>
                <w:szCs w:val="22"/>
              </w:rPr>
            </w:pPr>
          </w:p>
          <w:p w:rsidR="0063139A" w:rsidRPr="00A415D6" w:rsidRDefault="0063139A" w:rsidP="0063139A">
            <w:pPr>
              <w:ind w:left="34"/>
              <w:jc w:val="center"/>
              <w:rPr>
                <w:b/>
                <w:sz w:val="26"/>
                <w:szCs w:val="28"/>
              </w:rPr>
            </w:pPr>
            <w:r w:rsidRPr="00A415D6">
              <w:rPr>
                <w:b/>
                <w:sz w:val="26"/>
                <w:szCs w:val="28"/>
              </w:rPr>
              <w:t>«ЗАТВЕРДЖЕНО»</w:t>
            </w:r>
          </w:p>
          <w:p w:rsidR="0063139A" w:rsidRPr="00A415D6" w:rsidRDefault="0063139A" w:rsidP="0063139A">
            <w:pPr>
              <w:ind w:left="34"/>
              <w:jc w:val="center"/>
              <w:rPr>
                <w:bCs/>
                <w:color w:val="191919"/>
                <w:spacing w:val="-8"/>
                <w:sz w:val="26"/>
                <w:szCs w:val="28"/>
              </w:rPr>
            </w:pPr>
            <w:r w:rsidRPr="00A415D6">
              <w:rPr>
                <w:bCs/>
                <w:color w:val="191919"/>
                <w:spacing w:val="-8"/>
                <w:sz w:val="26"/>
                <w:szCs w:val="28"/>
              </w:rPr>
              <w:t>завідувачка кафедри</w:t>
            </w:r>
          </w:p>
          <w:p w:rsidR="0063139A" w:rsidRPr="001F0543" w:rsidRDefault="003D7543" w:rsidP="0063139A">
            <w:pPr>
              <w:ind w:left="34"/>
              <w:jc w:val="center"/>
              <w:rPr>
                <w:bCs/>
                <w:color w:val="191919"/>
                <w:spacing w:val="-8"/>
                <w:sz w:val="16"/>
                <w:szCs w:val="16"/>
              </w:rPr>
            </w:pPr>
            <w:r w:rsidRPr="00A814AE">
              <w:rPr>
                <w:noProof/>
                <w:lang w:val="ru-RU"/>
              </w:rPr>
              <w:drawing>
                <wp:anchor distT="0" distB="0" distL="114300" distR="114300" simplePos="0" relativeHeight="251659264" behindDoc="0" locked="0" layoutInCell="1" allowOverlap="1" wp14:anchorId="009EB20C" wp14:editId="632129AF">
                  <wp:simplePos x="0" y="0"/>
                  <wp:positionH relativeFrom="column">
                    <wp:posOffset>1688465</wp:posOffset>
                  </wp:positionH>
                  <wp:positionV relativeFrom="paragraph">
                    <wp:posOffset>15240</wp:posOffset>
                  </wp:positionV>
                  <wp:extent cx="1095375" cy="401320"/>
                  <wp:effectExtent l="0" t="0" r="9525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40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3139A" w:rsidRPr="00A415D6" w:rsidRDefault="0063139A" w:rsidP="0063139A">
            <w:pPr>
              <w:ind w:left="1026"/>
              <w:rPr>
                <w:sz w:val="26"/>
                <w:szCs w:val="28"/>
                <w:lang w:val="ru-RU"/>
              </w:rPr>
            </w:pPr>
            <w:proofErr w:type="spellStart"/>
            <w:r w:rsidRPr="00A415D6">
              <w:rPr>
                <w:sz w:val="26"/>
                <w:szCs w:val="28"/>
                <w:lang w:val="ru-RU"/>
              </w:rPr>
              <w:t>Жильцова</w:t>
            </w:r>
            <w:proofErr w:type="spellEnd"/>
            <w:proofErr w:type="gramStart"/>
            <w:r w:rsidRPr="00A415D6">
              <w:rPr>
                <w:sz w:val="26"/>
                <w:szCs w:val="28"/>
                <w:lang w:val="ru-RU"/>
              </w:rPr>
              <w:t xml:space="preserve"> І.</w:t>
            </w:r>
            <w:proofErr w:type="gramEnd"/>
            <w:r w:rsidRPr="00A415D6">
              <w:rPr>
                <w:sz w:val="26"/>
                <w:szCs w:val="28"/>
                <w:lang w:val="ru-RU"/>
              </w:rPr>
              <w:t>В.</w:t>
            </w:r>
            <w:r w:rsidRPr="00A415D6">
              <w:rPr>
                <w:sz w:val="26"/>
                <w:szCs w:val="28"/>
              </w:rPr>
              <w:t xml:space="preserve"> </w:t>
            </w:r>
          </w:p>
          <w:p w:rsidR="0063139A" w:rsidRPr="001F0543" w:rsidRDefault="0063139A" w:rsidP="0063139A">
            <w:pPr>
              <w:rPr>
                <w:sz w:val="16"/>
                <w:szCs w:val="16"/>
                <w:lang w:val="ru-RU"/>
              </w:rPr>
            </w:pPr>
          </w:p>
          <w:p w:rsidR="00726E49" w:rsidRPr="00E64865" w:rsidRDefault="003224E1" w:rsidP="00945572">
            <w:pPr>
              <w:spacing w:after="240"/>
              <w:ind w:left="34"/>
              <w:jc w:val="center"/>
              <w:rPr>
                <w:b/>
                <w:i/>
                <w:sz w:val="28"/>
                <w:szCs w:val="28"/>
              </w:rPr>
            </w:pPr>
            <w:r w:rsidRPr="00A814AE">
              <w:rPr>
                <w:sz w:val="28"/>
                <w:szCs w:val="28"/>
              </w:rPr>
              <w:t>«</w:t>
            </w:r>
            <w:r w:rsidR="00945572">
              <w:rPr>
                <w:sz w:val="28"/>
                <w:szCs w:val="28"/>
                <w:u w:val="single"/>
                <w:lang w:val="ru-RU"/>
              </w:rPr>
              <w:t>2</w:t>
            </w:r>
            <w:r w:rsidR="0048544B">
              <w:rPr>
                <w:sz w:val="28"/>
                <w:szCs w:val="28"/>
                <w:u w:val="single"/>
                <w:lang w:val="ru-RU"/>
              </w:rPr>
              <w:t>0</w:t>
            </w:r>
            <w:r w:rsidRPr="00A814AE">
              <w:rPr>
                <w:sz w:val="28"/>
                <w:szCs w:val="28"/>
                <w:u w:val="single"/>
              </w:rPr>
              <w:t>»</w:t>
            </w:r>
            <w:r w:rsidRPr="00A814AE">
              <w:rPr>
                <w:sz w:val="28"/>
                <w:szCs w:val="28"/>
              </w:rPr>
              <w:t xml:space="preserve">  </w:t>
            </w:r>
            <w:r w:rsidRPr="00A814AE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="00945572">
              <w:rPr>
                <w:sz w:val="28"/>
                <w:szCs w:val="28"/>
                <w:u w:val="single"/>
                <w:lang w:val="ru-RU"/>
              </w:rPr>
              <w:t>травня</w:t>
            </w:r>
            <w:proofErr w:type="spellEnd"/>
            <w:r w:rsidRPr="00A814AE">
              <w:rPr>
                <w:sz w:val="28"/>
                <w:szCs w:val="28"/>
                <w:u w:val="single"/>
              </w:rPr>
              <w:t xml:space="preserve">  </w:t>
            </w:r>
            <w:r w:rsidRPr="00A814AE">
              <w:rPr>
                <w:sz w:val="28"/>
                <w:szCs w:val="28"/>
              </w:rPr>
              <w:t xml:space="preserve"> 202</w:t>
            </w:r>
            <w:r w:rsidR="00945572">
              <w:rPr>
                <w:sz w:val="28"/>
                <w:szCs w:val="28"/>
                <w:lang w:val="ru-RU"/>
              </w:rPr>
              <w:t xml:space="preserve">6 </w:t>
            </w:r>
            <w:r w:rsidRPr="00A814AE">
              <w:rPr>
                <w:sz w:val="28"/>
                <w:szCs w:val="28"/>
              </w:rPr>
              <w:t>року</w:t>
            </w:r>
          </w:p>
        </w:tc>
      </w:tr>
    </w:tbl>
    <w:p w:rsidR="00726E49" w:rsidRPr="00E64865" w:rsidRDefault="00726E49" w:rsidP="00726E49">
      <w:pPr>
        <w:jc w:val="center"/>
        <w:rPr>
          <w:b/>
          <w:sz w:val="28"/>
          <w:szCs w:val="28"/>
        </w:rPr>
      </w:pPr>
    </w:p>
    <w:p w:rsidR="00C323D7" w:rsidRPr="00E64865" w:rsidRDefault="00C323D7" w:rsidP="005B1EF8">
      <w:pPr>
        <w:jc w:val="center"/>
        <w:rPr>
          <w:b/>
          <w:sz w:val="28"/>
          <w:szCs w:val="28"/>
        </w:rPr>
      </w:pPr>
      <w:r w:rsidRPr="00E64865">
        <w:rPr>
          <w:b/>
          <w:sz w:val="28"/>
          <w:szCs w:val="28"/>
        </w:rPr>
        <w:t>РОБОЧА ПРОГРАМА НАВЧАЛЬНОЇ ДИСЦИПЛІНИ</w:t>
      </w:r>
    </w:p>
    <w:p w:rsidR="00F85158" w:rsidRDefault="00F85158" w:rsidP="00F85158">
      <w:pPr>
        <w:pStyle w:val="a3"/>
        <w:jc w:val="center"/>
        <w:rPr>
          <w:b w:val="0"/>
          <w:color w:val="000000"/>
          <w:sz w:val="28"/>
          <w:szCs w:val="28"/>
        </w:rPr>
      </w:pPr>
    </w:p>
    <w:p w:rsidR="00F85158" w:rsidRDefault="00F85158" w:rsidP="00F85158">
      <w:pPr>
        <w:pStyle w:val="a3"/>
        <w:jc w:val="center"/>
        <w:rPr>
          <w:sz w:val="28"/>
          <w:szCs w:val="28"/>
        </w:rPr>
      </w:pPr>
      <w:r w:rsidRPr="00E64865">
        <w:rPr>
          <w:b w:val="0"/>
          <w:color w:val="000000"/>
          <w:sz w:val="28"/>
          <w:szCs w:val="28"/>
        </w:rPr>
        <w:t>«</w:t>
      </w:r>
      <w:r w:rsidRPr="00E64865">
        <w:rPr>
          <w:sz w:val="28"/>
          <w:szCs w:val="28"/>
        </w:rPr>
        <w:t>Геологічна зйомка, прогнозування</w:t>
      </w:r>
      <w:r>
        <w:rPr>
          <w:sz w:val="28"/>
          <w:szCs w:val="28"/>
        </w:rPr>
        <w:t xml:space="preserve"> та </w:t>
      </w:r>
      <w:r w:rsidRPr="00E64865">
        <w:rPr>
          <w:sz w:val="28"/>
          <w:szCs w:val="28"/>
        </w:rPr>
        <w:t xml:space="preserve">пошуки </w:t>
      </w:r>
    </w:p>
    <w:p w:rsidR="00F85158" w:rsidRPr="00E64865" w:rsidRDefault="00F85158" w:rsidP="00F85158">
      <w:pPr>
        <w:pStyle w:val="a3"/>
        <w:jc w:val="center"/>
        <w:rPr>
          <w:b w:val="0"/>
          <w:sz w:val="28"/>
          <w:szCs w:val="28"/>
        </w:rPr>
      </w:pPr>
      <w:r w:rsidRPr="00E64865">
        <w:rPr>
          <w:sz w:val="28"/>
          <w:szCs w:val="28"/>
        </w:rPr>
        <w:t>родовищ корисних копалин</w:t>
      </w:r>
      <w:r w:rsidRPr="00E64865">
        <w:rPr>
          <w:b w:val="0"/>
          <w:sz w:val="28"/>
          <w:szCs w:val="28"/>
        </w:rPr>
        <w:t>»</w:t>
      </w:r>
    </w:p>
    <w:p w:rsidR="005B1EF8" w:rsidRPr="00E64865" w:rsidRDefault="005B1EF8" w:rsidP="005B1EF8">
      <w:pPr>
        <w:pStyle w:val="a3"/>
        <w:spacing w:before="120" w:after="120"/>
        <w:jc w:val="center"/>
        <w:rPr>
          <w:b w:val="0"/>
          <w:i/>
          <w:sz w:val="16"/>
          <w:szCs w:val="16"/>
        </w:rPr>
      </w:pPr>
    </w:p>
    <w:tbl>
      <w:tblPr>
        <w:tblW w:w="0" w:type="auto"/>
        <w:tblInd w:w="2013" w:type="dxa"/>
        <w:tblLook w:val="04A0" w:firstRow="1" w:lastRow="0" w:firstColumn="1" w:lastColumn="0" w:noHBand="0" w:noVBand="1"/>
      </w:tblPr>
      <w:tblGrid>
        <w:gridCol w:w="3118"/>
        <w:gridCol w:w="3544"/>
      </w:tblGrid>
      <w:tr w:rsidR="00494A47" w:rsidRPr="00E64865" w:rsidTr="00A54FD1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494A47" w:rsidRPr="00516D80" w:rsidRDefault="00494A47" w:rsidP="00494A47">
            <w:r w:rsidRPr="00516D80">
              <w:t>Галузь знань …………….…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494A47" w:rsidRPr="00516D80" w:rsidRDefault="00494A47" w:rsidP="00494A47">
            <w:r w:rsidRPr="00516D80">
              <w:t>1</w:t>
            </w:r>
            <w:r w:rsidRPr="00061140">
              <w:rPr>
                <w:lang w:val="ru-RU"/>
              </w:rPr>
              <w:t>0</w:t>
            </w:r>
            <w:r w:rsidRPr="00516D80">
              <w:t xml:space="preserve"> Природничі науки</w:t>
            </w:r>
          </w:p>
        </w:tc>
      </w:tr>
      <w:tr w:rsidR="00494A47" w:rsidRPr="00E64865" w:rsidTr="00A54FD1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494A47" w:rsidRPr="00516D80" w:rsidRDefault="00494A47" w:rsidP="00494A47">
            <w:r w:rsidRPr="00516D80">
              <w:t>Спеціальність ……………...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494A47" w:rsidRPr="00516D80" w:rsidRDefault="00494A47" w:rsidP="00494A47">
            <w:r w:rsidRPr="00516D80">
              <w:t>1</w:t>
            </w:r>
            <w:r w:rsidRPr="00516D80">
              <w:rPr>
                <w:lang w:val="en-US"/>
              </w:rPr>
              <w:t>03</w:t>
            </w:r>
            <w:r w:rsidRPr="00516D80">
              <w:t xml:space="preserve"> Науки про Землю</w:t>
            </w:r>
          </w:p>
        </w:tc>
      </w:tr>
      <w:tr w:rsidR="00494A47" w:rsidRPr="00E64865" w:rsidTr="00A54FD1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494A47" w:rsidRPr="00516D80" w:rsidRDefault="00494A47" w:rsidP="00494A47">
            <w:r w:rsidRPr="00516D80">
              <w:t>Освітній рівень…………….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494A47" w:rsidRPr="00516D80" w:rsidRDefault="00550B1A" w:rsidP="00494A47">
            <w:pPr>
              <w:rPr>
                <w:lang w:val="ru-RU"/>
              </w:rPr>
            </w:pPr>
            <w:r>
              <w:rPr>
                <w:lang w:val="ru-RU"/>
              </w:rPr>
              <w:t>перший (</w:t>
            </w:r>
            <w:proofErr w:type="spellStart"/>
            <w:r w:rsidR="00494A47" w:rsidRPr="00516D80">
              <w:rPr>
                <w:lang w:val="ru-RU"/>
              </w:rPr>
              <w:t>бакалавр</w:t>
            </w:r>
            <w:r>
              <w:rPr>
                <w:lang w:val="ru-RU"/>
              </w:rPr>
              <w:t>ський</w:t>
            </w:r>
            <w:proofErr w:type="spellEnd"/>
            <w:r>
              <w:rPr>
                <w:lang w:val="ru-RU"/>
              </w:rPr>
              <w:t>)</w:t>
            </w:r>
          </w:p>
        </w:tc>
      </w:tr>
      <w:tr w:rsidR="00494A47" w:rsidRPr="00E64865" w:rsidTr="00A54FD1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494A47" w:rsidRPr="00516D80" w:rsidRDefault="00494A47" w:rsidP="00494A47">
            <w:r w:rsidRPr="00516D80">
              <w:t>Статус ………………………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494A47" w:rsidRPr="00516D80" w:rsidRDefault="00494A47" w:rsidP="00494A47">
            <w:r>
              <w:rPr>
                <w:color w:val="000000" w:themeColor="text1"/>
              </w:rPr>
              <w:t>вибіркова</w:t>
            </w:r>
          </w:p>
        </w:tc>
      </w:tr>
      <w:tr w:rsidR="00494A47" w:rsidRPr="00E64865" w:rsidTr="00494A47">
        <w:tc>
          <w:tcPr>
            <w:tcW w:w="3118" w:type="dxa"/>
            <w:tcMar>
              <w:left w:w="28" w:type="dxa"/>
              <w:right w:w="28" w:type="dxa"/>
            </w:tcMar>
          </w:tcPr>
          <w:p w:rsidR="00494A47" w:rsidRPr="00516D80" w:rsidRDefault="00494A47" w:rsidP="00494A47">
            <w:r w:rsidRPr="00516D80">
              <w:t>Загальний обсяг ..………….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494A47" w:rsidRPr="00516D80" w:rsidRDefault="00494A47" w:rsidP="00494A47">
            <w:r>
              <w:rPr>
                <w:color w:val="000000" w:themeColor="text1"/>
              </w:rPr>
              <w:t>4</w:t>
            </w:r>
            <w:r w:rsidRPr="00870F6B">
              <w:rPr>
                <w:color w:val="000000" w:themeColor="text1"/>
              </w:rPr>
              <w:t xml:space="preserve"> кредит</w:t>
            </w:r>
            <w:r>
              <w:rPr>
                <w:color w:val="000000" w:themeColor="text1"/>
              </w:rPr>
              <w:t>и</w:t>
            </w:r>
            <w:r w:rsidRPr="00870F6B">
              <w:rPr>
                <w:color w:val="000000" w:themeColor="text1"/>
              </w:rPr>
              <w:t xml:space="preserve"> </w:t>
            </w:r>
            <w:r w:rsidR="003D7543" w:rsidRPr="0087174C">
              <w:t>ЄКТС</w:t>
            </w:r>
            <w:r w:rsidRPr="00870F6B">
              <w:rPr>
                <w:color w:val="000000" w:themeColor="text1"/>
              </w:rPr>
              <w:t xml:space="preserve"> (1</w:t>
            </w:r>
            <w:r>
              <w:rPr>
                <w:color w:val="000000" w:themeColor="text1"/>
              </w:rPr>
              <w:t>2</w:t>
            </w:r>
            <w:r w:rsidRPr="00870F6B">
              <w:rPr>
                <w:color w:val="000000" w:themeColor="text1"/>
              </w:rPr>
              <w:t>0 годин)</w:t>
            </w:r>
          </w:p>
        </w:tc>
      </w:tr>
      <w:tr w:rsidR="00494A47" w:rsidRPr="00E64865" w:rsidTr="00A54FD1">
        <w:tc>
          <w:tcPr>
            <w:tcW w:w="3118" w:type="dxa"/>
            <w:tcMar>
              <w:left w:w="28" w:type="dxa"/>
              <w:right w:w="28" w:type="dxa"/>
            </w:tcMar>
          </w:tcPr>
          <w:p w:rsidR="00494A47" w:rsidRPr="00516D80" w:rsidRDefault="00494A47" w:rsidP="00494A47">
            <w:r w:rsidRPr="00516D80">
              <w:t>Форма підсумкового контролю …………………..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494A47" w:rsidRPr="00516D80" w:rsidRDefault="00494A47" w:rsidP="00494A47"/>
          <w:p w:rsidR="00494A47" w:rsidRPr="00516D80" w:rsidRDefault="00494A47" w:rsidP="00494A47">
            <w:r>
              <w:t>диференційований залік</w:t>
            </w:r>
          </w:p>
        </w:tc>
      </w:tr>
      <w:tr w:rsidR="00494A47" w:rsidRPr="00E64865" w:rsidTr="00A54FD1">
        <w:tc>
          <w:tcPr>
            <w:tcW w:w="3118" w:type="dxa"/>
            <w:tcMar>
              <w:left w:w="28" w:type="dxa"/>
              <w:right w:w="28" w:type="dxa"/>
            </w:tcMar>
          </w:tcPr>
          <w:p w:rsidR="00494A47" w:rsidRPr="00516D80" w:rsidRDefault="00494A47" w:rsidP="00494A47">
            <w:r w:rsidRPr="00516D80">
              <w:t>Термін викладання ………..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494A47" w:rsidRPr="00516D80" w:rsidRDefault="00262D05" w:rsidP="00494A47">
            <w:r>
              <w:t>6</w:t>
            </w:r>
            <w:bookmarkStart w:id="0" w:name="_GoBack"/>
            <w:bookmarkEnd w:id="0"/>
            <w:r w:rsidR="00494A47" w:rsidRPr="00516D80">
              <w:t>-й семестр</w:t>
            </w:r>
          </w:p>
        </w:tc>
      </w:tr>
      <w:tr w:rsidR="00494A47" w:rsidRPr="00E64865" w:rsidTr="00A54FD1">
        <w:tc>
          <w:tcPr>
            <w:tcW w:w="3118" w:type="dxa"/>
            <w:tcMar>
              <w:left w:w="28" w:type="dxa"/>
              <w:right w:w="28" w:type="dxa"/>
            </w:tcMar>
          </w:tcPr>
          <w:p w:rsidR="00494A47" w:rsidRPr="00516D80" w:rsidRDefault="00494A47" w:rsidP="00494A47">
            <w:r w:rsidRPr="00516D80">
              <w:t>Мова викладання ………….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494A47" w:rsidRPr="00516D80" w:rsidRDefault="00494A47" w:rsidP="00494A47">
            <w:r w:rsidRPr="00516D80">
              <w:t>українська</w:t>
            </w:r>
          </w:p>
        </w:tc>
      </w:tr>
    </w:tbl>
    <w:p w:rsidR="005B1EF8" w:rsidRPr="00E64865" w:rsidRDefault="005B1EF8" w:rsidP="00C30003">
      <w:pPr>
        <w:spacing w:before="80"/>
        <w:ind w:firstLine="1843"/>
        <w:rPr>
          <w:sz w:val="16"/>
          <w:szCs w:val="16"/>
        </w:rPr>
      </w:pPr>
    </w:p>
    <w:p w:rsidR="005B1EF8" w:rsidRPr="00E64865" w:rsidRDefault="005B1EF8" w:rsidP="00C30003">
      <w:pPr>
        <w:spacing w:before="80"/>
        <w:ind w:firstLine="1843"/>
        <w:rPr>
          <w:sz w:val="16"/>
          <w:szCs w:val="16"/>
        </w:rPr>
      </w:pPr>
    </w:p>
    <w:p w:rsidR="00727DB3" w:rsidRPr="00E64865" w:rsidRDefault="00C323D7" w:rsidP="00C30003">
      <w:pPr>
        <w:spacing w:before="80"/>
        <w:ind w:firstLine="1843"/>
        <w:rPr>
          <w:lang w:val="ru-RU"/>
        </w:rPr>
      </w:pPr>
      <w:r w:rsidRPr="00E64865">
        <w:t xml:space="preserve">Викладачі: </w:t>
      </w:r>
      <w:proofErr w:type="spellStart"/>
      <w:r w:rsidR="002E1BC2" w:rsidRPr="00E64865">
        <w:t>доц. </w:t>
      </w:r>
      <w:r w:rsidR="00E21363" w:rsidRPr="00E64865">
        <w:t>Ішков</w:t>
      </w:r>
      <w:proofErr w:type="spellEnd"/>
      <w:r w:rsidR="002E1BC2" w:rsidRPr="00E64865">
        <w:t xml:space="preserve"> </w:t>
      </w:r>
      <w:r w:rsidR="00E21363" w:rsidRPr="00E64865">
        <w:t>В</w:t>
      </w:r>
      <w:r w:rsidR="002E1BC2" w:rsidRPr="00E64865">
        <w:t>.</w:t>
      </w:r>
      <w:r w:rsidR="00835A15" w:rsidRPr="00E64865">
        <w:t>В</w:t>
      </w:r>
      <w:r w:rsidR="002E1BC2" w:rsidRPr="00E64865">
        <w:t>.</w:t>
      </w:r>
      <w:r w:rsidR="00B017D7" w:rsidRPr="00E64865">
        <w:t xml:space="preserve">, </w:t>
      </w:r>
      <w:proofErr w:type="spellStart"/>
      <w:r w:rsidR="00727DB3" w:rsidRPr="00E64865">
        <w:rPr>
          <w:lang w:val="ru-RU"/>
        </w:rPr>
        <w:t>ст.викл</w:t>
      </w:r>
      <w:proofErr w:type="spellEnd"/>
      <w:r w:rsidR="00727DB3" w:rsidRPr="00E64865">
        <w:rPr>
          <w:lang w:val="ru-RU"/>
        </w:rPr>
        <w:t xml:space="preserve">. Хоменко Н.В. </w:t>
      </w:r>
    </w:p>
    <w:p w:rsidR="00C323D7" w:rsidRPr="00E64865" w:rsidRDefault="00C323D7" w:rsidP="00C30003">
      <w:pPr>
        <w:spacing w:before="80"/>
        <w:ind w:firstLine="1843"/>
        <w:rPr>
          <w:i/>
          <w:sz w:val="16"/>
          <w:szCs w:val="16"/>
        </w:rPr>
      </w:pPr>
    </w:p>
    <w:p w:rsidR="00C323D7" w:rsidRPr="00E64865" w:rsidRDefault="00C323D7" w:rsidP="00C323D7">
      <w:pPr>
        <w:jc w:val="center"/>
        <w:rPr>
          <w:i/>
          <w:sz w:val="16"/>
          <w:szCs w:val="16"/>
        </w:rPr>
      </w:pPr>
    </w:p>
    <w:p w:rsidR="00C323D7" w:rsidRPr="00E64865" w:rsidRDefault="00C323D7" w:rsidP="004762A7">
      <w:pPr>
        <w:ind w:left="1134"/>
        <w:jc w:val="center"/>
        <w:rPr>
          <w:sz w:val="22"/>
          <w:szCs w:val="22"/>
        </w:rPr>
      </w:pPr>
      <w:r w:rsidRPr="00E64865">
        <w:rPr>
          <w:sz w:val="22"/>
          <w:szCs w:val="22"/>
        </w:rPr>
        <w:t xml:space="preserve">Пролонговано: на 20__/20__ </w:t>
      </w:r>
      <w:proofErr w:type="spellStart"/>
      <w:r w:rsidRPr="00E64865">
        <w:rPr>
          <w:sz w:val="22"/>
          <w:szCs w:val="22"/>
        </w:rPr>
        <w:t>н.р</w:t>
      </w:r>
      <w:proofErr w:type="spellEnd"/>
      <w:r w:rsidRPr="00E64865">
        <w:rPr>
          <w:sz w:val="22"/>
          <w:szCs w:val="22"/>
        </w:rPr>
        <w:t>. __________(___________) «__»___ 20__р.</w:t>
      </w:r>
    </w:p>
    <w:p w:rsidR="00C323D7" w:rsidRPr="00E64865" w:rsidRDefault="004762A7" w:rsidP="004762A7">
      <w:pPr>
        <w:ind w:left="1134"/>
        <w:jc w:val="center"/>
        <w:rPr>
          <w:sz w:val="22"/>
          <w:szCs w:val="22"/>
          <w:vertAlign w:val="superscript"/>
        </w:rPr>
      </w:pPr>
      <w:r w:rsidRPr="00E64865">
        <w:rPr>
          <w:sz w:val="22"/>
          <w:szCs w:val="22"/>
          <w:vertAlign w:val="superscript"/>
        </w:rPr>
        <w:t xml:space="preserve">                                              </w:t>
      </w:r>
      <w:r w:rsidR="00C323D7" w:rsidRPr="00E64865">
        <w:rPr>
          <w:sz w:val="22"/>
          <w:szCs w:val="22"/>
          <w:vertAlign w:val="superscript"/>
        </w:rPr>
        <w:t>(підпис, ПІБ, дата)</w:t>
      </w:r>
    </w:p>
    <w:p w:rsidR="00C323D7" w:rsidRPr="00E64865" w:rsidRDefault="004762A7" w:rsidP="004762A7">
      <w:pPr>
        <w:ind w:left="1134"/>
        <w:jc w:val="center"/>
        <w:rPr>
          <w:sz w:val="22"/>
          <w:szCs w:val="22"/>
        </w:rPr>
      </w:pPr>
      <w:r w:rsidRPr="00E64865">
        <w:rPr>
          <w:sz w:val="22"/>
          <w:szCs w:val="22"/>
        </w:rPr>
        <w:t xml:space="preserve">                           </w:t>
      </w:r>
      <w:r w:rsidR="00C323D7" w:rsidRPr="00E64865">
        <w:rPr>
          <w:sz w:val="22"/>
          <w:szCs w:val="22"/>
        </w:rPr>
        <w:t xml:space="preserve">на 20__/20__ </w:t>
      </w:r>
      <w:proofErr w:type="spellStart"/>
      <w:r w:rsidR="00C323D7" w:rsidRPr="00E64865">
        <w:rPr>
          <w:sz w:val="22"/>
          <w:szCs w:val="22"/>
        </w:rPr>
        <w:t>н.р</w:t>
      </w:r>
      <w:proofErr w:type="spellEnd"/>
      <w:r w:rsidR="00C323D7" w:rsidRPr="00E64865">
        <w:rPr>
          <w:sz w:val="22"/>
          <w:szCs w:val="22"/>
        </w:rPr>
        <w:t>. __________(___________) «__»___ 20__р.</w:t>
      </w:r>
    </w:p>
    <w:p w:rsidR="00C323D7" w:rsidRPr="00E64865" w:rsidRDefault="004762A7" w:rsidP="004762A7">
      <w:pPr>
        <w:ind w:left="1134"/>
        <w:jc w:val="center"/>
        <w:rPr>
          <w:sz w:val="22"/>
          <w:szCs w:val="22"/>
          <w:vertAlign w:val="superscript"/>
        </w:rPr>
      </w:pPr>
      <w:r w:rsidRPr="00E64865">
        <w:rPr>
          <w:sz w:val="22"/>
          <w:szCs w:val="22"/>
          <w:vertAlign w:val="superscript"/>
        </w:rPr>
        <w:t xml:space="preserve">                                         </w:t>
      </w:r>
      <w:r w:rsidR="00C323D7" w:rsidRPr="00E64865">
        <w:rPr>
          <w:sz w:val="22"/>
          <w:szCs w:val="22"/>
          <w:vertAlign w:val="superscript"/>
        </w:rPr>
        <w:t>(підпис, ПІБ, дата)</w:t>
      </w:r>
    </w:p>
    <w:p w:rsidR="005B1EF8" w:rsidRPr="00E64865" w:rsidRDefault="005B1EF8" w:rsidP="00E50E08">
      <w:pPr>
        <w:tabs>
          <w:tab w:val="left" w:pos="4253"/>
        </w:tabs>
        <w:jc w:val="center"/>
        <w:rPr>
          <w:bCs/>
          <w:sz w:val="28"/>
          <w:szCs w:val="28"/>
        </w:rPr>
      </w:pPr>
    </w:p>
    <w:p w:rsidR="005B1EF8" w:rsidRPr="00E64865" w:rsidRDefault="005B1EF8" w:rsidP="00E50E08">
      <w:pPr>
        <w:tabs>
          <w:tab w:val="left" w:pos="4253"/>
        </w:tabs>
        <w:jc w:val="center"/>
        <w:rPr>
          <w:bCs/>
          <w:sz w:val="28"/>
          <w:szCs w:val="28"/>
        </w:rPr>
      </w:pPr>
    </w:p>
    <w:p w:rsidR="002146A0" w:rsidRPr="00E64865" w:rsidRDefault="002146A0" w:rsidP="00E50E08">
      <w:pPr>
        <w:tabs>
          <w:tab w:val="left" w:pos="4253"/>
        </w:tabs>
        <w:jc w:val="center"/>
        <w:rPr>
          <w:bCs/>
          <w:sz w:val="28"/>
          <w:szCs w:val="28"/>
        </w:rPr>
      </w:pPr>
      <w:r w:rsidRPr="00E64865">
        <w:rPr>
          <w:bCs/>
          <w:sz w:val="28"/>
          <w:szCs w:val="28"/>
        </w:rPr>
        <w:t>Дніпро</w:t>
      </w:r>
    </w:p>
    <w:p w:rsidR="002146A0" w:rsidRPr="00E64865" w:rsidRDefault="00A63728" w:rsidP="00E50E08">
      <w:pPr>
        <w:tabs>
          <w:tab w:val="left" w:pos="4253"/>
        </w:tabs>
        <w:jc w:val="center"/>
        <w:rPr>
          <w:bCs/>
          <w:sz w:val="28"/>
          <w:szCs w:val="28"/>
        </w:rPr>
      </w:pPr>
      <w:r w:rsidRPr="00E64865">
        <w:rPr>
          <w:bCs/>
          <w:sz w:val="28"/>
          <w:szCs w:val="28"/>
        </w:rPr>
        <w:t>НТУ «</w:t>
      </w:r>
      <w:r w:rsidR="008D05AC" w:rsidRPr="00E64865">
        <w:rPr>
          <w:bCs/>
          <w:sz w:val="28"/>
          <w:szCs w:val="28"/>
        </w:rPr>
        <w:t>ДП</w:t>
      </w:r>
      <w:r w:rsidRPr="00E64865">
        <w:rPr>
          <w:bCs/>
          <w:sz w:val="28"/>
          <w:szCs w:val="28"/>
        </w:rPr>
        <w:t>»</w:t>
      </w:r>
    </w:p>
    <w:p w:rsidR="002146A0" w:rsidRPr="00E64865" w:rsidRDefault="002146A0" w:rsidP="00E50E08">
      <w:pPr>
        <w:tabs>
          <w:tab w:val="left" w:pos="4253"/>
        </w:tabs>
        <w:jc w:val="center"/>
        <w:rPr>
          <w:sz w:val="28"/>
          <w:szCs w:val="28"/>
        </w:rPr>
      </w:pPr>
      <w:r w:rsidRPr="00E64865">
        <w:rPr>
          <w:bCs/>
          <w:sz w:val="28"/>
          <w:szCs w:val="28"/>
        </w:rPr>
        <w:t>20</w:t>
      </w:r>
      <w:r w:rsidR="00B017D7" w:rsidRPr="00E64865">
        <w:rPr>
          <w:bCs/>
          <w:sz w:val="28"/>
          <w:szCs w:val="28"/>
        </w:rPr>
        <w:t>2</w:t>
      </w:r>
      <w:r w:rsidR="00945572">
        <w:rPr>
          <w:bCs/>
          <w:sz w:val="28"/>
          <w:szCs w:val="28"/>
        </w:rPr>
        <w:t>6</w:t>
      </w:r>
    </w:p>
    <w:p w:rsidR="00F85158" w:rsidRPr="007878DC" w:rsidRDefault="002146A0" w:rsidP="007878DC">
      <w:pPr>
        <w:pStyle w:val="a3"/>
        <w:ind w:firstLine="567"/>
        <w:jc w:val="both"/>
        <w:rPr>
          <w:b w:val="0"/>
          <w:sz w:val="28"/>
          <w:szCs w:val="28"/>
        </w:rPr>
      </w:pPr>
      <w:r w:rsidRPr="00E64865">
        <w:rPr>
          <w:color w:val="000000"/>
          <w:sz w:val="28"/>
          <w:szCs w:val="28"/>
        </w:rPr>
        <w:br w:type="page"/>
      </w:r>
      <w:r w:rsidR="00F85158" w:rsidRPr="007878DC">
        <w:rPr>
          <w:b w:val="0"/>
          <w:sz w:val="28"/>
          <w:szCs w:val="28"/>
        </w:rPr>
        <w:lastRenderedPageBreak/>
        <w:t>Робоча програма навчальної дисципліни «Геологічна зйомка, прогнозування та пошуки родовищ корисних копалин» для бакалаврів спеціальності 103 Науки про землю / Нац. техн. ун-т. «Дніпровська політехніка», кафедра геології та розвідки родовищ корисних копалин – Д. : НТУ «ДП», 202</w:t>
      </w:r>
      <w:r w:rsidR="00945572">
        <w:rPr>
          <w:b w:val="0"/>
          <w:sz w:val="28"/>
          <w:szCs w:val="28"/>
        </w:rPr>
        <w:t>6</w:t>
      </w:r>
      <w:r w:rsidR="00F85158" w:rsidRPr="007878DC">
        <w:rPr>
          <w:b w:val="0"/>
          <w:sz w:val="28"/>
          <w:szCs w:val="28"/>
        </w:rPr>
        <w:t>. – 1</w:t>
      </w:r>
      <w:r w:rsidR="003224E1">
        <w:rPr>
          <w:b w:val="0"/>
          <w:sz w:val="28"/>
          <w:szCs w:val="28"/>
        </w:rPr>
        <w:t>3</w:t>
      </w:r>
      <w:r w:rsidR="00F85158" w:rsidRPr="007878DC">
        <w:rPr>
          <w:b w:val="0"/>
          <w:sz w:val="28"/>
          <w:szCs w:val="28"/>
        </w:rPr>
        <w:t xml:space="preserve"> с.</w:t>
      </w:r>
    </w:p>
    <w:p w:rsidR="00F85158" w:rsidRPr="007878DC" w:rsidRDefault="00F85158" w:rsidP="007878DC">
      <w:pPr>
        <w:pStyle w:val="ad"/>
        <w:suppressLineNumbers/>
        <w:suppressAutoHyphens/>
        <w:autoSpaceDE w:val="0"/>
        <w:autoSpaceDN w:val="0"/>
        <w:spacing w:before="240" w:after="120"/>
        <w:ind w:left="0" w:firstLine="567"/>
        <w:jc w:val="both"/>
        <w:rPr>
          <w:sz w:val="28"/>
          <w:szCs w:val="28"/>
        </w:rPr>
      </w:pPr>
    </w:p>
    <w:p w:rsidR="00F85158" w:rsidRDefault="00F85158" w:rsidP="00F85158">
      <w:pPr>
        <w:pStyle w:val="ad"/>
        <w:suppressLineNumbers/>
        <w:suppressAutoHyphens/>
        <w:autoSpaceDE w:val="0"/>
        <w:autoSpaceDN w:val="0"/>
        <w:spacing w:before="240" w:after="120"/>
        <w:ind w:left="0"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>Розробник</w:t>
      </w:r>
      <w:r w:rsidR="003D7543">
        <w:rPr>
          <w:sz w:val="28"/>
          <w:szCs w:val="28"/>
        </w:rPr>
        <w:t>и</w:t>
      </w:r>
      <w:r w:rsidRPr="00E64865">
        <w:rPr>
          <w:sz w:val="28"/>
          <w:szCs w:val="28"/>
        </w:rPr>
        <w:t xml:space="preserve"> – </w:t>
      </w:r>
      <w:proofErr w:type="spellStart"/>
      <w:r w:rsidRPr="00E64865">
        <w:rPr>
          <w:sz w:val="28"/>
          <w:szCs w:val="28"/>
        </w:rPr>
        <w:t>Ішков</w:t>
      </w:r>
      <w:proofErr w:type="spellEnd"/>
      <w:r w:rsidRPr="00E64865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алерій </w:t>
      </w:r>
      <w:r w:rsidRPr="00E64865">
        <w:rPr>
          <w:sz w:val="28"/>
          <w:szCs w:val="28"/>
        </w:rPr>
        <w:t>В</w:t>
      </w:r>
      <w:r>
        <w:rPr>
          <w:sz w:val="28"/>
          <w:szCs w:val="28"/>
        </w:rPr>
        <w:t xml:space="preserve">алерійович, </w:t>
      </w:r>
      <w:r w:rsidR="003224E1">
        <w:rPr>
          <w:sz w:val="28"/>
          <w:szCs w:val="28"/>
        </w:rPr>
        <w:t>доцент, кандидат геолого-мінералогічних наук</w:t>
      </w:r>
      <w:r w:rsidR="003224E1" w:rsidRPr="00A305DB">
        <w:rPr>
          <w:sz w:val="28"/>
          <w:szCs w:val="28"/>
        </w:rPr>
        <w:t xml:space="preserve"> </w:t>
      </w:r>
      <w:r>
        <w:rPr>
          <w:sz w:val="28"/>
          <w:szCs w:val="28"/>
        </w:rPr>
        <w:t>доцент</w:t>
      </w:r>
      <w:r w:rsidRPr="00A305DB">
        <w:rPr>
          <w:sz w:val="28"/>
          <w:szCs w:val="28"/>
        </w:rPr>
        <w:t xml:space="preserve"> кафедри геології та розвідки родовищ корисних копалин.</w:t>
      </w:r>
    </w:p>
    <w:p w:rsidR="003D7543" w:rsidRPr="00E64865" w:rsidRDefault="003D7543" w:rsidP="00F85158">
      <w:pPr>
        <w:pStyle w:val="ad"/>
        <w:suppressLineNumbers/>
        <w:suppressAutoHyphens/>
        <w:autoSpaceDE w:val="0"/>
        <w:autoSpaceDN w:val="0"/>
        <w:spacing w:before="240" w:after="120"/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Хоменко</w:t>
      </w:r>
      <w:proofErr w:type="spellEnd"/>
      <w:r>
        <w:rPr>
          <w:sz w:val="28"/>
          <w:szCs w:val="28"/>
        </w:rPr>
        <w:t xml:space="preserve"> Наталія Вікторівна, старший викладач </w:t>
      </w:r>
      <w:r w:rsidRPr="00A305DB">
        <w:rPr>
          <w:sz w:val="28"/>
          <w:szCs w:val="28"/>
        </w:rPr>
        <w:t>кафедри геології та розвідки родовищ корисних копалин</w:t>
      </w:r>
      <w:r>
        <w:rPr>
          <w:sz w:val="28"/>
          <w:szCs w:val="28"/>
        </w:rPr>
        <w:t>.</w:t>
      </w:r>
    </w:p>
    <w:p w:rsidR="00F85158" w:rsidRDefault="00F85158" w:rsidP="00F85158">
      <w:pPr>
        <w:pStyle w:val="ad"/>
        <w:suppressLineNumbers/>
        <w:suppressAutoHyphens/>
        <w:autoSpaceDE w:val="0"/>
        <w:autoSpaceDN w:val="0"/>
        <w:spacing w:before="240" w:after="120"/>
        <w:ind w:left="0" w:firstLine="567"/>
        <w:jc w:val="both"/>
        <w:rPr>
          <w:sz w:val="28"/>
          <w:szCs w:val="28"/>
        </w:rPr>
      </w:pPr>
    </w:p>
    <w:p w:rsidR="00C41E4D" w:rsidRPr="00E64865" w:rsidRDefault="00EC6EB9" w:rsidP="00F85158">
      <w:pPr>
        <w:pStyle w:val="ad"/>
        <w:suppressLineNumbers/>
        <w:suppressAutoHyphens/>
        <w:autoSpaceDE w:val="0"/>
        <w:autoSpaceDN w:val="0"/>
        <w:spacing w:before="240" w:after="120"/>
        <w:ind w:left="0"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>Р</w:t>
      </w:r>
      <w:r w:rsidR="00C41E4D" w:rsidRPr="00E64865">
        <w:rPr>
          <w:sz w:val="28"/>
          <w:szCs w:val="28"/>
        </w:rPr>
        <w:t xml:space="preserve">обоча програма </w:t>
      </w:r>
      <w:r w:rsidR="00CE5191" w:rsidRPr="00E64865">
        <w:rPr>
          <w:sz w:val="28"/>
          <w:szCs w:val="28"/>
        </w:rPr>
        <w:t>регламентує</w:t>
      </w:r>
      <w:r w:rsidR="00C41E4D" w:rsidRPr="00E64865">
        <w:rPr>
          <w:sz w:val="28"/>
          <w:szCs w:val="28"/>
        </w:rPr>
        <w:t>:</w:t>
      </w:r>
    </w:p>
    <w:p w:rsidR="00D7349E" w:rsidRPr="00E64865" w:rsidRDefault="00E87D78" w:rsidP="00225B42">
      <w:pPr>
        <w:pStyle w:val="ad"/>
        <w:numPr>
          <w:ilvl w:val="0"/>
          <w:numId w:val="7"/>
        </w:numPr>
        <w:spacing w:before="120"/>
        <w:ind w:left="0"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 xml:space="preserve"> </w:t>
      </w:r>
      <w:r w:rsidR="00D7349E" w:rsidRPr="00E64865">
        <w:rPr>
          <w:sz w:val="28"/>
          <w:szCs w:val="28"/>
        </w:rPr>
        <w:t>мету дисципліни;</w:t>
      </w:r>
    </w:p>
    <w:p w:rsidR="00C41E4D" w:rsidRPr="00E64865" w:rsidRDefault="00E87D78" w:rsidP="00A63728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 xml:space="preserve"> </w:t>
      </w:r>
      <w:r w:rsidR="00C41E4D" w:rsidRPr="00E64865">
        <w:rPr>
          <w:sz w:val="28"/>
          <w:szCs w:val="28"/>
        </w:rPr>
        <w:t xml:space="preserve">дисциплінарні результати навчання; </w:t>
      </w:r>
    </w:p>
    <w:p w:rsidR="00D7349E" w:rsidRPr="00E64865" w:rsidRDefault="00E87D78" w:rsidP="00A63728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 xml:space="preserve"> </w:t>
      </w:r>
      <w:r w:rsidR="00D7349E" w:rsidRPr="00E64865">
        <w:rPr>
          <w:sz w:val="28"/>
          <w:szCs w:val="28"/>
        </w:rPr>
        <w:t>базові дисципліни;</w:t>
      </w:r>
    </w:p>
    <w:p w:rsidR="00D7349E" w:rsidRPr="00E64865" w:rsidRDefault="00E87D78" w:rsidP="00D7349E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 xml:space="preserve"> </w:t>
      </w:r>
      <w:r w:rsidR="00D7349E" w:rsidRPr="00E64865">
        <w:rPr>
          <w:sz w:val="28"/>
          <w:szCs w:val="28"/>
        </w:rPr>
        <w:t xml:space="preserve">обсяг </w:t>
      </w:r>
      <w:r w:rsidR="00274A96" w:rsidRPr="00E64865">
        <w:rPr>
          <w:sz w:val="28"/>
          <w:szCs w:val="28"/>
        </w:rPr>
        <w:t>і</w:t>
      </w:r>
      <w:r w:rsidR="00D7349E" w:rsidRPr="00E64865">
        <w:rPr>
          <w:sz w:val="28"/>
          <w:szCs w:val="28"/>
        </w:rPr>
        <w:t xml:space="preserve"> розподіл за формами організації </w:t>
      </w:r>
      <w:r w:rsidR="008D05AC" w:rsidRPr="00E64865">
        <w:rPr>
          <w:sz w:val="28"/>
          <w:szCs w:val="28"/>
        </w:rPr>
        <w:t>освітнього</w:t>
      </w:r>
      <w:r w:rsidR="00D7349E" w:rsidRPr="00E64865">
        <w:rPr>
          <w:sz w:val="28"/>
          <w:szCs w:val="28"/>
        </w:rPr>
        <w:t xml:space="preserve"> процесу та видами навчальних занять;</w:t>
      </w:r>
    </w:p>
    <w:p w:rsidR="00D7349E" w:rsidRPr="00E64865" w:rsidRDefault="00E87D78" w:rsidP="00F43CA5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 xml:space="preserve"> </w:t>
      </w:r>
      <w:r w:rsidR="00D7349E" w:rsidRPr="00E64865">
        <w:rPr>
          <w:sz w:val="28"/>
          <w:szCs w:val="28"/>
        </w:rPr>
        <w:t>програму дисципліни (тематичний план за видами навчальних занять);</w:t>
      </w:r>
    </w:p>
    <w:p w:rsidR="00F43CA5" w:rsidRPr="00E64865" w:rsidRDefault="00E87D78" w:rsidP="00F43CA5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 xml:space="preserve"> </w:t>
      </w:r>
      <w:r w:rsidR="00D7349E" w:rsidRPr="00E64865">
        <w:rPr>
          <w:sz w:val="28"/>
          <w:szCs w:val="28"/>
        </w:rPr>
        <w:t>алгоритм оцінювання рівня досягнення дисциплінарних результатів навчання (</w:t>
      </w:r>
      <w:r w:rsidR="00F43CA5" w:rsidRPr="00E64865">
        <w:rPr>
          <w:sz w:val="28"/>
          <w:szCs w:val="28"/>
        </w:rPr>
        <w:t xml:space="preserve">шкали, </w:t>
      </w:r>
      <w:r w:rsidR="00D7349E" w:rsidRPr="00E64865">
        <w:rPr>
          <w:sz w:val="28"/>
          <w:szCs w:val="28"/>
        </w:rPr>
        <w:t>засоби, процедури та критерії оцінювання);</w:t>
      </w:r>
      <w:r w:rsidR="00F43CA5" w:rsidRPr="00E64865">
        <w:rPr>
          <w:sz w:val="28"/>
          <w:szCs w:val="28"/>
        </w:rPr>
        <w:t xml:space="preserve"> </w:t>
      </w:r>
    </w:p>
    <w:p w:rsidR="00C41E4D" w:rsidRPr="00E64865" w:rsidRDefault="00E87D78" w:rsidP="00F43CA5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 xml:space="preserve"> </w:t>
      </w:r>
      <w:r w:rsidR="00F43CA5" w:rsidRPr="00E64865">
        <w:rPr>
          <w:sz w:val="28"/>
          <w:szCs w:val="28"/>
        </w:rPr>
        <w:t>інструменти, обладнання та програмне забезпечення;</w:t>
      </w:r>
    </w:p>
    <w:p w:rsidR="00F43CA5" w:rsidRPr="00E64865" w:rsidRDefault="00E87D78" w:rsidP="00F43CA5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 xml:space="preserve"> </w:t>
      </w:r>
      <w:r w:rsidR="00F43CA5" w:rsidRPr="00E64865">
        <w:rPr>
          <w:sz w:val="28"/>
          <w:szCs w:val="28"/>
        </w:rPr>
        <w:t>рекомендовані джерела інформації.</w:t>
      </w:r>
    </w:p>
    <w:p w:rsidR="00225B42" w:rsidRPr="00E64865" w:rsidRDefault="00225B42" w:rsidP="00225B42">
      <w:pPr>
        <w:pStyle w:val="ad"/>
        <w:suppressLineNumbers/>
        <w:suppressAutoHyphens/>
        <w:ind w:left="567"/>
        <w:jc w:val="both"/>
        <w:rPr>
          <w:sz w:val="28"/>
          <w:szCs w:val="28"/>
        </w:rPr>
      </w:pPr>
    </w:p>
    <w:p w:rsidR="00225B42" w:rsidRPr="00E64865" w:rsidRDefault="00225B42" w:rsidP="00225B42">
      <w:pPr>
        <w:tabs>
          <w:tab w:val="left" w:pos="851"/>
          <w:tab w:val="left" w:pos="2160"/>
        </w:tabs>
        <w:spacing w:before="120" w:line="232" w:lineRule="auto"/>
        <w:ind w:firstLine="567"/>
        <w:jc w:val="both"/>
        <w:rPr>
          <w:rFonts w:eastAsia="TimesNewRoman"/>
          <w:sz w:val="28"/>
          <w:szCs w:val="28"/>
        </w:rPr>
      </w:pPr>
      <w:r w:rsidRPr="00E64865">
        <w:rPr>
          <w:color w:val="000000"/>
          <w:sz w:val="28"/>
          <w:szCs w:val="28"/>
        </w:rPr>
        <w:t xml:space="preserve">Робоча програма призначена для реалізації </w:t>
      </w:r>
      <w:proofErr w:type="spellStart"/>
      <w:r w:rsidRPr="00E64865">
        <w:rPr>
          <w:color w:val="000000"/>
          <w:sz w:val="28"/>
          <w:szCs w:val="28"/>
        </w:rPr>
        <w:t>компетентнісного</w:t>
      </w:r>
      <w:proofErr w:type="spellEnd"/>
      <w:r w:rsidRPr="00E64865">
        <w:rPr>
          <w:color w:val="000000"/>
          <w:sz w:val="28"/>
          <w:szCs w:val="28"/>
        </w:rPr>
        <w:t xml:space="preserve"> підходу під час </w:t>
      </w:r>
      <w:r w:rsidR="00A23A0D" w:rsidRPr="00E64865">
        <w:rPr>
          <w:color w:val="000000"/>
          <w:sz w:val="28"/>
          <w:szCs w:val="28"/>
        </w:rPr>
        <w:t xml:space="preserve">планування освітнього процесу, </w:t>
      </w:r>
      <w:r w:rsidR="00612142" w:rsidRPr="00E64865">
        <w:rPr>
          <w:color w:val="000000"/>
          <w:sz w:val="28"/>
          <w:szCs w:val="28"/>
        </w:rPr>
        <w:t xml:space="preserve">викладання дисципліни, підготовки студентів до контрольних заходів, </w:t>
      </w:r>
      <w:r w:rsidR="009F78E1" w:rsidRPr="00E64865">
        <w:rPr>
          <w:color w:val="000000"/>
          <w:sz w:val="28"/>
          <w:szCs w:val="28"/>
        </w:rPr>
        <w:t xml:space="preserve">контролю </w:t>
      </w:r>
      <w:r w:rsidR="00A55BA3" w:rsidRPr="00E64865">
        <w:rPr>
          <w:color w:val="000000"/>
          <w:sz w:val="28"/>
          <w:szCs w:val="28"/>
        </w:rPr>
        <w:t>провадження освітньої діяльності</w:t>
      </w:r>
      <w:r w:rsidR="009F78E1" w:rsidRPr="00E64865">
        <w:rPr>
          <w:color w:val="000000"/>
          <w:sz w:val="28"/>
          <w:szCs w:val="28"/>
        </w:rPr>
        <w:t xml:space="preserve">, </w:t>
      </w:r>
      <w:r w:rsidRPr="00E64865">
        <w:rPr>
          <w:color w:val="000000"/>
          <w:sz w:val="28"/>
          <w:szCs w:val="28"/>
        </w:rPr>
        <w:t>внутрішнього та зовнішнього контролю</w:t>
      </w:r>
      <w:r w:rsidR="009779FB" w:rsidRPr="00E64865">
        <w:rPr>
          <w:color w:val="000000"/>
          <w:sz w:val="28"/>
          <w:szCs w:val="28"/>
        </w:rPr>
        <w:t xml:space="preserve"> забезпечення</w:t>
      </w:r>
      <w:r w:rsidRPr="00E64865">
        <w:rPr>
          <w:color w:val="000000"/>
          <w:sz w:val="28"/>
          <w:szCs w:val="28"/>
        </w:rPr>
        <w:t xml:space="preserve"> якості </w:t>
      </w:r>
      <w:r w:rsidR="00A55BA3" w:rsidRPr="00E64865">
        <w:rPr>
          <w:color w:val="000000"/>
          <w:sz w:val="28"/>
          <w:szCs w:val="28"/>
        </w:rPr>
        <w:t>вищої освіти</w:t>
      </w:r>
      <w:r w:rsidR="009F78E1" w:rsidRPr="00E64865">
        <w:rPr>
          <w:color w:val="000000"/>
          <w:sz w:val="28"/>
          <w:szCs w:val="28"/>
        </w:rPr>
        <w:t>,</w:t>
      </w:r>
      <w:r w:rsidRPr="00E64865">
        <w:rPr>
          <w:color w:val="000000"/>
          <w:sz w:val="28"/>
          <w:szCs w:val="28"/>
        </w:rPr>
        <w:t xml:space="preserve"> акредитації освітніх програм у межах спеціальності.</w:t>
      </w:r>
    </w:p>
    <w:p w:rsidR="00225B42" w:rsidRPr="00E64865" w:rsidRDefault="00225B42" w:rsidP="00225B42">
      <w:pPr>
        <w:suppressLineNumbers/>
        <w:suppressAutoHyphens/>
        <w:autoSpaceDE w:val="0"/>
        <w:autoSpaceDN w:val="0"/>
        <w:spacing w:after="240"/>
        <w:ind w:firstLine="561"/>
        <w:jc w:val="both"/>
        <w:rPr>
          <w:sz w:val="28"/>
          <w:szCs w:val="28"/>
        </w:rPr>
      </w:pPr>
    </w:p>
    <w:p w:rsidR="004A622E" w:rsidRPr="00E64865" w:rsidRDefault="002146A0" w:rsidP="00004672">
      <w:pPr>
        <w:spacing w:before="120" w:after="120"/>
        <w:jc w:val="center"/>
        <w:rPr>
          <w:b/>
          <w:sz w:val="28"/>
          <w:szCs w:val="28"/>
        </w:rPr>
      </w:pPr>
      <w:r w:rsidRPr="00E64865">
        <w:rPr>
          <w:color w:val="000000"/>
          <w:sz w:val="28"/>
          <w:szCs w:val="28"/>
        </w:rPr>
        <w:br w:type="page"/>
      </w:r>
      <w:r w:rsidR="000D70FE" w:rsidRPr="00E64865">
        <w:rPr>
          <w:b/>
          <w:sz w:val="28"/>
          <w:szCs w:val="28"/>
        </w:rPr>
        <w:lastRenderedPageBreak/>
        <w:t>ЗМІСТ</w:t>
      </w:r>
    </w:p>
    <w:p w:rsidR="009779FB" w:rsidRPr="00E64865" w:rsidRDefault="004A622E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r w:rsidRPr="00E64865">
        <w:rPr>
          <w:sz w:val="28"/>
          <w:szCs w:val="28"/>
        </w:rPr>
        <w:fldChar w:fldCharType="begin"/>
      </w:r>
      <w:r w:rsidRPr="00E64865">
        <w:rPr>
          <w:sz w:val="28"/>
          <w:szCs w:val="28"/>
        </w:rPr>
        <w:instrText xml:space="preserve"> TOC \o "1-3" \h \z \u </w:instrText>
      </w:r>
      <w:r w:rsidRPr="00E64865">
        <w:rPr>
          <w:sz w:val="28"/>
          <w:szCs w:val="28"/>
        </w:rPr>
        <w:fldChar w:fldCharType="separate"/>
      </w:r>
      <w:hyperlink w:anchor="_Toc523035521" w:history="1">
        <w:r w:rsidR="009779FB" w:rsidRPr="00E64865">
          <w:rPr>
            <w:rStyle w:val="a9"/>
            <w:bCs/>
            <w:noProof/>
            <w:color w:val="auto"/>
            <w:sz w:val="28"/>
            <w:szCs w:val="28"/>
          </w:rPr>
          <w:t>1 МЕТА НАВЧАЛЬНОЇ ДИЦИПЛІНИ</w:t>
        </w:r>
        <w:r w:rsidR="009779FB" w:rsidRPr="00E64865">
          <w:rPr>
            <w:noProof/>
            <w:webHidden/>
            <w:sz w:val="28"/>
            <w:szCs w:val="28"/>
          </w:rPr>
          <w:tab/>
        </w:r>
        <w:r w:rsidR="009779FB" w:rsidRPr="00E64865">
          <w:rPr>
            <w:noProof/>
            <w:webHidden/>
            <w:sz w:val="28"/>
            <w:szCs w:val="28"/>
          </w:rPr>
          <w:fldChar w:fldCharType="begin"/>
        </w:r>
        <w:r w:rsidR="009779FB" w:rsidRPr="00E64865">
          <w:rPr>
            <w:noProof/>
            <w:webHidden/>
            <w:sz w:val="28"/>
            <w:szCs w:val="28"/>
          </w:rPr>
          <w:instrText xml:space="preserve"> PAGEREF _Toc523035521 \h </w:instrText>
        </w:r>
        <w:r w:rsidR="009779FB" w:rsidRPr="00E64865">
          <w:rPr>
            <w:noProof/>
            <w:webHidden/>
            <w:sz w:val="28"/>
            <w:szCs w:val="28"/>
          </w:rPr>
        </w:r>
        <w:r w:rsidR="009779FB" w:rsidRPr="00E64865">
          <w:rPr>
            <w:noProof/>
            <w:webHidden/>
            <w:sz w:val="28"/>
            <w:szCs w:val="28"/>
          </w:rPr>
          <w:fldChar w:fldCharType="separate"/>
        </w:r>
        <w:r w:rsidR="00F22BDA">
          <w:rPr>
            <w:noProof/>
            <w:webHidden/>
            <w:sz w:val="28"/>
            <w:szCs w:val="28"/>
          </w:rPr>
          <w:t>4</w:t>
        </w:r>
        <w:r w:rsidR="009779FB" w:rsidRPr="00E64865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E64865" w:rsidRDefault="00A97E5C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2" w:history="1">
        <w:r w:rsidR="009779FB" w:rsidRPr="00E64865">
          <w:rPr>
            <w:rStyle w:val="a9"/>
            <w:bCs/>
            <w:noProof/>
            <w:color w:val="auto"/>
            <w:sz w:val="28"/>
            <w:szCs w:val="28"/>
          </w:rPr>
          <w:t>2 ОЧІКУВАНІ ДИСЦИПЛІНАРНІ РЕЗУЛЬТАТИ НАВЧАННЯ</w:t>
        </w:r>
        <w:r w:rsidR="009779FB" w:rsidRPr="00E64865">
          <w:rPr>
            <w:noProof/>
            <w:webHidden/>
            <w:sz w:val="28"/>
            <w:szCs w:val="28"/>
          </w:rPr>
          <w:tab/>
        </w:r>
        <w:r w:rsidR="009779FB" w:rsidRPr="00E64865">
          <w:rPr>
            <w:noProof/>
            <w:webHidden/>
            <w:sz w:val="28"/>
            <w:szCs w:val="28"/>
          </w:rPr>
          <w:fldChar w:fldCharType="begin"/>
        </w:r>
        <w:r w:rsidR="009779FB" w:rsidRPr="00E64865">
          <w:rPr>
            <w:noProof/>
            <w:webHidden/>
            <w:sz w:val="28"/>
            <w:szCs w:val="28"/>
          </w:rPr>
          <w:instrText xml:space="preserve"> PAGEREF _Toc523035522 \h </w:instrText>
        </w:r>
        <w:r w:rsidR="009779FB" w:rsidRPr="00E64865">
          <w:rPr>
            <w:noProof/>
            <w:webHidden/>
            <w:sz w:val="28"/>
            <w:szCs w:val="28"/>
          </w:rPr>
        </w:r>
        <w:r w:rsidR="009779FB" w:rsidRPr="00E64865">
          <w:rPr>
            <w:noProof/>
            <w:webHidden/>
            <w:sz w:val="28"/>
            <w:szCs w:val="28"/>
          </w:rPr>
          <w:fldChar w:fldCharType="separate"/>
        </w:r>
        <w:r w:rsidR="00F22BDA">
          <w:rPr>
            <w:noProof/>
            <w:webHidden/>
            <w:sz w:val="28"/>
            <w:szCs w:val="28"/>
          </w:rPr>
          <w:t>4</w:t>
        </w:r>
        <w:r w:rsidR="009779FB" w:rsidRPr="00E64865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E64865" w:rsidRDefault="00A97E5C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3" w:history="1">
        <w:r w:rsidR="009779FB" w:rsidRPr="00E64865">
          <w:rPr>
            <w:rStyle w:val="a9"/>
            <w:bCs/>
            <w:noProof/>
            <w:color w:val="auto"/>
            <w:sz w:val="28"/>
            <w:szCs w:val="28"/>
          </w:rPr>
          <w:t>3 БАЗОВІ ДИСЦИПЛІНИ</w:t>
        </w:r>
        <w:r w:rsidR="009779FB" w:rsidRPr="00E64865">
          <w:rPr>
            <w:noProof/>
            <w:webHidden/>
            <w:sz w:val="28"/>
            <w:szCs w:val="28"/>
          </w:rPr>
          <w:tab/>
        </w:r>
        <w:r w:rsidR="009779FB" w:rsidRPr="00E64865">
          <w:rPr>
            <w:noProof/>
            <w:webHidden/>
            <w:sz w:val="28"/>
            <w:szCs w:val="28"/>
          </w:rPr>
          <w:fldChar w:fldCharType="begin"/>
        </w:r>
        <w:r w:rsidR="009779FB" w:rsidRPr="00E64865">
          <w:rPr>
            <w:noProof/>
            <w:webHidden/>
            <w:sz w:val="28"/>
            <w:szCs w:val="28"/>
          </w:rPr>
          <w:instrText xml:space="preserve"> PAGEREF _Toc523035523 \h </w:instrText>
        </w:r>
        <w:r w:rsidR="009779FB" w:rsidRPr="00E64865">
          <w:rPr>
            <w:noProof/>
            <w:webHidden/>
            <w:sz w:val="28"/>
            <w:szCs w:val="28"/>
          </w:rPr>
        </w:r>
        <w:r w:rsidR="009779FB" w:rsidRPr="00E64865">
          <w:rPr>
            <w:noProof/>
            <w:webHidden/>
            <w:sz w:val="28"/>
            <w:szCs w:val="28"/>
          </w:rPr>
          <w:fldChar w:fldCharType="separate"/>
        </w:r>
        <w:r w:rsidR="00F22BDA">
          <w:rPr>
            <w:noProof/>
            <w:webHidden/>
            <w:sz w:val="28"/>
            <w:szCs w:val="28"/>
          </w:rPr>
          <w:t>4</w:t>
        </w:r>
        <w:r w:rsidR="009779FB" w:rsidRPr="00E64865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E64865" w:rsidRDefault="00A97E5C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4" w:history="1">
        <w:r w:rsidR="009779FB" w:rsidRPr="00E64865">
          <w:rPr>
            <w:rStyle w:val="a9"/>
            <w:bCs/>
            <w:noProof/>
            <w:color w:val="auto"/>
            <w:sz w:val="28"/>
            <w:szCs w:val="28"/>
          </w:rPr>
          <w:t>4 ОБСЯГ І РОЗПОДІЛ ЗА ФОРМАМИ ОРГАНІЗАЦІЇ ОСВІТНЬОГО ПРОЦЕСУ ТА ВИДАМИ НАВЧАЛЬНИХ ЗАНЯТЬ</w:t>
        </w:r>
        <w:r w:rsidR="009779FB" w:rsidRPr="00E64865">
          <w:rPr>
            <w:noProof/>
            <w:webHidden/>
            <w:sz w:val="28"/>
            <w:szCs w:val="28"/>
          </w:rPr>
          <w:tab/>
        </w:r>
        <w:r w:rsidR="0048544B">
          <w:rPr>
            <w:noProof/>
            <w:webHidden/>
            <w:sz w:val="28"/>
            <w:szCs w:val="28"/>
          </w:rPr>
          <w:t>5</w:t>
        </w:r>
      </w:hyperlink>
    </w:p>
    <w:p w:rsidR="009779FB" w:rsidRPr="00E64865" w:rsidRDefault="00A97E5C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5" w:history="1">
        <w:r w:rsidR="009779FB" w:rsidRPr="00E64865">
          <w:rPr>
            <w:rStyle w:val="a9"/>
            <w:bCs/>
            <w:noProof/>
            <w:color w:val="auto"/>
            <w:sz w:val="28"/>
            <w:szCs w:val="28"/>
          </w:rPr>
          <w:t>5 ПРОГРАМА ДИСЦИПЛІНИ ЗА ВИДАМИ НАВЧАЛЬНИХ ЗАНЯТЬ</w:t>
        </w:r>
        <w:r w:rsidR="009779FB" w:rsidRPr="00E64865">
          <w:rPr>
            <w:noProof/>
            <w:webHidden/>
            <w:sz w:val="28"/>
            <w:szCs w:val="28"/>
          </w:rPr>
          <w:tab/>
        </w:r>
        <w:r w:rsidR="009779FB" w:rsidRPr="00E64865">
          <w:rPr>
            <w:noProof/>
            <w:webHidden/>
            <w:sz w:val="28"/>
            <w:szCs w:val="28"/>
          </w:rPr>
          <w:fldChar w:fldCharType="begin"/>
        </w:r>
        <w:r w:rsidR="009779FB" w:rsidRPr="00E64865">
          <w:rPr>
            <w:noProof/>
            <w:webHidden/>
            <w:sz w:val="28"/>
            <w:szCs w:val="28"/>
          </w:rPr>
          <w:instrText xml:space="preserve"> PAGEREF _Toc523035525 \h </w:instrText>
        </w:r>
        <w:r w:rsidR="009779FB" w:rsidRPr="00E64865">
          <w:rPr>
            <w:noProof/>
            <w:webHidden/>
            <w:sz w:val="28"/>
            <w:szCs w:val="28"/>
          </w:rPr>
        </w:r>
        <w:r w:rsidR="009779FB" w:rsidRPr="00E64865">
          <w:rPr>
            <w:noProof/>
            <w:webHidden/>
            <w:sz w:val="28"/>
            <w:szCs w:val="28"/>
          </w:rPr>
          <w:fldChar w:fldCharType="separate"/>
        </w:r>
        <w:r w:rsidR="00F22BDA">
          <w:rPr>
            <w:noProof/>
            <w:webHidden/>
            <w:sz w:val="28"/>
            <w:szCs w:val="28"/>
          </w:rPr>
          <w:t>5</w:t>
        </w:r>
        <w:r w:rsidR="009779FB" w:rsidRPr="00E64865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E64865" w:rsidRDefault="00A97E5C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6" w:history="1">
        <w:r w:rsidR="009779FB" w:rsidRPr="00E64865">
          <w:rPr>
            <w:rStyle w:val="a9"/>
            <w:noProof/>
            <w:color w:val="auto"/>
            <w:sz w:val="28"/>
            <w:szCs w:val="28"/>
          </w:rPr>
          <w:t>6 ОЦІНЮВАННЯ РЕЗУЛЬТАТІВ НАВЧАННЯ</w:t>
        </w:r>
        <w:r w:rsidR="009779FB" w:rsidRPr="00E64865">
          <w:rPr>
            <w:noProof/>
            <w:webHidden/>
            <w:sz w:val="28"/>
            <w:szCs w:val="28"/>
          </w:rPr>
          <w:tab/>
        </w:r>
      </w:hyperlink>
      <w:r w:rsidR="00BF752F">
        <w:rPr>
          <w:noProof/>
          <w:sz w:val="28"/>
          <w:szCs w:val="28"/>
        </w:rPr>
        <w:t>6</w:t>
      </w:r>
    </w:p>
    <w:p w:rsidR="009779FB" w:rsidRPr="00E64865" w:rsidRDefault="00A97E5C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7" w:history="1">
        <w:r w:rsidR="009779FB" w:rsidRPr="00E64865">
          <w:rPr>
            <w:rStyle w:val="a9"/>
            <w:noProof/>
            <w:color w:val="auto"/>
            <w:sz w:val="28"/>
            <w:szCs w:val="28"/>
          </w:rPr>
          <w:t>6.1 Шкали</w:t>
        </w:r>
        <w:r w:rsidR="009779FB" w:rsidRPr="00E64865">
          <w:rPr>
            <w:noProof/>
            <w:webHidden/>
            <w:sz w:val="28"/>
            <w:szCs w:val="28"/>
          </w:rPr>
          <w:tab/>
        </w:r>
        <w:r w:rsidR="009779FB" w:rsidRPr="00E64865">
          <w:rPr>
            <w:noProof/>
            <w:webHidden/>
            <w:sz w:val="28"/>
            <w:szCs w:val="28"/>
          </w:rPr>
          <w:fldChar w:fldCharType="begin"/>
        </w:r>
        <w:r w:rsidR="009779FB" w:rsidRPr="00E64865">
          <w:rPr>
            <w:noProof/>
            <w:webHidden/>
            <w:sz w:val="28"/>
            <w:szCs w:val="28"/>
          </w:rPr>
          <w:instrText xml:space="preserve"> PAGEREF _Toc523035527 \h </w:instrText>
        </w:r>
        <w:r w:rsidR="009779FB" w:rsidRPr="00E64865">
          <w:rPr>
            <w:noProof/>
            <w:webHidden/>
            <w:sz w:val="28"/>
            <w:szCs w:val="28"/>
          </w:rPr>
        </w:r>
        <w:r w:rsidR="009779FB" w:rsidRPr="00E64865">
          <w:rPr>
            <w:noProof/>
            <w:webHidden/>
            <w:sz w:val="28"/>
            <w:szCs w:val="28"/>
          </w:rPr>
          <w:fldChar w:fldCharType="separate"/>
        </w:r>
        <w:r w:rsidR="00F22BDA">
          <w:rPr>
            <w:noProof/>
            <w:webHidden/>
            <w:sz w:val="28"/>
            <w:szCs w:val="28"/>
          </w:rPr>
          <w:t>6</w:t>
        </w:r>
        <w:r w:rsidR="009779FB" w:rsidRPr="00E64865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E64865" w:rsidRDefault="00A97E5C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8" w:history="1">
        <w:r w:rsidR="009779FB" w:rsidRPr="00E64865">
          <w:rPr>
            <w:rStyle w:val="a9"/>
            <w:noProof/>
            <w:color w:val="auto"/>
            <w:sz w:val="28"/>
            <w:szCs w:val="28"/>
          </w:rPr>
          <w:t>6.2 Засоби та процедури</w:t>
        </w:r>
        <w:r w:rsidR="009779FB" w:rsidRPr="00E64865">
          <w:rPr>
            <w:noProof/>
            <w:webHidden/>
            <w:sz w:val="28"/>
            <w:szCs w:val="28"/>
          </w:rPr>
          <w:tab/>
        </w:r>
        <w:r w:rsidR="009779FB" w:rsidRPr="00E64865">
          <w:rPr>
            <w:noProof/>
            <w:webHidden/>
            <w:sz w:val="28"/>
            <w:szCs w:val="28"/>
          </w:rPr>
          <w:fldChar w:fldCharType="begin"/>
        </w:r>
        <w:r w:rsidR="009779FB" w:rsidRPr="00E64865">
          <w:rPr>
            <w:noProof/>
            <w:webHidden/>
            <w:sz w:val="28"/>
            <w:szCs w:val="28"/>
          </w:rPr>
          <w:instrText xml:space="preserve"> PAGEREF _Toc523035528 \h </w:instrText>
        </w:r>
        <w:r w:rsidR="009779FB" w:rsidRPr="00E64865">
          <w:rPr>
            <w:noProof/>
            <w:webHidden/>
            <w:sz w:val="28"/>
            <w:szCs w:val="28"/>
          </w:rPr>
        </w:r>
        <w:r w:rsidR="009779FB" w:rsidRPr="00E64865">
          <w:rPr>
            <w:noProof/>
            <w:webHidden/>
            <w:sz w:val="28"/>
            <w:szCs w:val="28"/>
          </w:rPr>
          <w:fldChar w:fldCharType="separate"/>
        </w:r>
        <w:r w:rsidR="00F22BDA">
          <w:rPr>
            <w:noProof/>
            <w:webHidden/>
            <w:sz w:val="28"/>
            <w:szCs w:val="28"/>
          </w:rPr>
          <w:t>6</w:t>
        </w:r>
        <w:r w:rsidR="009779FB" w:rsidRPr="00E64865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E64865" w:rsidRDefault="00A97E5C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29" w:history="1">
        <w:r w:rsidR="009779FB" w:rsidRPr="00E64865">
          <w:rPr>
            <w:rStyle w:val="a9"/>
            <w:noProof/>
            <w:color w:val="auto"/>
            <w:sz w:val="28"/>
            <w:szCs w:val="28"/>
          </w:rPr>
          <w:t>6.3 Критерії</w:t>
        </w:r>
        <w:r w:rsidR="009779FB" w:rsidRPr="00E64865">
          <w:rPr>
            <w:noProof/>
            <w:webHidden/>
            <w:sz w:val="28"/>
            <w:szCs w:val="28"/>
          </w:rPr>
          <w:tab/>
        </w:r>
        <w:r w:rsidR="009779FB" w:rsidRPr="00E64865">
          <w:rPr>
            <w:noProof/>
            <w:webHidden/>
            <w:sz w:val="28"/>
            <w:szCs w:val="28"/>
          </w:rPr>
          <w:fldChar w:fldCharType="begin"/>
        </w:r>
        <w:r w:rsidR="009779FB" w:rsidRPr="00E64865">
          <w:rPr>
            <w:noProof/>
            <w:webHidden/>
            <w:sz w:val="28"/>
            <w:szCs w:val="28"/>
          </w:rPr>
          <w:instrText xml:space="preserve"> PAGEREF _Toc523035529 \h </w:instrText>
        </w:r>
        <w:r w:rsidR="009779FB" w:rsidRPr="00E64865">
          <w:rPr>
            <w:noProof/>
            <w:webHidden/>
            <w:sz w:val="28"/>
            <w:szCs w:val="28"/>
          </w:rPr>
        </w:r>
        <w:r w:rsidR="009779FB" w:rsidRPr="00E64865">
          <w:rPr>
            <w:noProof/>
            <w:webHidden/>
            <w:sz w:val="28"/>
            <w:szCs w:val="28"/>
          </w:rPr>
          <w:fldChar w:fldCharType="separate"/>
        </w:r>
        <w:r w:rsidR="00F22BDA">
          <w:rPr>
            <w:noProof/>
            <w:webHidden/>
            <w:sz w:val="28"/>
            <w:szCs w:val="28"/>
          </w:rPr>
          <w:t>8</w:t>
        </w:r>
        <w:r w:rsidR="009779FB" w:rsidRPr="00E64865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E64865" w:rsidRDefault="00A97E5C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30" w:history="1">
        <w:r w:rsidR="009779FB" w:rsidRPr="00E64865">
          <w:rPr>
            <w:rStyle w:val="a9"/>
            <w:bCs/>
            <w:noProof/>
            <w:color w:val="auto"/>
            <w:sz w:val="28"/>
            <w:szCs w:val="28"/>
          </w:rPr>
          <w:t>7 ІНСТРУМЕНТИ, ОБЛАДНАННЯ ТА ПРОГРАМНЕ ЗАБЕЗПЕЧЕННЯ</w:t>
        </w:r>
        <w:r w:rsidR="009779FB" w:rsidRPr="00E64865">
          <w:rPr>
            <w:noProof/>
            <w:webHidden/>
            <w:sz w:val="28"/>
            <w:szCs w:val="28"/>
          </w:rPr>
          <w:tab/>
        </w:r>
        <w:r w:rsidR="009779FB" w:rsidRPr="00E64865">
          <w:rPr>
            <w:noProof/>
            <w:webHidden/>
            <w:sz w:val="28"/>
            <w:szCs w:val="28"/>
          </w:rPr>
          <w:fldChar w:fldCharType="begin"/>
        </w:r>
        <w:r w:rsidR="009779FB" w:rsidRPr="00E64865">
          <w:rPr>
            <w:noProof/>
            <w:webHidden/>
            <w:sz w:val="28"/>
            <w:szCs w:val="28"/>
          </w:rPr>
          <w:instrText xml:space="preserve"> PAGEREF _Toc523035530 \h </w:instrText>
        </w:r>
        <w:r w:rsidR="009779FB" w:rsidRPr="00E64865">
          <w:rPr>
            <w:noProof/>
            <w:webHidden/>
            <w:sz w:val="28"/>
            <w:szCs w:val="28"/>
          </w:rPr>
        </w:r>
        <w:r w:rsidR="009779FB" w:rsidRPr="00E64865">
          <w:rPr>
            <w:noProof/>
            <w:webHidden/>
            <w:sz w:val="28"/>
            <w:szCs w:val="28"/>
          </w:rPr>
          <w:fldChar w:fldCharType="separate"/>
        </w:r>
        <w:r w:rsidR="00F22BDA">
          <w:rPr>
            <w:noProof/>
            <w:webHidden/>
            <w:sz w:val="28"/>
            <w:szCs w:val="28"/>
          </w:rPr>
          <w:t>11</w:t>
        </w:r>
        <w:r w:rsidR="009779FB" w:rsidRPr="00E64865">
          <w:rPr>
            <w:noProof/>
            <w:webHidden/>
            <w:sz w:val="28"/>
            <w:szCs w:val="28"/>
          </w:rPr>
          <w:fldChar w:fldCharType="end"/>
        </w:r>
      </w:hyperlink>
    </w:p>
    <w:p w:rsidR="009779FB" w:rsidRPr="00E64865" w:rsidRDefault="00A97E5C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  <w:lang w:val="ru-RU"/>
        </w:rPr>
      </w:pPr>
      <w:hyperlink w:anchor="_Toc523035531" w:history="1">
        <w:r w:rsidR="009779FB" w:rsidRPr="00E64865">
          <w:rPr>
            <w:rStyle w:val="a9"/>
            <w:bCs/>
            <w:noProof/>
            <w:color w:val="auto"/>
            <w:sz w:val="28"/>
            <w:szCs w:val="28"/>
          </w:rPr>
          <w:t>8 РЕКОМЕНДОВАНІ ДЖЕРЕЛА ІНФОРМАЦІЇ</w:t>
        </w:r>
        <w:r w:rsidR="009779FB" w:rsidRPr="00E64865">
          <w:rPr>
            <w:noProof/>
            <w:webHidden/>
            <w:sz w:val="28"/>
            <w:szCs w:val="28"/>
          </w:rPr>
          <w:tab/>
        </w:r>
        <w:r w:rsidR="009779FB" w:rsidRPr="00E64865">
          <w:rPr>
            <w:noProof/>
            <w:webHidden/>
            <w:sz w:val="28"/>
            <w:szCs w:val="28"/>
          </w:rPr>
          <w:fldChar w:fldCharType="begin"/>
        </w:r>
        <w:r w:rsidR="009779FB" w:rsidRPr="00E64865">
          <w:rPr>
            <w:noProof/>
            <w:webHidden/>
            <w:sz w:val="28"/>
            <w:szCs w:val="28"/>
          </w:rPr>
          <w:instrText xml:space="preserve"> PAGEREF _Toc523035531 \h </w:instrText>
        </w:r>
        <w:r w:rsidR="009779FB" w:rsidRPr="00E64865">
          <w:rPr>
            <w:noProof/>
            <w:webHidden/>
            <w:sz w:val="28"/>
            <w:szCs w:val="28"/>
          </w:rPr>
        </w:r>
        <w:r w:rsidR="009779FB" w:rsidRPr="00E64865">
          <w:rPr>
            <w:noProof/>
            <w:webHidden/>
            <w:sz w:val="28"/>
            <w:szCs w:val="28"/>
          </w:rPr>
          <w:fldChar w:fldCharType="separate"/>
        </w:r>
        <w:r w:rsidR="00F22BDA">
          <w:rPr>
            <w:noProof/>
            <w:webHidden/>
            <w:sz w:val="28"/>
            <w:szCs w:val="28"/>
          </w:rPr>
          <w:t>11</w:t>
        </w:r>
        <w:r w:rsidR="009779FB" w:rsidRPr="00E64865">
          <w:rPr>
            <w:noProof/>
            <w:webHidden/>
            <w:sz w:val="28"/>
            <w:szCs w:val="28"/>
          </w:rPr>
          <w:fldChar w:fldCharType="end"/>
        </w:r>
      </w:hyperlink>
    </w:p>
    <w:p w:rsidR="004A622E" w:rsidRPr="00E64865" w:rsidRDefault="004A622E" w:rsidP="00C80B71">
      <w:pPr>
        <w:spacing w:after="120"/>
        <w:rPr>
          <w:sz w:val="28"/>
          <w:szCs w:val="28"/>
        </w:rPr>
      </w:pPr>
      <w:r w:rsidRPr="00E64865">
        <w:rPr>
          <w:sz w:val="28"/>
          <w:szCs w:val="28"/>
        </w:rPr>
        <w:fldChar w:fldCharType="end"/>
      </w:r>
    </w:p>
    <w:p w:rsidR="00CB4A48" w:rsidRPr="00E64865" w:rsidRDefault="004A622E" w:rsidP="00BE5ABB">
      <w:pPr>
        <w:spacing w:before="120" w:after="120"/>
        <w:jc w:val="center"/>
        <w:rPr>
          <w:b/>
          <w:bCs/>
          <w:color w:val="000000"/>
          <w:sz w:val="28"/>
          <w:szCs w:val="28"/>
        </w:rPr>
      </w:pPr>
      <w:r w:rsidRPr="00E64865">
        <w:rPr>
          <w:color w:val="000000"/>
          <w:sz w:val="28"/>
          <w:szCs w:val="28"/>
        </w:rPr>
        <w:br w:type="page"/>
      </w:r>
      <w:bookmarkStart w:id="1" w:name="_Toc523035521"/>
      <w:bookmarkStart w:id="2" w:name="_Hlk497601822"/>
      <w:r w:rsidR="00CB4A48" w:rsidRPr="00E64865">
        <w:rPr>
          <w:b/>
          <w:bCs/>
          <w:color w:val="000000"/>
          <w:sz w:val="28"/>
          <w:szCs w:val="28"/>
        </w:rPr>
        <w:lastRenderedPageBreak/>
        <w:t xml:space="preserve">1 МЕТА </w:t>
      </w:r>
      <w:r w:rsidR="00AC1C20" w:rsidRPr="00E64865">
        <w:rPr>
          <w:b/>
          <w:bCs/>
          <w:color w:val="000000"/>
          <w:sz w:val="28"/>
          <w:szCs w:val="28"/>
        </w:rPr>
        <w:t>НАВЧАЛЬНОЇ ДИЦИПЛІНИ</w:t>
      </w:r>
      <w:bookmarkEnd w:id="1"/>
    </w:p>
    <w:p w:rsidR="00E41858" w:rsidRPr="00260AC7" w:rsidRDefault="00E41858" w:rsidP="009D1C24">
      <w:pPr>
        <w:pStyle w:val="31"/>
        <w:widowControl w:val="0"/>
        <w:ind w:left="0" w:firstLine="567"/>
        <w:rPr>
          <w:spacing w:val="0"/>
          <w:sz w:val="28"/>
          <w:szCs w:val="28"/>
          <w:lang w:eastAsia="uk-UA"/>
        </w:rPr>
      </w:pPr>
    </w:p>
    <w:p w:rsidR="008F6041" w:rsidRPr="00E64865" w:rsidRDefault="008F6041" w:rsidP="008F6041">
      <w:pPr>
        <w:ind w:firstLine="567"/>
        <w:jc w:val="both"/>
        <w:rPr>
          <w:sz w:val="28"/>
          <w:szCs w:val="28"/>
        </w:rPr>
      </w:pPr>
      <w:r w:rsidRPr="00E64865">
        <w:rPr>
          <w:b/>
          <w:sz w:val="28"/>
          <w:szCs w:val="28"/>
          <w:lang w:eastAsia="uk-UA"/>
        </w:rPr>
        <w:t>Мета дисципліни</w:t>
      </w:r>
      <w:r w:rsidRPr="00E64865">
        <w:rPr>
          <w:sz w:val="28"/>
          <w:szCs w:val="28"/>
          <w:lang w:eastAsia="uk-UA"/>
        </w:rPr>
        <w:t xml:space="preserve"> – </w:t>
      </w:r>
      <w:r w:rsidRPr="00E64865">
        <w:rPr>
          <w:sz w:val="28"/>
          <w:szCs w:val="28"/>
        </w:rPr>
        <w:t>формування у студентів знань геологічних основ геологічної зйомки, прогнозування, пошуків родовищ корисних копалин та</w:t>
      </w:r>
      <w:r w:rsidRPr="00E64865">
        <w:rPr>
          <w:sz w:val="28"/>
          <w:szCs w:val="28"/>
          <w:lang w:eastAsia="uk-UA"/>
        </w:rPr>
        <w:t xml:space="preserve"> </w:t>
      </w:r>
      <w:proofErr w:type="spellStart"/>
      <w:r w:rsidRPr="00E64865">
        <w:rPr>
          <w:sz w:val="28"/>
          <w:szCs w:val="28"/>
          <w:lang w:eastAsia="uk-UA"/>
        </w:rPr>
        <w:t>компетентностей</w:t>
      </w:r>
      <w:proofErr w:type="spellEnd"/>
      <w:r w:rsidRPr="00E64865">
        <w:rPr>
          <w:sz w:val="28"/>
          <w:szCs w:val="28"/>
          <w:lang w:eastAsia="uk-UA"/>
        </w:rPr>
        <w:t xml:space="preserve"> щодо </w:t>
      </w:r>
      <w:r w:rsidRPr="00E64865">
        <w:rPr>
          <w:sz w:val="28"/>
          <w:szCs w:val="28"/>
        </w:rPr>
        <w:t xml:space="preserve">створення геологічних карт різного призначення, проведення пошуків родовищ корисних копалин з використанням даних </w:t>
      </w:r>
      <w:proofErr w:type="spellStart"/>
      <w:r w:rsidRPr="00E64865">
        <w:rPr>
          <w:sz w:val="28"/>
          <w:szCs w:val="28"/>
        </w:rPr>
        <w:t>картувального</w:t>
      </w:r>
      <w:proofErr w:type="spellEnd"/>
      <w:r w:rsidRPr="00E64865">
        <w:rPr>
          <w:sz w:val="28"/>
          <w:szCs w:val="28"/>
        </w:rPr>
        <w:t xml:space="preserve"> буріння, геофізичних, металогенічних, </w:t>
      </w:r>
      <w:proofErr w:type="spellStart"/>
      <w:r w:rsidRPr="00E64865">
        <w:rPr>
          <w:sz w:val="28"/>
          <w:szCs w:val="28"/>
        </w:rPr>
        <w:t>літолого-петрографічних</w:t>
      </w:r>
      <w:proofErr w:type="spellEnd"/>
      <w:r w:rsidRPr="00E64865">
        <w:rPr>
          <w:sz w:val="28"/>
          <w:szCs w:val="28"/>
        </w:rPr>
        <w:t>, структурно-геоморфологічних та інших досліджень, а також дешифрування матеріалів аерокосмічної зйомки. Студенти повинні опанувати основні пошукові засоби і методи проведення пошуково-розвідувальних робіт, принци прогнозної оцінки територій і родовищ.</w:t>
      </w:r>
    </w:p>
    <w:p w:rsidR="00BE5ABB" w:rsidRPr="00E64865" w:rsidRDefault="00BE5ABB" w:rsidP="00BE5ABB">
      <w:bookmarkStart w:id="3" w:name="_Toc523035522"/>
      <w:bookmarkStart w:id="4" w:name="_Hlk497602021"/>
      <w:bookmarkEnd w:id="2"/>
    </w:p>
    <w:p w:rsidR="002146A0" w:rsidRPr="00E64865" w:rsidRDefault="00964881" w:rsidP="00435A05">
      <w:pPr>
        <w:pStyle w:val="1"/>
        <w:spacing w:before="0" w:after="24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64865"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 w:rsidR="002146A0" w:rsidRPr="00E64865">
        <w:rPr>
          <w:rFonts w:ascii="Times New Roman" w:hAnsi="Times New Roman"/>
          <w:b/>
          <w:bCs/>
          <w:color w:val="000000"/>
          <w:sz w:val="28"/>
          <w:szCs w:val="28"/>
        </w:rPr>
        <w:t> ОЧІКУВАНІ ДИСЦИПЛІНАРНІ РЕЗУЛЬТАТИ НАВЧАННЯ</w:t>
      </w:r>
      <w:bookmarkEnd w:id="3"/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5"/>
        <w:gridCol w:w="8061"/>
      </w:tblGrid>
      <w:tr w:rsidR="00494A47" w:rsidRPr="00E64865" w:rsidTr="00494A47">
        <w:trPr>
          <w:tblHeader/>
        </w:trPr>
        <w:tc>
          <w:tcPr>
            <w:tcW w:w="5000" w:type="pct"/>
            <w:gridSpan w:val="2"/>
            <w:vAlign w:val="center"/>
          </w:tcPr>
          <w:p w:rsidR="00494A47" w:rsidRPr="00E64865" w:rsidRDefault="00494A47" w:rsidP="00E64865">
            <w:pPr>
              <w:ind w:right="-5"/>
              <w:jc w:val="center"/>
              <w:rPr>
                <w:b/>
              </w:rPr>
            </w:pPr>
            <w:r w:rsidRPr="00E64865">
              <w:rPr>
                <w:b/>
              </w:rPr>
              <w:t>Дисциплінарні результати навчання (ДРН)</w:t>
            </w:r>
          </w:p>
        </w:tc>
      </w:tr>
      <w:tr w:rsidR="00494A47" w:rsidRPr="00E64865" w:rsidTr="00494A47">
        <w:trPr>
          <w:tblHeader/>
        </w:trPr>
        <w:tc>
          <w:tcPr>
            <w:tcW w:w="804" w:type="pct"/>
            <w:vAlign w:val="center"/>
          </w:tcPr>
          <w:p w:rsidR="00494A47" w:rsidRPr="00E64865" w:rsidRDefault="00494A47" w:rsidP="00E64865">
            <w:pPr>
              <w:jc w:val="center"/>
              <w:rPr>
                <w:b/>
              </w:rPr>
            </w:pPr>
            <w:r w:rsidRPr="00E64865">
              <w:rPr>
                <w:b/>
              </w:rPr>
              <w:t>шифр ДРН</w:t>
            </w:r>
          </w:p>
        </w:tc>
        <w:tc>
          <w:tcPr>
            <w:tcW w:w="4196" w:type="pct"/>
            <w:vAlign w:val="center"/>
          </w:tcPr>
          <w:p w:rsidR="00494A47" w:rsidRPr="00E64865" w:rsidRDefault="00494A47" w:rsidP="00E64865">
            <w:pPr>
              <w:ind w:right="-5"/>
              <w:jc w:val="center"/>
              <w:rPr>
                <w:b/>
              </w:rPr>
            </w:pPr>
            <w:r w:rsidRPr="00E64865">
              <w:rPr>
                <w:b/>
              </w:rPr>
              <w:t>зміст</w:t>
            </w:r>
          </w:p>
        </w:tc>
      </w:tr>
      <w:tr w:rsidR="00494A47" w:rsidRPr="00E64865" w:rsidTr="00494A47">
        <w:trPr>
          <w:trHeight w:val="575"/>
          <w:tblHeader/>
        </w:trPr>
        <w:tc>
          <w:tcPr>
            <w:tcW w:w="804" w:type="pct"/>
          </w:tcPr>
          <w:p w:rsidR="00494A47" w:rsidRPr="002F0DFD" w:rsidRDefault="00494A47" w:rsidP="00494A47">
            <w:r w:rsidRPr="002F0DFD">
              <w:t>ДРН</w:t>
            </w:r>
            <w:r>
              <w:t>-</w:t>
            </w:r>
            <w:r w:rsidR="004770EE">
              <w:t>0</w:t>
            </w:r>
            <w:r>
              <w:t>1</w:t>
            </w:r>
          </w:p>
        </w:tc>
        <w:tc>
          <w:tcPr>
            <w:tcW w:w="4196" w:type="pct"/>
          </w:tcPr>
          <w:p w:rsidR="00494A47" w:rsidRPr="00E64865" w:rsidRDefault="000F107E" w:rsidP="00E64865">
            <w:pPr>
              <w:shd w:val="clear" w:color="auto" w:fill="FFFFFF"/>
              <w:tabs>
                <w:tab w:val="left" w:pos="851"/>
                <w:tab w:val="left" w:pos="993"/>
              </w:tabs>
              <w:jc w:val="both"/>
              <w:rPr>
                <w:rStyle w:val="17"/>
                <w:rFonts w:eastAsia="Calibri"/>
                <w:sz w:val="24"/>
                <w:szCs w:val="24"/>
              </w:rPr>
            </w:pPr>
            <w:r>
              <w:rPr>
                <w:rStyle w:val="17"/>
                <w:rFonts w:eastAsia="Calibri"/>
                <w:sz w:val="24"/>
                <w:szCs w:val="24"/>
              </w:rPr>
              <w:t>І</w:t>
            </w:r>
            <w:r w:rsidR="00494A47" w:rsidRPr="00E64865">
              <w:t>нтегрувати польові та лабораторні спостереження з теорією у послідовності: від спостереження до розпізнавання, синтезу і моделювання</w:t>
            </w:r>
          </w:p>
        </w:tc>
      </w:tr>
      <w:tr w:rsidR="00494A47" w:rsidRPr="00E64865" w:rsidTr="00494A47">
        <w:trPr>
          <w:tblHeader/>
        </w:trPr>
        <w:tc>
          <w:tcPr>
            <w:tcW w:w="804" w:type="pct"/>
          </w:tcPr>
          <w:p w:rsidR="00494A47" w:rsidRPr="002F0DFD" w:rsidRDefault="00494A47" w:rsidP="00494A47">
            <w:r w:rsidRPr="002F0DFD">
              <w:t>ДРН</w:t>
            </w:r>
            <w:r>
              <w:t>-</w:t>
            </w:r>
            <w:r w:rsidR="004770EE">
              <w:t>0</w:t>
            </w:r>
            <w:r>
              <w:t>2</w:t>
            </w:r>
          </w:p>
        </w:tc>
        <w:tc>
          <w:tcPr>
            <w:tcW w:w="4196" w:type="pct"/>
          </w:tcPr>
          <w:p w:rsidR="00494A47" w:rsidRPr="00E64865" w:rsidRDefault="000F107E" w:rsidP="00807F8A">
            <w:pPr>
              <w:shd w:val="clear" w:color="auto" w:fill="FFFFFF"/>
              <w:tabs>
                <w:tab w:val="left" w:pos="851"/>
                <w:tab w:val="left" w:pos="993"/>
              </w:tabs>
              <w:jc w:val="both"/>
              <w:rPr>
                <w:rStyle w:val="17"/>
                <w:rFonts w:eastAsia="Calibri"/>
                <w:sz w:val="24"/>
                <w:szCs w:val="24"/>
              </w:rPr>
            </w:pPr>
            <w:r>
              <w:t>П</w:t>
            </w:r>
            <w:r w:rsidR="00494A47" w:rsidRPr="00E64865">
              <w:t>ланувати, організовувати та проводити дослідження з геологічної зйомки, прогнозування, пошуків</w:t>
            </w:r>
            <w:r w:rsidR="00494A47">
              <w:t xml:space="preserve"> </w:t>
            </w:r>
            <w:r w:rsidR="00494A47" w:rsidRPr="00E64865">
              <w:t xml:space="preserve"> корисних копалин</w:t>
            </w:r>
          </w:p>
        </w:tc>
      </w:tr>
      <w:tr w:rsidR="00494A47" w:rsidRPr="00E64865" w:rsidTr="00494A47">
        <w:trPr>
          <w:tblHeader/>
        </w:trPr>
        <w:tc>
          <w:tcPr>
            <w:tcW w:w="804" w:type="pct"/>
          </w:tcPr>
          <w:p w:rsidR="00494A47" w:rsidRPr="002F0DFD" w:rsidRDefault="00494A47" w:rsidP="00494A47">
            <w:r w:rsidRPr="002F0DFD">
              <w:t>ДРН</w:t>
            </w:r>
            <w:r>
              <w:t>-</w:t>
            </w:r>
            <w:r w:rsidR="004770EE">
              <w:t>0</w:t>
            </w:r>
            <w:r>
              <w:t>3</w:t>
            </w:r>
          </w:p>
        </w:tc>
        <w:tc>
          <w:tcPr>
            <w:tcW w:w="4196" w:type="pct"/>
          </w:tcPr>
          <w:p w:rsidR="00494A47" w:rsidRPr="00E64865" w:rsidRDefault="000F107E" w:rsidP="00E64865">
            <w:pPr>
              <w:shd w:val="clear" w:color="auto" w:fill="FFFFFF"/>
              <w:tabs>
                <w:tab w:val="left" w:pos="851"/>
                <w:tab w:val="left" w:pos="993"/>
              </w:tabs>
              <w:jc w:val="both"/>
              <w:rPr>
                <w:rStyle w:val="17"/>
                <w:rFonts w:eastAsia="Calibri"/>
                <w:sz w:val="24"/>
                <w:szCs w:val="24"/>
              </w:rPr>
            </w:pPr>
            <w:r>
              <w:t>С</w:t>
            </w:r>
            <w:r w:rsidR="00494A47" w:rsidRPr="00E64865">
              <w:t>кладати звіти з геологічної зйомки, прогнозування, пошуків</w:t>
            </w:r>
            <w:r w:rsidR="00494A47">
              <w:t xml:space="preserve"> </w:t>
            </w:r>
            <w:r w:rsidR="00494A47" w:rsidRPr="00E64865">
              <w:t xml:space="preserve"> корисних копалин</w:t>
            </w:r>
          </w:p>
        </w:tc>
      </w:tr>
      <w:tr w:rsidR="00494A47" w:rsidRPr="00E64865" w:rsidTr="00494A47">
        <w:trPr>
          <w:trHeight w:val="571"/>
          <w:tblHeader/>
        </w:trPr>
        <w:tc>
          <w:tcPr>
            <w:tcW w:w="804" w:type="pct"/>
          </w:tcPr>
          <w:p w:rsidR="00494A47" w:rsidRPr="002F0DFD" w:rsidRDefault="00494A47" w:rsidP="00494A47">
            <w:r w:rsidRPr="002F0DFD">
              <w:t>ДРН</w:t>
            </w:r>
            <w:r>
              <w:t>-</w:t>
            </w:r>
            <w:r w:rsidR="004770EE">
              <w:t>0</w:t>
            </w:r>
            <w:r>
              <w:t>4</w:t>
            </w:r>
          </w:p>
        </w:tc>
        <w:tc>
          <w:tcPr>
            <w:tcW w:w="4196" w:type="pct"/>
          </w:tcPr>
          <w:p w:rsidR="00494A47" w:rsidRPr="00E64865" w:rsidRDefault="000F107E" w:rsidP="00E64865">
            <w:pPr>
              <w:shd w:val="clear" w:color="auto" w:fill="FFFFFF"/>
              <w:tabs>
                <w:tab w:val="left" w:pos="851"/>
                <w:tab w:val="left" w:pos="993"/>
              </w:tabs>
              <w:jc w:val="both"/>
              <w:rPr>
                <w:rStyle w:val="17"/>
                <w:rFonts w:eastAsia="Calibri"/>
                <w:sz w:val="24"/>
                <w:szCs w:val="24"/>
              </w:rPr>
            </w:pPr>
            <w:r>
              <w:t>І</w:t>
            </w:r>
            <w:r w:rsidR="00494A47" w:rsidRPr="00E64865">
              <w:t>дентифікувати та класифікувати відомі і реєструвати нові об’єкти у геосферах, їх властивості та притаманні ним процеси</w:t>
            </w:r>
          </w:p>
        </w:tc>
      </w:tr>
      <w:tr w:rsidR="00494A47" w:rsidRPr="00E64865" w:rsidTr="00494A47">
        <w:trPr>
          <w:trHeight w:val="835"/>
          <w:tblHeader/>
        </w:trPr>
        <w:tc>
          <w:tcPr>
            <w:tcW w:w="804" w:type="pct"/>
          </w:tcPr>
          <w:p w:rsidR="00494A47" w:rsidRPr="002F0DFD" w:rsidRDefault="00494A47" w:rsidP="00494A47">
            <w:r w:rsidRPr="002F0DFD">
              <w:t>ДРН</w:t>
            </w:r>
            <w:r>
              <w:t>-</w:t>
            </w:r>
            <w:r w:rsidR="004770EE">
              <w:t>0</w:t>
            </w:r>
            <w:r>
              <w:t>5</w:t>
            </w:r>
          </w:p>
        </w:tc>
        <w:tc>
          <w:tcPr>
            <w:tcW w:w="4196" w:type="pct"/>
          </w:tcPr>
          <w:p w:rsidR="00494A47" w:rsidRPr="00E64865" w:rsidRDefault="000F107E" w:rsidP="00E64865">
            <w:pPr>
              <w:pStyle w:val="a3"/>
              <w:widowControl w:val="0"/>
              <w:tabs>
                <w:tab w:val="left" w:pos="495"/>
              </w:tabs>
              <w:spacing w:line="274" w:lineRule="exact"/>
              <w:ind w:right="20"/>
              <w:jc w:val="both"/>
            </w:pPr>
            <w:r>
              <w:rPr>
                <w:rStyle w:val="16"/>
                <w:b w:val="0"/>
                <w:sz w:val="24"/>
                <w:szCs w:val="24"/>
                <w:lang w:eastAsia="uk-UA"/>
              </w:rPr>
              <w:t>В</w:t>
            </w:r>
            <w:r w:rsidR="00494A47" w:rsidRPr="00E64865">
              <w:rPr>
                <w:rStyle w:val="16"/>
                <w:b w:val="0"/>
                <w:sz w:val="24"/>
                <w:szCs w:val="24"/>
                <w:lang w:eastAsia="uk-UA"/>
              </w:rPr>
              <w:t xml:space="preserve">иконувати </w:t>
            </w:r>
            <w:r w:rsidR="00494A47" w:rsidRPr="00E64865">
              <w:rPr>
                <w:b w:val="0"/>
                <w:sz w:val="24"/>
                <w:szCs w:val="24"/>
                <w:lang w:eastAsia="ru-RU"/>
              </w:rPr>
              <w:t>збір, реєстрацію і аналіз даних за допомогою відповідних геологічних методів і технологічних засобів у польових і лабораторних умовах</w:t>
            </w:r>
          </w:p>
        </w:tc>
      </w:tr>
    </w:tbl>
    <w:p w:rsidR="00065320" w:rsidRPr="00E64865" w:rsidRDefault="00065320" w:rsidP="009A069C">
      <w:pPr>
        <w:pStyle w:val="31"/>
        <w:widowControl w:val="0"/>
        <w:ind w:left="0" w:firstLine="567"/>
        <w:rPr>
          <w:spacing w:val="0"/>
          <w:sz w:val="28"/>
          <w:szCs w:val="28"/>
          <w:lang w:eastAsia="uk-UA"/>
        </w:rPr>
      </w:pPr>
    </w:p>
    <w:p w:rsidR="00964881" w:rsidRPr="00E64865" w:rsidRDefault="00964881" w:rsidP="00435A05">
      <w:pPr>
        <w:pStyle w:val="1"/>
        <w:spacing w:before="0"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5" w:name="_Toc523035523"/>
      <w:bookmarkStart w:id="6" w:name="_Toc503465802"/>
      <w:bookmarkStart w:id="7" w:name="_Hlk497602067"/>
      <w:bookmarkEnd w:id="4"/>
      <w:r w:rsidRPr="00E64865">
        <w:rPr>
          <w:rFonts w:ascii="Times New Roman" w:hAnsi="Times New Roman"/>
          <w:b/>
          <w:bCs/>
          <w:color w:val="000000"/>
          <w:sz w:val="28"/>
          <w:szCs w:val="28"/>
        </w:rPr>
        <w:t>3 БАЗОВІ ДИСЦИПЛІНИ</w:t>
      </w:r>
      <w:bookmarkEnd w:id="5"/>
      <w:r w:rsidRPr="00E64865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7"/>
        <w:gridCol w:w="5227"/>
      </w:tblGrid>
      <w:tr w:rsidR="00B76702" w:rsidRPr="00E64865" w:rsidTr="003D7543">
        <w:trPr>
          <w:tblHeader/>
        </w:trPr>
        <w:tc>
          <w:tcPr>
            <w:tcW w:w="2348" w:type="pct"/>
            <w:vAlign w:val="center"/>
          </w:tcPr>
          <w:p w:rsidR="00B76702" w:rsidRPr="00E64865" w:rsidRDefault="00B76702" w:rsidP="003D7543">
            <w:pPr>
              <w:jc w:val="center"/>
              <w:rPr>
                <w:b/>
                <w:bCs/>
                <w:lang w:eastAsia="zh-TW"/>
              </w:rPr>
            </w:pPr>
            <w:bookmarkStart w:id="8" w:name="_Toc523035524"/>
            <w:r w:rsidRPr="00E64865">
              <w:rPr>
                <w:b/>
              </w:rPr>
              <w:t>Назва дисципліни</w:t>
            </w:r>
          </w:p>
        </w:tc>
        <w:tc>
          <w:tcPr>
            <w:tcW w:w="2652" w:type="pct"/>
            <w:vAlign w:val="center"/>
          </w:tcPr>
          <w:p w:rsidR="00B76702" w:rsidRPr="00E64865" w:rsidRDefault="00B76702" w:rsidP="003D7543">
            <w:r w:rsidRPr="00E64865">
              <w:t>Здобуті результати навчання</w:t>
            </w:r>
          </w:p>
        </w:tc>
      </w:tr>
      <w:tr w:rsidR="00B76702" w:rsidRPr="00E64865" w:rsidTr="003D7543">
        <w:trPr>
          <w:trHeight w:val="276"/>
        </w:trPr>
        <w:tc>
          <w:tcPr>
            <w:tcW w:w="2348" w:type="pct"/>
          </w:tcPr>
          <w:p w:rsidR="00B76702" w:rsidRPr="00E64865" w:rsidRDefault="00B76702" w:rsidP="003D7543">
            <w:pPr>
              <w:rPr>
                <w:color w:val="000000"/>
              </w:rPr>
            </w:pPr>
            <w:r w:rsidRPr="00E64865">
              <w:rPr>
                <w:color w:val="000000"/>
              </w:rPr>
              <w:t>Ф1 Загальна геологія</w:t>
            </w:r>
          </w:p>
          <w:p w:rsidR="00B76702" w:rsidRPr="00E64865" w:rsidRDefault="00B76702" w:rsidP="003D7543">
            <w:r w:rsidRPr="00E64865">
              <w:t>Ф</w:t>
            </w:r>
            <w:r>
              <w:t>2</w:t>
            </w:r>
            <w:r w:rsidRPr="00E64865">
              <w:t xml:space="preserve"> Мінералогія </w:t>
            </w:r>
          </w:p>
          <w:p w:rsidR="00B76702" w:rsidRPr="00E64865" w:rsidRDefault="00B76702" w:rsidP="003D7543">
            <w:pPr>
              <w:rPr>
                <w:color w:val="000000"/>
              </w:rPr>
            </w:pPr>
            <w:r w:rsidRPr="00E64865">
              <w:t>Ф</w:t>
            </w:r>
            <w:r>
              <w:t>4</w:t>
            </w:r>
            <w:r w:rsidRPr="00E64865">
              <w:t xml:space="preserve"> </w:t>
            </w:r>
            <w:r w:rsidRPr="00E64865">
              <w:rPr>
                <w:color w:val="000000"/>
              </w:rPr>
              <w:t xml:space="preserve">Структурна геологія та </w:t>
            </w:r>
            <w:proofErr w:type="spellStart"/>
            <w:r w:rsidRPr="00E64865">
              <w:rPr>
                <w:color w:val="000000"/>
              </w:rPr>
              <w:t>геокартування</w:t>
            </w:r>
            <w:proofErr w:type="spellEnd"/>
            <w:r w:rsidRPr="00E64865">
              <w:t xml:space="preserve"> Ф</w:t>
            </w:r>
            <w:r>
              <w:t>5</w:t>
            </w:r>
            <w:r w:rsidRPr="00E64865">
              <w:t xml:space="preserve"> </w:t>
            </w:r>
            <w:r w:rsidRPr="00E64865">
              <w:rPr>
                <w:color w:val="000000"/>
              </w:rPr>
              <w:t>Петрографія</w:t>
            </w:r>
            <w:r w:rsidR="00FC3A91">
              <w:rPr>
                <w:color w:val="000000"/>
              </w:rPr>
              <w:t xml:space="preserve"> та л</w:t>
            </w:r>
            <w:r w:rsidRPr="00E64865">
              <w:rPr>
                <w:color w:val="000000"/>
              </w:rPr>
              <w:t>ітологія</w:t>
            </w:r>
          </w:p>
          <w:p w:rsidR="00B76702" w:rsidRPr="00E64865" w:rsidRDefault="00B76702" w:rsidP="003D7543">
            <w:r w:rsidRPr="00E64865">
              <w:t>Ф</w:t>
            </w:r>
            <w:r w:rsidR="00FC3A91">
              <w:t>6</w:t>
            </w:r>
            <w:r w:rsidRPr="00E64865">
              <w:t xml:space="preserve"> Історична геологія</w:t>
            </w:r>
          </w:p>
          <w:p w:rsidR="00B76702" w:rsidRPr="00E64865" w:rsidRDefault="00B76702" w:rsidP="003D7543">
            <w:r w:rsidRPr="00E64865">
              <w:rPr>
                <w:color w:val="000000"/>
              </w:rPr>
              <w:t>Ф</w:t>
            </w:r>
            <w:r w:rsidR="00FC3A91">
              <w:rPr>
                <w:color w:val="000000"/>
              </w:rPr>
              <w:t>7</w:t>
            </w:r>
            <w:r w:rsidRPr="00E64865">
              <w:rPr>
                <w:color w:val="000000"/>
              </w:rPr>
              <w:t xml:space="preserve"> </w:t>
            </w:r>
            <w:r w:rsidRPr="00E64865">
              <w:t>Геологія родовищ корисних копалин</w:t>
            </w:r>
          </w:p>
          <w:p w:rsidR="00B76702" w:rsidRPr="00E64865" w:rsidRDefault="00B76702" w:rsidP="003D7543">
            <w:pPr>
              <w:rPr>
                <w:color w:val="000000"/>
              </w:rPr>
            </w:pPr>
            <w:r w:rsidRPr="00E64865">
              <w:rPr>
                <w:color w:val="000000"/>
              </w:rPr>
              <w:t>Ф</w:t>
            </w:r>
            <w:r w:rsidR="00FC3A91">
              <w:rPr>
                <w:color w:val="000000"/>
              </w:rPr>
              <w:t>8</w:t>
            </w:r>
            <w:r w:rsidRPr="00E64865">
              <w:rPr>
                <w:color w:val="000000"/>
              </w:rPr>
              <w:t xml:space="preserve"> </w:t>
            </w:r>
            <w:r w:rsidRPr="00E64865">
              <w:t>Геологорозвідувальна справа</w:t>
            </w:r>
          </w:p>
          <w:p w:rsidR="00B76702" w:rsidRPr="00E64865" w:rsidRDefault="00B76702" w:rsidP="003D7543">
            <w:pPr>
              <w:rPr>
                <w:color w:val="000000"/>
              </w:rPr>
            </w:pPr>
            <w:r w:rsidRPr="00E64865">
              <w:t>Ф</w:t>
            </w:r>
            <w:r w:rsidR="00FC3A91">
              <w:t>9</w:t>
            </w:r>
            <w:r w:rsidRPr="00E64865">
              <w:t xml:space="preserve"> </w:t>
            </w:r>
            <w:r w:rsidRPr="00B352FF">
              <w:rPr>
                <w:color w:val="000000"/>
              </w:rPr>
              <w:t>Статистичні методи в геології</w:t>
            </w:r>
          </w:p>
          <w:p w:rsidR="00B76702" w:rsidRDefault="00B76702" w:rsidP="003D7543">
            <w:r>
              <w:rPr>
                <w:color w:val="000000"/>
              </w:rPr>
              <w:t>Ф1</w:t>
            </w:r>
            <w:r w:rsidR="00FC3A91">
              <w:rPr>
                <w:color w:val="000000"/>
              </w:rPr>
              <w:t>0</w:t>
            </w:r>
            <w:r>
              <w:rPr>
                <w:color w:val="000000"/>
              </w:rPr>
              <w:t xml:space="preserve"> Методи обробки </w:t>
            </w:r>
            <w:proofErr w:type="spellStart"/>
            <w:r>
              <w:rPr>
                <w:color w:val="000000"/>
              </w:rPr>
              <w:t>геоданих</w:t>
            </w:r>
            <w:proofErr w:type="spellEnd"/>
          </w:p>
          <w:p w:rsidR="00B76702" w:rsidRDefault="00B76702" w:rsidP="003D7543">
            <w:pPr>
              <w:rPr>
                <w:color w:val="000000"/>
              </w:rPr>
            </w:pPr>
            <w:r w:rsidRPr="00E64865">
              <w:t>Ф1</w:t>
            </w:r>
            <w:r w:rsidR="00FC3A91">
              <w:t>1</w:t>
            </w:r>
            <w:r w:rsidRPr="00E64865">
              <w:t xml:space="preserve"> </w:t>
            </w:r>
            <w:r>
              <w:rPr>
                <w:color w:val="000000"/>
              </w:rPr>
              <w:t xml:space="preserve">Геохімія та </w:t>
            </w:r>
            <w:proofErr w:type="spellStart"/>
            <w:r>
              <w:rPr>
                <w:color w:val="000000"/>
              </w:rPr>
              <w:t>геоекологія</w:t>
            </w:r>
            <w:proofErr w:type="spellEnd"/>
          </w:p>
          <w:p w:rsidR="00B76702" w:rsidRPr="00E64865" w:rsidRDefault="00B76702" w:rsidP="003D7543">
            <w:r w:rsidRPr="00E64865">
              <w:t>Ф1</w:t>
            </w:r>
            <w:r w:rsidR="00FC3A91">
              <w:t>2</w:t>
            </w:r>
            <w:r w:rsidRPr="00E64865">
              <w:t xml:space="preserve"> Четвертинна геологія з основами геоморфології</w:t>
            </w:r>
          </w:p>
          <w:p w:rsidR="00B76702" w:rsidRPr="00E64865" w:rsidRDefault="00B76702" w:rsidP="003D7543">
            <w:r>
              <w:t>С2</w:t>
            </w:r>
            <w:r w:rsidRPr="00E64865">
              <w:t xml:space="preserve"> Геофізичні методи досліджень</w:t>
            </w:r>
          </w:p>
        </w:tc>
        <w:tc>
          <w:tcPr>
            <w:tcW w:w="2652" w:type="pct"/>
          </w:tcPr>
          <w:p w:rsidR="00B76702" w:rsidRPr="004E4FB0" w:rsidRDefault="00B76702" w:rsidP="003D7543">
            <w:pPr>
              <w:rPr>
                <w:color w:val="000000"/>
              </w:rPr>
            </w:pPr>
            <w:r w:rsidRPr="004E4FB0">
              <w:t>Знати та розуміти основні характеристики, процесів, історію і склад Землі як природної системи</w:t>
            </w:r>
          </w:p>
          <w:p w:rsidR="00B76702" w:rsidRPr="004E4FB0" w:rsidRDefault="00B76702" w:rsidP="003D7543">
            <w:r w:rsidRPr="004E4FB0">
              <w:t>Аналізувати склад і будову геосфер  на різних просторово-часових масштабах</w:t>
            </w:r>
          </w:p>
          <w:p w:rsidR="00B76702" w:rsidRPr="004E4FB0" w:rsidRDefault="00B76702" w:rsidP="003D7543">
            <w:r w:rsidRPr="004E4FB0">
              <w:t>Інтегрувати польові та лабораторні спостереження з теорією у послідовності: від спостереження до розпізнавання, синтезу і моделювання.</w:t>
            </w:r>
          </w:p>
          <w:p w:rsidR="00B76702" w:rsidRPr="004E4FB0" w:rsidRDefault="00B76702" w:rsidP="003D7543">
            <w:r w:rsidRPr="004E4FB0">
              <w:t>Знати і використовувати специфічні для наук про Землю теорій, парадигм, концепцій та принципів</w:t>
            </w:r>
          </w:p>
          <w:p w:rsidR="00B76702" w:rsidRPr="00E64865" w:rsidRDefault="00B76702" w:rsidP="003D7543">
            <w:r w:rsidRPr="004E4FB0">
              <w:t>Ідентифікувати та класифікувати відомі і реєструвати нові об’єкти у геосферах, їх властивості та притаманні ним процеси.</w:t>
            </w:r>
          </w:p>
        </w:tc>
      </w:tr>
    </w:tbl>
    <w:p w:rsidR="00EE35CB" w:rsidRPr="00E64865" w:rsidRDefault="00EE35CB" w:rsidP="001508A1">
      <w:pPr>
        <w:pStyle w:val="1"/>
        <w:spacing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64881" w:rsidRDefault="00964881" w:rsidP="001508A1">
      <w:pPr>
        <w:pStyle w:val="1"/>
        <w:spacing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64865">
        <w:rPr>
          <w:rFonts w:ascii="Times New Roman" w:hAnsi="Times New Roman"/>
          <w:b/>
          <w:bCs/>
          <w:color w:val="000000"/>
          <w:sz w:val="28"/>
          <w:szCs w:val="28"/>
        </w:rPr>
        <w:t xml:space="preserve">4 ОБСЯГ </w:t>
      </w:r>
      <w:r w:rsidR="00274A96" w:rsidRPr="00E64865">
        <w:rPr>
          <w:rFonts w:ascii="Times New Roman" w:hAnsi="Times New Roman"/>
          <w:b/>
          <w:bCs/>
          <w:color w:val="000000"/>
          <w:sz w:val="28"/>
          <w:szCs w:val="28"/>
        </w:rPr>
        <w:t>І</w:t>
      </w:r>
      <w:r w:rsidRPr="00E64865">
        <w:rPr>
          <w:rFonts w:ascii="Times New Roman" w:hAnsi="Times New Roman"/>
          <w:b/>
          <w:bCs/>
          <w:color w:val="000000"/>
          <w:sz w:val="28"/>
          <w:szCs w:val="28"/>
        </w:rPr>
        <w:t xml:space="preserve"> РОЗПОДІЛ ЗА ФОРМАМИ ОРГАНІЗАЦІЇ </w:t>
      </w:r>
      <w:r w:rsidR="00467DC3" w:rsidRPr="00E64865">
        <w:rPr>
          <w:rFonts w:ascii="Times New Roman" w:hAnsi="Times New Roman"/>
          <w:b/>
          <w:bCs/>
          <w:color w:val="000000"/>
          <w:sz w:val="28"/>
          <w:szCs w:val="28"/>
        </w:rPr>
        <w:t>ОСВІТНЬОГО</w:t>
      </w:r>
      <w:r w:rsidRPr="00E64865">
        <w:rPr>
          <w:rFonts w:ascii="Times New Roman" w:hAnsi="Times New Roman"/>
          <w:b/>
          <w:bCs/>
          <w:color w:val="000000"/>
          <w:sz w:val="28"/>
          <w:szCs w:val="28"/>
        </w:rPr>
        <w:t xml:space="preserve"> ПРОЦЕСУ ТА ВИДАМИ НАВЧАЛЬНИХ ЗАНЯТЬ</w:t>
      </w:r>
      <w:bookmarkEnd w:id="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0"/>
        <w:gridCol w:w="641"/>
        <w:gridCol w:w="1196"/>
        <w:gridCol w:w="1322"/>
        <w:gridCol w:w="1196"/>
        <w:gridCol w:w="1324"/>
        <w:gridCol w:w="1196"/>
        <w:gridCol w:w="1409"/>
      </w:tblGrid>
      <w:tr w:rsidR="00727DB3" w:rsidRPr="00E64865" w:rsidTr="000F107E">
        <w:trPr>
          <w:trHeight w:val="57"/>
        </w:trPr>
        <w:tc>
          <w:tcPr>
            <w:tcW w:w="796" w:type="pct"/>
            <w:vMerge w:val="restart"/>
            <w:vAlign w:val="center"/>
          </w:tcPr>
          <w:p w:rsidR="00727DB3" w:rsidRPr="00E64865" w:rsidRDefault="00727DB3" w:rsidP="00E64865">
            <w:pPr>
              <w:jc w:val="center"/>
              <w:rPr>
                <w:b/>
              </w:rPr>
            </w:pPr>
            <w:bookmarkStart w:id="9" w:name="_Toc523035525"/>
            <w:r w:rsidRPr="00E64865">
              <w:rPr>
                <w:b/>
              </w:rPr>
              <w:t>Вид навчальних занять</w:t>
            </w:r>
          </w:p>
        </w:tc>
        <w:tc>
          <w:tcPr>
            <w:tcW w:w="325" w:type="pct"/>
            <w:vMerge w:val="restart"/>
            <w:textDirection w:val="btLr"/>
            <w:vAlign w:val="center"/>
          </w:tcPr>
          <w:p w:rsidR="00727DB3" w:rsidRPr="00E64865" w:rsidRDefault="00727DB3" w:rsidP="00E64865">
            <w:pPr>
              <w:ind w:left="113" w:right="-6"/>
              <w:jc w:val="center"/>
              <w:rPr>
                <w:b/>
              </w:rPr>
            </w:pPr>
            <w:r w:rsidRPr="00E64865">
              <w:rPr>
                <w:b/>
              </w:rPr>
              <w:t>Обсяг</w:t>
            </w:r>
            <w:r w:rsidRPr="00E64865">
              <w:t xml:space="preserve">, </w:t>
            </w:r>
            <w:r w:rsidRPr="00E64865">
              <w:rPr>
                <w:i/>
              </w:rPr>
              <w:t>години</w:t>
            </w:r>
          </w:p>
        </w:tc>
        <w:tc>
          <w:tcPr>
            <w:tcW w:w="3879" w:type="pct"/>
            <w:gridSpan w:val="6"/>
            <w:vAlign w:val="center"/>
          </w:tcPr>
          <w:p w:rsidR="00727DB3" w:rsidRPr="00E64865" w:rsidRDefault="00727DB3" w:rsidP="00E64865">
            <w:pPr>
              <w:ind w:right="-5"/>
              <w:jc w:val="center"/>
              <w:rPr>
                <w:b/>
              </w:rPr>
            </w:pPr>
            <w:r w:rsidRPr="00E64865">
              <w:rPr>
                <w:b/>
              </w:rPr>
              <w:t>Розподіл за формами навчання</w:t>
            </w:r>
            <w:r w:rsidRPr="00E64865">
              <w:rPr>
                <w:i/>
              </w:rPr>
              <w:t>, години</w:t>
            </w:r>
          </w:p>
        </w:tc>
      </w:tr>
      <w:tr w:rsidR="00727DB3" w:rsidRPr="00E64865" w:rsidTr="000F107E">
        <w:trPr>
          <w:trHeight w:val="57"/>
        </w:trPr>
        <w:tc>
          <w:tcPr>
            <w:tcW w:w="796" w:type="pct"/>
            <w:vMerge/>
            <w:vAlign w:val="center"/>
          </w:tcPr>
          <w:p w:rsidR="00727DB3" w:rsidRPr="00E64865" w:rsidRDefault="00727DB3" w:rsidP="00E64865">
            <w:pPr>
              <w:jc w:val="center"/>
              <w:rPr>
                <w:b/>
              </w:rPr>
            </w:pPr>
          </w:p>
        </w:tc>
        <w:tc>
          <w:tcPr>
            <w:tcW w:w="325" w:type="pct"/>
            <w:vMerge/>
          </w:tcPr>
          <w:p w:rsidR="00727DB3" w:rsidRPr="00E64865" w:rsidRDefault="00727DB3" w:rsidP="00E64865">
            <w:pPr>
              <w:jc w:val="center"/>
              <w:rPr>
                <w:b/>
              </w:rPr>
            </w:pPr>
          </w:p>
        </w:tc>
        <w:tc>
          <w:tcPr>
            <w:tcW w:w="1278" w:type="pct"/>
            <w:gridSpan w:val="2"/>
            <w:vAlign w:val="center"/>
          </w:tcPr>
          <w:p w:rsidR="00727DB3" w:rsidRPr="00E64865" w:rsidRDefault="00727DB3" w:rsidP="00E64865">
            <w:pPr>
              <w:jc w:val="center"/>
              <w:rPr>
                <w:b/>
              </w:rPr>
            </w:pPr>
            <w:r w:rsidRPr="00E64865">
              <w:rPr>
                <w:b/>
              </w:rPr>
              <w:t>денна</w:t>
            </w:r>
          </w:p>
        </w:tc>
        <w:tc>
          <w:tcPr>
            <w:tcW w:w="1279" w:type="pct"/>
            <w:gridSpan w:val="2"/>
            <w:vAlign w:val="center"/>
          </w:tcPr>
          <w:p w:rsidR="00727DB3" w:rsidRPr="00E64865" w:rsidRDefault="00727DB3" w:rsidP="00E64865">
            <w:pPr>
              <w:jc w:val="center"/>
              <w:rPr>
                <w:b/>
              </w:rPr>
            </w:pPr>
            <w:r w:rsidRPr="00E64865">
              <w:rPr>
                <w:b/>
              </w:rPr>
              <w:t>вечірня</w:t>
            </w:r>
          </w:p>
        </w:tc>
        <w:tc>
          <w:tcPr>
            <w:tcW w:w="1323" w:type="pct"/>
            <w:gridSpan w:val="2"/>
            <w:vAlign w:val="center"/>
          </w:tcPr>
          <w:p w:rsidR="00727DB3" w:rsidRPr="00E64865" w:rsidRDefault="00727DB3" w:rsidP="00E64865">
            <w:pPr>
              <w:ind w:right="-5"/>
              <w:jc w:val="center"/>
              <w:rPr>
                <w:b/>
              </w:rPr>
            </w:pPr>
            <w:r w:rsidRPr="00E64865">
              <w:rPr>
                <w:b/>
              </w:rPr>
              <w:t>заочна</w:t>
            </w:r>
          </w:p>
        </w:tc>
      </w:tr>
      <w:tr w:rsidR="00727DB3" w:rsidRPr="00E64865" w:rsidTr="000F107E">
        <w:trPr>
          <w:trHeight w:val="57"/>
        </w:trPr>
        <w:tc>
          <w:tcPr>
            <w:tcW w:w="796" w:type="pct"/>
            <w:vMerge/>
            <w:vAlign w:val="center"/>
          </w:tcPr>
          <w:p w:rsidR="00727DB3" w:rsidRPr="00E64865" w:rsidRDefault="00727DB3" w:rsidP="00E64865">
            <w:pPr>
              <w:jc w:val="center"/>
            </w:pPr>
          </w:p>
        </w:tc>
        <w:tc>
          <w:tcPr>
            <w:tcW w:w="325" w:type="pct"/>
            <w:vMerge/>
          </w:tcPr>
          <w:p w:rsidR="00727DB3" w:rsidRPr="00E64865" w:rsidRDefault="00727DB3" w:rsidP="00E6486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7" w:type="pct"/>
          </w:tcPr>
          <w:p w:rsidR="00727DB3" w:rsidRPr="00E64865" w:rsidRDefault="00727DB3" w:rsidP="00E64865">
            <w:pPr>
              <w:jc w:val="center"/>
              <w:rPr>
                <w:bCs/>
                <w:color w:val="000000"/>
              </w:rPr>
            </w:pPr>
            <w:r w:rsidRPr="00E64865">
              <w:rPr>
                <w:bCs/>
                <w:color w:val="000000"/>
                <w:sz w:val="22"/>
                <w:szCs w:val="22"/>
              </w:rPr>
              <w:t>аудиторні заняття</w:t>
            </w:r>
          </w:p>
        </w:tc>
        <w:tc>
          <w:tcPr>
            <w:tcW w:w="671" w:type="pct"/>
            <w:vAlign w:val="center"/>
          </w:tcPr>
          <w:p w:rsidR="00727DB3" w:rsidRPr="00E64865" w:rsidRDefault="00727DB3" w:rsidP="00E64865">
            <w:pPr>
              <w:jc w:val="center"/>
            </w:pPr>
            <w:r w:rsidRPr="00E64865">
              <w:rPr>
                <w:sz w:val="22"/>
                <w:szCs w:val="22"/>
              </w:rPr>
              <w:t>самостійна робота</w:t>
            </w:r>
          </w:p>
        </w:tc>
        <w:tc>
          <w:tcPr>
            <w:tcW w:w="607" w:type="pct"/>
          </w:tcPr>
          <w:p w:rsidR="00727DB3" w:rsidRPr="00E64865" w:rsidRDefault="00727DB3" w:rsidP="00E64865">
            <w:pPr>
              <w:jc w:val="center"/>
              <w:rPr>
                <w:bCs/>
                <w:color w:val="000000"/>
              </w:rPr>
            </w:pPr>
            <w:r w:rsidRPr="00E64865">
              <w:rPr>
                <w:bCs/>
                <w:color w:val="000000"/>
                <w:sz w:val="22"/>
                <w:szCs w:val="22"/>
              </w:rPr>
              <w:t>аудиторні заняття</w:t>
            </w:r>
          </w:p>
        </w:tc>
        <w:tc>
          <w:tcPr>
            <w:tcW w:w="672" w:type="pct"/>
            <w:vAlign w:val="center"/>
          </w:tcPr>
          <w:p w:rsidR="00727DB3" w:rsidRPr="00E64865" w:rsidRDefault="00727DB3" w:rsidP="00E64865">
            <w:pPr>
              <w:jc w:val="center"/>
            </w:pPr>
            <w:r w:rsidRPr="00E64865">
              <w:rPr>
                <w:sz w:val="22"/>
                <w:szCs w:val="22"/>
              </w:rPr>
              <w:t>самостійна робота</w:t>
            </w:r>
          </w:p>
        </w:tc>
        <w:tc>
          <w:tcPr>
            <w:tcW w:w="607" w:type="pct"/>
          </w:tcPr>
          <w:p w:rsidR="00727DB3" w:rsidRPr="00E64865" w:rsidRDefault="00727DB3" w:rsidP="00E64865">
            <w:pPr>
              <w:jc w:val="center"/>
              <w:rPr>
                <w:bCs/>
                <w:color w:val="000000"/>
              </w:rPr>
            </w:pPr>
            <w:r w:rsidRPr="00E64865">
              <w:rPr>
                <w:bCs/>
                <w:color w:val="000000"/>
                <w:sz w:val="22"/>
                <w:szCs w:val="22"/>
              </w:rPr>
              <w:t>аудиторні заняття</w:t>
            </w:r>
          </w:p>
        </w:tc>
        <w:tc>
          <w:tcPr>
            <w:tcW w:w="716" w:type="pct"/>
            <w:vAlign w:val="center"/>
          </w:tcPr>
          <w:p w:rsidR="00727DB3" w:rsidRPr="00E64865" w:rsidRDefault="00727DB3" w:rsidP="00E64865">
            <w:pPr>
              <w:jc w:val="center"/>
            </w:pPr>
            <w:r w:rsidRPr="00E64865">
              <w:rPr>
                <w:sz w:val="22"/>
                <w:szCs w:val="22"/>
              </w:rPr>
              <w:t>самостійна робота</w:t>
            </w:r>
          </w:p>
        </w:tc>
      </w:tr>
      <w:tr w:rsidR="000F107E" w:rsidRPr="00E64865" w:rsidTr="000F107E">
        <w:trPr>
          <w:trHeight w:val="57"/>
        </w:trPr>
        <w:tc>
          <w:tcPr>
            <w:tcW w:w="796" w:type="pct"/>
            <w:vAlign w:val="center"/>
          </w:tcPr>
          <w:p w:rsidR="000F107E" w:rsidRPr="00E64865" w:rsidRDefault="000F107E" w:rsidP="00E64865">
            <w:r w:rsidRPr="00E64865">
              <w:t>лекційні</w:t>
            </w:r>
          </w:p>
        </w:tc>
        <w:tc>
          <w:tcPr>
            <w:tcW w:w="325" w:type="pct"/>
            <w:vAlign w:val="center"/>
          </w:tcPr>
          <w:p w:rsidR="000F107E" w:rsidRPr="0022655A" w:rsidRDefault="000F107E" w:rsidP="009C0620">
            <w:pPr>
              <w:jc w:val="center"/>
              <w:rPr>
                <w:lang w:val="ru-RU"/>
              </w:rPr>
            </w:pPr>
            <w:r>
              <w:rPr>
                <w:bCs/>
              </w:rPr>
              <w:t>60</w:t>
            </w:r>
          </w:p>
        </w:tc>
        <w:tc>
          <w:tcPr>
            <w:tcW w:w="607" w:type="pct"/>
            <w:vAlign w:val="center"/>
          </w:tcPr>
          <w:p w:rsidR="000F107E" w:rsidRPr="0022655A" w:rsidRDefault="000F107E" w:rsidP="009C0620">
            <w:pPr>
              <w:jc w:val="center"/>
            </w:pPr>
            <w:r>
              <w:rPr>
                <w:bCs/>
              </w:rPr>
              <w:t>34</w:t>
            </w:r>
          </w:p>
        </w:tc>
        <w:tc>
          <w:tcPr>
            <w:tcW w:w="671" w:type="pct"/>
            <w:vAlign w:val="center"/>
          </w:tcPr>
          <w:p w:rsidR="000F107E" w:rsidRPr="0022655A" w:rsidRDefault="000F107E" w:rsidP="000F107E">
            <w:pPr>
              <w:jc w:val="center"/>
            </w:pPr>
            <w:r w:rsidRPr="0022655A">
              <w:rPr>
                <w:bCs/>
              </w:rPr>
              <w:t>2</w:t>
            </w:r>
            <w:r>
              <w:rPr>
                <w:bCs/>
              </w:rPr>
              <w:t>6</w:t>
            </w:r>
          </w:p>
        </w:tc>
        <w:tc>
          <w:tcPr>
            <w:tcW w:w="607" w:type="pct"/>
            <w:vAlign w:val="center"/>
          </w:tcPr>
          <w:p w:rsidR="000F107E" w:rsidRPr="0022655A" w:rsidRDefault="000F107E" w:rsidP="009C0620">
            <w:pPr>
              <w:jc w:val="center"/>
            </w:pPr>
            <w:r w:rsidRPr="0022655A">
              <w:t>-</w:t>
            </w:r>
          </w:p>
        </w:tc>
        <w:tc>
          <w:tcPr>
            <w:tcW w:w="672" w:type="pct"/>
            <w:vAlign w:val="center"/>
          </w:tcPr>
          <w:p w:rsidR="000F107E" w:rsidRPr="0022655A" w:rsidRDefault="000F107E" w:rsidP="009C0620">
            <w:pPr>
              <w:jc w:val="center"/>
            </w:pPr>
            <w:r w:rsidRPr="0022655A">
              <w:t>-</w:t>
            </w:r>
          </w:p>
        </w:tc>
        <w:tc>
          <w:tcPr>
            <w:tcW w:w="607" w:type="pct"/>
            <w:vAlign w:val="center"/>
          </w:tcPr>
          <w:p w:rsidR="000F107E" w:rsidRPr="0022655A" w:rsidRDefault="000F107E" w:rsidP="009C0620">
            <w:pPr>
              <w:jc w:val="center"/>
            </w:pPr>
            <w:r>
              <w:t>6</w:t>
            </w:r>
          </w:p>
        </w:tc>
        <w:tc>
          <w:tcPr>
            <w:tcW w:w="716" w:type="pct"/>
            <w:vAlign w:val="center"/>
          </w:tcPr>
          <w:p w:rsidR="000F107E" w:rsidRPr="0022655A" w:rsidRDefault="000F107E" w:rsidP="000F107E">
            <w:pPr>
              <w:jc w:val="center"/>
            </w:pPr>
            <w:r>
              <w:t>54</w:t>
            </w:r>
          </w:p>
        </w:tc>
      </w:tr>
      <w:tr w:rsidR="000F107E" w:rsidRPr="00E64865" w:rsidTr="000F107E">
        <w:trPr>
          <w:trHeight w:val="57"/>
        </w:trPr>
        <w:tc>
          <w:tcPr>
            <w:tcW w:w="796" w:type="pct"/>
            <w:vAlign w:val="center"/>
          </w:tcPr>
          <w:p w:rsidR="000F107E" w:rsidRPr="00E64865" w:rsidRDefault="000F107E" w:rsidP="00E64865">
            <w:r w:rsidRPr="00E64865">
              <w:t>практичні</w:t>
            </w:r>
          </w:p>
        </w:tc>
        <w:tc>
          <w:tcPr>
            <w:tcW w:w="325" w:type="pct"/>
            <w:vAlign w:val="center"/>
          </w:tcPr>
          <w:p w:rsidR="000F107E" w:rsidRPr="0022655A" w:rsidRDefault="000F107E" w:rsidP="009C0620">
            <w:pPr>
              <w:jc w:val="center"/>
            </w:pPr>
            <w:r>
              <w:rPr>
                <w:bCs/>
              </w:rPr>
              <w:t>6</w:t>
            </w:r>
            <w:r w:rsidRPr="0022655A">
              <w:rPr>
                <w:bCs/>
              </w:rPr>
              <w:t>0</w:t>
            </w:r>
          </w:p>
        </w:tc>
        <w:tc>
          <w:tcPr>
            <w:tcW w:w="607" w:type="pct"/>
            <w:vAlign w:val="center"/>
          </w:tcPr>
          <w:p w:rsidR="000F107E" w:rsidRPr="0022655A" w:rsidRDefault="000F107E" w:rsidP="009C0620">
            <w:pPr>
              <w:jc w:val="center"/>
            </w:pPr>
            <w:r>
              <w:rPr>
                <w:bCs/>
              </w:rPr>
              <w:t>17</w:t>
            </w:r>
          </w:p>
        </w:tc>
        <w:tc>
          <w:tcPr>
            <w:tcW w:w="671" w:type="pct"/>
            <w:vAlign w:val="center"/>
          </w:tcPr>
          <w:p w:rsidR="000F107E" w:rsidRPr="0022655A" w:rsidRDefault="000F107E" w:rsidP="000F107E">
            <w:pPr>
              <w:jc w:val="center"/>
            </w:pPr>
            <w:r>
              <w:rPr>
                <w:bCs/>
              </w:rPr>
              <w:t>43</w:t>
            </w:r>
          </w:p>
        </w:tc>
        <w:tc>
          <w:tcPr>
            <w:tcW w:w="607" w:type="pct"/>
            <w:vAlign w:val="center"/>
          </w:tcPr>
          <w:p w:rsidR="000F107E" w:rsidRPr="0022655A" w:rsidRDefault="000F107E" w:rsidP="009C0620">
            <w:pPr>
              <w:jc w:val="center"/>
            </w:pPr>
            <w:r w:rsidRPr="0022655A">
              <w:t>-</w:t>
            </w:r>
          </w:p>
        </w:tc>
        <w:tc>
          <w:tcPr>
            <w:tcW w:w="672" w:type="pct"/>
            <w:vAlign w:val="center"/>
          </w:tcPr>
          <w:p w:rsidR="000F107E" w:rsidRPr="0022655A" w:rsidRDefault="000F107E" w:rsidP="009C0620">
            <w:pPr>
              <w:jc w:val="center"/>
            </w:pPr>
            <w:r w:rsidRPr="0022655A">
              <w:t>-</w:t>
            </w:r>
          </w:p>
        </w:tc>
        <w:tc>
          <w:tcPr>
            <w:tcW w:w="607" w:type="pct"/>
            <w:vAlign w:val="center"/>
          </w:tcPr>
          <w:p w:rsidR="000F107E" w:rsidRPr="0022655A" w:rsidRDefault="000F107E" w:rsidP="009C0620">
            <w:pPr>
              <w:jc w:val="center"/>
            </w:pPr>
            <w:r>
              <w:t>4</w:t>
            </w:r>
          </w:p>
        </w:tc>
        <w:tc>
          <w:tcPr>
            <w:tcW w:w="716" w:type="pct"/>
            <w:vAlign w:val="center"/>
          </w:tcPr>
          <w:p w:rsidR="000F107E" w:rsidRPr="0022655A" w:rsidRDefault="000F107E" w:rsidP="000F107E">
            <w:pPr>
              <w:jc w:val="center"/>
            </w:pPr>
            <w:r>
              <w:t>56</w:t>
            </w:r>
          </w:p>
        </w:tc>
      </w:tr>
      <w:tr w:rsidR="00727DB3" w:rsidRPr="00E64865" w:rsidTr="000F107E">
        <w:trPr>
          <w:trHeight w:val="57"/>
        </w:trPr>
        <w:tc>
          <w:tcPr>
            <w:tcW w:w="796" w:type="pct"/>
            <w:vAlign w:val="center"/>
          </w:tcPr>
          <w:p w:rsidR="00727DB3" w:rsidRPr="00E64865" w:rsidRDefault="00727DB3" w:rsidP="00E64865">
            <w:r w:rsidRPr="00E64865">
              <w:t>лабораторні</w:t>
            </w:r>
          </w:p>
        </w:tc>
        <w:tc>
          <w:tcPr>
            <w:tcW w:w="325" w:type="pct"/>
            <w:vAlign w:val="center"/>
          </w:tcPr>
          <w:p w:rsidR="00727DB3" w:rsidRPr="00E64865" w:rsidRDefault="00EE6A5C" w:rsidP="00E64865">
            <w:pPr>
              <w:jc w:val="center"/>
              <w:rPr>
                <w:color w:val="000000"/>
                <w:lang w:val="ru-RU"/>
              </w:rPr>
            </w:pPr>
            <w:r w:rsidRPr="00E64865">
              <w:rPr>
                <w:color w:val="000000"/>
                <w:lang w:val="ru-RU"/>
              </w:rPr>
              <w:t>-</w:t>
            </w:r>
          </w:p>
        </w:tc>
        <w:tc>
          <w:tcPr>
            <w:tcW w:w="607" w:type="pct"/>
            <w:vAlign w:val="center"/>
          </w:tcPr>
          <w:p w:rsidR="00727DB3" w:rsidRPr="00E64865" w:rsidRDefault="00EE6A5C" w:rsidP="00E64865">
            <w:pPr>
              <w:jc w:val="center"/>
              <w:rPr>
                <w:color w:val="000000"/>
                <w:lang w:val="ru-RU"/>
              </w:rPr>
            </w:pPr>
            <w:r w:rsidRPr="00E64865">
              <w:rPr>
                <w:color w:val="000000"/>
                <w:lang w:val="ru-RU"/>
              </w:rPr>
              <w:t>-</w:t>
            </w:r>
          </w:p>
        </w:tc>
        <w:tc>
          <w:tcPr>
            <w:tcW w:w="671" w:type="pct"/>
            <w:vAlign w:val="center"/>
          </w:tcPr>
          <w:p w:rsidR="00727DB3" w:rsidRPr="00E64865" w:rsidRDefault="00EE6A5C" w:rsidP="00E64865">
            <w:pPr>
              <w:jc w:val="center"/>
              <w:rPr>
                <w:color w:val="000000"/>
                <w:lang w:val="ru-RU"/>
              </w:rPr>
            </w:pPr>
            <w:r w:rsidRPr="00E64865">
              <w:rPr>
                <w:color w:val="000000"/>
                <w:lang w:val="ru-RU"/>
              </w:rPr>
              <w:t>-</w:t>
            </w:r>
          </w:p>
        </w:tc>
        <w:tc>
          <w:tcPr>
            <w:tcW w:w="607" w:type="pct"/>
          </w:tcPr>
          <w:p w:rsidR="00727DB3" w:rsidRPr="00E64865" w:rsidRDefault="00727DB3" w:rsidP="00E64865">
            <w:pPr>
              <w:jc w:val="center"/>
            </w:pPr>
            <w:r w:rsidRPr="00E64865">
              <w:rPr>
                <w:color w:val="000000"/>
              </w:rPr>
              <w:t>-</w:t>
            </w:r>
          </w:p>
        </w:tc>
        <w:tc>
          <w:tcPr>
            <w:tcW w:w="672" w:type="pct"/>
          </w:tcPr>
          <w:p w:rsidR="00727DB3" w:rsidRPr="00E64865" w:rsidRDefault="00727DB3" w:rsidP="00E64865">
            <w:pPr>
              <w:jc w:val="center"/>
            </w:pPr>
            <w:r w:rsidRPr="00E64865">
              <w:rPr>
                <w:color w:val="000000"/>
              </w:rPr>
              <w:t>-</w:t>
            </w:r>
          </w:p>
        </w:tc>
        <w:tc>
          <w:tcPr>
            <w:tcW w:w="607" w:type="pct"/>
            <w:vAlign w:val="center"/>
          </w:tcPr>
          <w:p w:rsidR="00727DB3" w:rsidRPr="00E64865" w:rsidRDefault="00727DB3" w:rsidP="00E64865">
            <w:pPr>
              <w:jc w:val="center"/>
              <w:rPr>
                <w:color w:val="000000"/>
              </w:rPr>
            </w:pPr>
            <w:r w:rsidRPr="00E64865">
              <w:rPr>
                <w:color w:val="000000"/>
              </w:rPr>
              <w:t>-</w:t>
            </w:r>
          </w:p>
        </w:tc>
        <w:tc>
          <w:tcPr>
            <w:tcW w:w="716" w:type="pct"/>
            <w:vAlign w:val="center"/>
          </w:tcPr>
          <w:p w:rsidR="00727DB3" w:rsidRPr="00E64865" w:rsidRDefault="00727DB3" w:rsidP="00E64865">
            <w:pPr>
              <w:jc w:val="center"/>
              <w:rPr>
                <w:color w:val="000000"/>
              </w:rPr>
            </w:pPr>
            <w:r w:rsidRPr="00E64865">
              <w:rPr>
                <w:color w:val="000000"/>
              </w:rPr>
              <w:t>-</w:t>
            </w:r>
          </w:p>
        </w:tc>
      </w:tr>
      <w:tr w:rsidR="00727DB3" w:rsidRPr="00E64865" w:rsidTr="000F107E">
        <w:trPr>
          <w:trHeight w:val="57"/>
        </w:trPr>
        <w:tc>
          <w:tcPr>
            <w:tcW w:w="796" w:type="pct"/>
            <w:vAlign w:val="center"/>
          </w:tcPr>
          <w:p w:rsidR="00727DB3" w:rsidRPr="00E64865" w:rsidRDefault="00727DB3" w:rsidP="00E64865">
            <w:r w:rsidRPr="00E64865">
              <w:t>семінари</w:t>
            </w:r>
          </w:p>
        </w:tc>
        <w:tc>
          <w:tcPr>
            <w:tcW w:w="325" w:type="pct"/>
            <w:vAlign w:val="center"/>
          </w:tcPr>
          <w:p w:rsidR="00727DB3" w:rsidRPr="00E64865" w:rsidRDefault="00727DB3" w:rsidP="00E64865">
            <w:pPr>
              <w:jc w:val="center"/>
              <w:rPr>
                <w:bCs/>
                <w:color w:val="000000"/>
              </w:rPr>
            </w:pPr>
            <w:r w:rsidRPr="00E64865">
              <w:rPr>
                <w:bCs/>
                <w:color w:val="000000"/>
              </w:rPr>
              <w:t>-</w:t>
            </w:r>
          </w:p>
        </w:tc>
        <w:tc>
          <w:tcPr>
            <w:tcW w:w="607" w:type="pct"/>
            <w:vAlign w:val="center"/>
          </w:tcPr>
          <w:p w:rsidR="00727DB3" w:rsidRPr="00E64865" w:rsidRDefault="00727DB3" w:rsidP="00E64865">
            <w:pPr>
              <w:jc w:val="center"/>
              <w:rPr>
                <w:bCs/>
                <w:color w:val="000000"/>
              </w:rPr>
            </w:pPr>
            <w:r w:rsidRPr="00E64865">
              <w:rPr>
                <w:bCs/>
                <w:color w:val="000000"/>
              </w:rPr>
              <w:t>-</w:t>
            </w:r>
          </w:p>
        </w:tc>
        <w:tc>
          <w:tcPr>
            <w:tcW w:w="671" w:type="pct"/>
            <w:vAlign w:val="center"/>
          </w:tcPr>
          <w:p w:rsidR="00727DB3" w:rsidRPr="00E64865" w:rsidRDefault="00727DB3" w:rsidP="00E64865">
            <w:pPr>
              <w:jc w:val="center"/>
              <w:rPr>
                <w:bCs/>
                <w:color w:val="000000"/>
              </w:rPr>
            </w:pPr>
            <w:r w:rsidRPr="00E64865">
              <w:rPr>
                <w:bCs/>
                <w:color w:val="000000"/>
              </w:rPr>
              <w:t>-</w:t>
            </w:r>
          </w:p>
        </w:tc>
        <w:tc>
          <w:tcPr>
            <w:tcW w:w="607" w:type="pct"/>
          </w:tcPr>
          <w:p w:rsidR="00727DB3" w:rsidRPr="00E64865" w:rsidRDefault="00727DB3" w:rsidP="00E64865">
            <w:pPr>
              <w:jc w:val="center"/>
            </w:pPr>
            <w:r w:rsidRPr="00E64865">
              <w:rPr>
                <w:color w:val="000000"/>
              </w:rPr>
              <w:t>-</w:t>
            </w:r>
          </w:p>
        </w:tc>
        <w:tc>
          <w:tcPr>
            <w:tcW w:w="672" w:type="pct"/>
          </w:tcPr>
          <w:p w:rsidR="00727DB3" w:rsidRPr="00E64865" w:rsidRDefault="00727DB3" w:rsidP="00E64865">
            <w:pPr>
              <w:jc w:val="center"/>
            </w:pPr>
            <w:r w:rsidRPr="00E64865">
              <w:rPr>
                <w:color w:val="000000"/>
              </w:rPr>
              <w:t>-</w:t>
            </w:r>
          </w:p>
        </w:tc>
        <w:tc>
          <w:tcPr>
            <w:tcW w:w="607" w:type="pct"/>
            <w:vAlign w:val="center"/>
          </w:tcPr>
          <w:p w:rsidR="00727DB3" w:rsidRPr="00E64865" w:rsidRDefault="00727DB3" w:rsidP="00E64865">
            <w:pPr>
              <w:jc w:val="center"/>
              <w:rPr>
                <w:bCs/>
                <w:color w:val="000000"/>
              </w:rPr>
            </w:pPr>
            <w:r w:rsidRPr="00E64865">
              <w:rPr>
                <w:bCs/>
                <w:color w:val="000000"/>
              </w:rPr>
              <w:t>-</w:t>
            </w:r>
          </w:p>
        </w:tc>
        <w:tc>
          <w:tcPr>
            <w:tcW w:w="716" w:type="pct"/>
            <w:vAlign w:val="center"/>
          </w:tcPr>
          <w:p w:rsidR="00727DB3" w:rsidRPr="00E64865" w:rsidRDefault="00727DB3" w:rsidP="00E64865">
            <w:pPr>
              <w:jc w:val="center"/>
              <w:rPr>
                <w:bCs/>
                <w:color w:val="000000"/>
              </w:rPr>
            </w:pPr>
            <w:r w:rsidRPr="00E64865">
              <w:rPr>
                <w:bCs/>
                <w:color w:val="000000"/>
              </w:rPr>
              <w:t>-</w:t>
            </w:r>
          </w:p>
        </w:tc>
      </w:tr>
      <w:tr w:rsidR="00727DB3" w:rsidRPr="00E64865" w:rsidTr="000F107E">
        <w:trPr>
          <w:trHeight w:val="57"/>
        </w:trPr>
        <w:tc>
          <w:tcPr>
            <w:tcW w:w="796" w:type="pct"/>
            <w:vAlign w:val="center"/>
          </w:tcPr>
          <w:p w:rsidR="00727DB3" w:rsidRPr="00E64865" w:rsidRDefault="00727DB3" w:rsidP="00E64865">
            <w:pPr>
              <w:jc w:val="right"/>
            </w:pPr>
            <w:r w:rsidRPr="00E64865">
              <w:t>РАЗОМ</w:t>
            </w:r>
          </w:p>
        </w:tc>
        <w:tc>
          <w:tcPr>
            <w:tcW w:w="325" w:type="pct"/>
            <w:vAlign w:val="center"/>
          </w:tcPr>
          <w:p w:rsidR="00727DB3" w:rsidRPr="00E64865" w:rsidRDefault="00727DB3" w:rsidP="00E64865">
            <w:pPr>
              <w:jc w:val="center"/>
              <w:rPr>
                <w:bCs/>
                <w:color w:val="000000"/>
              </w:rPr>
            </w:pPr>
            <w:r w:rsidRPr="00E64865">
              <w:rPr>
                <w:bCs/>
                <w:color w:val="000000"/>
              </w:rPr>
              <w:t>120</w:t>
            </w:r>
          </w:p>
        </w:tc>
        <w:tc>
          <w:tcPr>
            <w:tcW w:w="607" w:type="pct"/>
            <w:vAlign w:val="center"/>
          </w:tcPr>
          <w:p w:rsidR="00727DB3" w:rsidRPr="00E64865" w:rsidRDefault="000F107E" w:rsidP="00E64865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51</w:t>
            </w:r>
          </w:p>
        </w:tc>
        <w:tc>
          <w:tcPr>
            <w:tcW w:w="671" w:type="pct"/>
            <w:vAlign w:val="center"/>
          </w:tcPr>
          <w:p w:rsidR="00727DB3" w:rsidRPr="00E64865" w:rsidRDefault="000F107E" w:rsidP="00E64865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69</w:t>
            </w:r>
          </w:p>
        </w:tc>
        <w:tc>
          <w:tcPr>
            <w:tcW w:w="607" w:type="pct"/>
          </w:tcPr>
          <w:p w:rsidR="00727DB3" w:rsidRPr="00E64865" w:rsidRDefault="00727DB3" w:rsidP="00E64865">
            <w:pPr>
              <w:jc w:val="center"/>
            </w:pPr>
            <w:r w:rsidRPr="00E64865">
              <w:rPr>
                <w:color w:val="000000"/>
              </w:rPr>
              <w:t>-</w:t>
            </w:r>
          </w:p>
        </w:tc>
        <w:tc>
          <w:tcPr>
            <w:tcW w:w="672" w:type="pct"/>
          </w:tcPr>
          <w:p w:rsidR="00727DB3" w:rsidRPr="00E64865" w:rsidRDefault="00727DB3" w:rsidP="00E64865">
            <w:pPr>
              <w:jc w:val="center"/>
            </w:pPr>
            <w:r w:rsidRPr="00E64865">
              <w:rPr>
                <w:color w:val="000000"/>
              </w:rPr>
              <w:t>-</w:t>
            </w:r>
          </w:p>
        </w:tc>
        <w:tc>
          <w:tcPr>
            <w:tcW w:w="607" w:type="pct"/>
            <w:vAlign w:val="center"/>
          </w:tcPr>
          <w:p w:rsidR="00727DB3" w:rsidRPr="00E64865" w:rsidRDefault="00727DB3" w:rsidP="00012DC2">
            <w:pPr>
              <w:jc w:val="center"/>
              <w:rPr>
                <w:bCs/>
                <w:color w:val="000000"/>
                <w:lang w:val="ru-RU"/>
              </w:rPr>
            </w:pPr>
            <w:r w:rsidRPr="00E64865">
              <w:rPr>
                <w:bCs/>
                <w:color w:val="000000"/>
              </w:rPr>
              <w:t>1</w:t>
            </w:r>
            <w:r w:rsidR="00012DC2" w:rsidRPr="00E64865">
              <w:rPr>
                <w:bCs/>
                <w:color w:val="000000"/>
                <w:lang w:val="ru-RU"/>
              </w:rPr>
              <w:t>0</w:t>
            </w:r>
          </w:p>
        </w:tc>
        <w:tc>
          <w:tcPr>
            <w:tcW w:w="716" w:type="pct"/>
            <w:vAlign w:val="center"/>
          </w:tcPr>
          <w:p w:rsidR="00727DB3" w:rsidRPr="00E64865" w:rsidRDefault="00727DB3" w:rsidP="00012DC2">
            <w:pPr>
              <w:jc w:val="center"/>
              <w:rPr>
                <w:bCs/>
                <w:color w:val="000000"/>
                <w:lang w:val="ru-RU"/>
              </w:rPr>
            </w:pPr>
            <w:r w:rsidRPr="00E64865">
              <w:rPr>
                <w:bCs/>
                <w:color w:val="000000"/>
              </w:rPr>
              <w:t>1</w:t>
            </w:r>
            <w:r w:rsidR="00012DC2" w:rsidRPr="00E64865">
              <w:rPr>
                <w:bCs/>
                <w:color w:val="000000"/>
                <w:lang w:val="ru-RU"/>
              </w:rPr>
              <w:t>10</w:t>
            </w:r>
          </w:p>
        </w:tc>
      </w:tr>
    </w:tbl>
    <w:p w:rsidR="00727DB3" w:rsidRPr="00E64865" w:rsidRDefault="00727DB3" w:rsidP="00B75678">
      <w:pPr>
        <w:rPr>
          <w:lang w:val="ru-RU"/>
        </w:rPr>
      </w:pPr>
    </w:p>
    <w:p w:rsidR="00727DB3" w:rsidRPr="00E64865" w:rsidRDefault="00727DB3" w:rsidP="00B75678">
      <w:pPr>
        <w:rPr>
          <w:lang w:val="ru-RU"/>
        </w:rPr>
      </w:pPr>
    </w:p>
    <w:p w:rsidR="00964881" w:rsidRPr="00E64865" w:rsidRDefault="00964881" w:rsidP="009D1C24">
      <w:pPr>
        <w:pStyle w:val="1"/>
        <w:spacing w:after="120"/>
        <w:jc w:val="center"/>
        <w:rPr>
          <w:rFonts w:ascii="Times New Roman" w:hAnsi="Times New Roman"/>
          <w:b/>
          <w:bCs/>
          <w:color w:val="auto"/>
          <w:sz w:val="28"/>
          <w:szCs w:val="28"/>
          <w:lang w:val="ru-RU"/>
        </w:rPr>
      </w:pPr>
      <w:r w:rsidRPr="00E64865">
        <w:rPr>
          <w:rFonts w:ascii="Times New Roman" w:hAnsi="Times New Roman"/>
          <w:b/>
          <w:bCs/>
          <w:color w:val="auto"/>
          <w:sz w:val="28"/>
          <w:szCs w:val="28"/>
        </w:rPr>
        <w:t>5 ПРОГРАМА ДИСЦИПЛІНИ</w:t>
      </w:r>
      <w:r w:rsidR="000878AC" w:rsidRPr="00E64865">
        <w:rPr>
          <w:rFonts w:ascii="Times New Roman" w:hAnsi="Times New Roman"/>
          <w:b/>
          <w:bCs/>
          <w:color w:val="auto"/>
          <w:sz w:val="28"/>
          <w:szCs w:val="28"/>
        </w:rPr>
        <w:t xml:space="preserve"> ЗА ВИДАМИ НАВЧАЛЬНИХ ЗАНЯТЬ</w:t>
      </w:r>
      <w:bookmarkEnd w:id="9"/>
    </w:p>
    <w:p w:rsidR="00662B53" w:rsidRPr="00E64865" w:rsidRDefault="00662B53" w:rsidP="00662B53">
      <w:pPr>
        <w:rPr>
          <w:sz w:val="16"/>
          <w:szCs w:val="16"/>
          <w:lang w:val="ru-RU"/>
        </w:rPr>
      </w:pPr>
    </w:p>
    <w:p w:rsidR="00964881" w:rsidRPr="00E64865" w:rsidRDefault="00964881" w:rsidP="00964881">
      <w:pPr>
        <w:rPr>
          <w:color w:val="FF0000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60"/>
        <w:gridCol w:w="6941"/>
        <w:gridCol w:w="1553"/>
      </w:tblGrid>
      <w:tr w:rsidR="001B2ED6" w:rsidRPr="00E64865" w:rsidTr="00B01134">
        <w:trPr>
          <w:trHeight w:val="365"/>
          <w:tblHeader/>
        </w:trPr>
        <w:tc>
          <w:tcPr>
            <w:tcW w:w="690" w:type="pct"/>
            <w:vAlign w:val="center"/>
          </w:tcPr>
          <w:p w:rsidR="001B2ED6" w:rsidRPr="00E64865" w:rsidRDefault="001B2ED6" w:rsidP="001508A1">
            <w:pPr>
              <w:jc w:val="center"/>
              <w:rPr>
                <w:b/>
                <w:bCs/>
              </w:rPr>
            </w:pPr>
            <w:r w:rsidRPr="00E64865">
              <w:rPr>
                <w:b/>
                <w:bCs/>
              </w:rPr>
              <w:t>Шифри</w:t>
            </w:r>
          </w:p>
          <w:p w:rsidR="001B2ED6" w:rsidRPr="00E64865" w:rsidRDefault="001B2ED6" w:rsidP="001508A1">
            <w:pPr>
              <w:jc w:val="center"/>
            </w:pPr>
            <w:r w:rsidRPr="00E64865">
              <w:rPr>
                <w:b/>
                <w:bCs/>
              </w:rPr>
              <w:t>ДРН</w:t>
            </w:r>
          </w:p>
        </w:tc>
        <w:tc>
          <w:tcPr>
            <w:tcW w:w="3522" w:type="pct"/>
            <w:vAlign w:val="center"/>
          </w:tcPr>
          <w:p w:rsidR="001B2ED6" w:rsidRPr="00E64865" w:rsidRDefault="001B2ED6" w:rsidP="001508A1">
            <w:pPr>
              <w:jc w:val="center"/>
              <w:rPr>
                <w:b/>
                <w:bCs/>
              </w:rPr>
            </w:pPr>
            <w:r w:rsidRPr="00E64865">
              <w:rPr>
                <w:b/>
                <w:bCs/>
              </w:rPr>
              <w:t>Види та тематика навчальних занять</w:t>
            </w:r>
          </w:p>
        </w:tc>
        <w:tc>
          <w:tcPr>
            <w:tcW w:w="788" w:type="pct"/>
            <w:vAlign w:val="center"/>
          </w:tcPr>
          <w:p w:rsidR="001B2ED6" w:rsidRPr="00E64865" w:rsidRDefault="001B2ED6" w:rsidP="001508A1">
            <w:pPr>
              <w:jc w:val="center"/>
              <w:rPr>
                <w:b/>
                <w:bCs/>
              </w:rPr>
            </w:pPr>
            <w:r w:rsidRPr="00E64865">
              <w:rPr>
                <w:b/>
                <w:bCs/>
              </w:rPr>
              <w:t xml:space="preserve">Обсяг складових, </w:t>
            </w:r>
            <w:r w:rsidRPr="00E64865">
              <w:rPr>
                <w:bCs/>
                <w:i/>
              </w:rPr>
              <w:t>години</w:t>
            </w:r>
          </w:p>
        </w:tc>
      </w:tr>
      <w:tr w:rsidR="001B2ED6" w:rsidRPr="00E64865" w:rsidTr="00B01134">
        <w:trPr>
          <w:trHeight w:val="365"/>
        </w:trPr>
        <w:tc>
          <w:tcPr>
            <w:tcW w:w="690" w:type="pct"/>
          </w:tcPr>
          <w:p w:rsidR="001B2ED6" w:rsidRPr="00E64865" w:rsidRDefault="001B2ED6" w:rsidP="001508A1"/>
        </w:tc>
        <w:tc>
          <w:tcPr>
            <w:tcW w:w="3522" w:type="pct"/>
            <w:vAlign w:val="center"/>
          </w:tcPr>
          <w:p w:rsidR="001B2ED6" w:rsidRPr="00E64865" w:rsidRDefault="001B2ED6" w:rsidP="001508A1">
            <w:pPr>
              <w:jc w:val="center"/>
              <w:rPr>
                <w:b/>
                <w:bCs/>
              </w:rPr>
            </w:pPr>
            <w:r w:rsidRPr="00E64865">
              <w:rPr>
                <w:b/>
                <w:bCs/>
              </w:rPr>
              <w:t>ЛЕКЦІЇ</w:t>
            </w:r>
          </w:p>
        </w:tc>
        <w:tc>
          <w:tcPr>
            <w:tcW w:w="788" w:type="pct"/>
          </w:tcPr>
          <w:p w:rsidR="001B2ED6" w:rsidRPr="00E64865" w:rsidRDefault="00662B53" w:rsidP="000F107E">
            <w:pPr>
              <w:jc w:val="center"/>
              <w:rPr>
                <w:b/>
                <w:bCs/>
                <w:lang w:val="ru-RU"/>
              </w:rPr>
            </w:pPr>
            <w:r w:rsidRPr="00E64865">
              <w:rPr>
                <w:b/>
                <w:bCs/>
                <w:lang w:val="ru-RU"/>
              </w:rPr>
              <w:t>6</w:t>
            </w:r>
            <w:r w:rsidR="000F107E">
              <w:rPr>
                <w:b/>
                <w:bCs/>
                <w:lang w:val="ru-RU"/>
              </w:rPr>
              <w:t>0</w:t>
            </w:r>
          </w:p>
        </w:tc>
      </w:tr>
      <w:tr w:rsidR="00494A47" w:rsidRPr="00E64865" w:rsidTr="00B01134">
        <w:trPr>
          <w:trHeight w:val="365"/>
        </w:trPr>
        <w:tc>
          <w:tcPr>
            <w:tcW w:w="690" w:type="pct"/>
            <w:vMerge w:val="restart"/>
          </w:tcPr>
          <w:p w:rsidR="00494A47" w:rsidRPr="002F0DFD" w:rsidRDefault="00494A47" w:rsidP="00494A47">
            <w:r w:rsidRPr="002F0DFD">
              <w:t>ДРН</w:t>
            </w:r>
            <w:r>
              <w:t>-</w:t>
            </w:r>
            <w:r w:rsidR="004770EE">
              <w:t>0</w:t>
            </w:r>
            <w:r>
              <w:t>1</w:t>
            </w:r>
          </w:p>
          <w:p w:rsidR="00494A47" w:rsidRPr="002F0DFD" w:rsidRDefault="00494A47" w:rsidP="00494A47">
            <w:r w:rsidRPr="002F0DFD">
              <w:t>ДРН</w:t>
            </w:r>
            <w:r>
              <w:t>-</w:t>
            </w:r>
            <w:r w:rsidR="004770EE">
              <w:t>0</w:t>
            </w:r>
            <w:r>
              <w:t>2</w:t>
            </w:r>
          </w:p>
          <w:p w:rsidR="00494A47" w:rsidRPr="002F0DFD" w:rsidRDefault="00494A47" w:rsidP="00494A47">
            <w:r w:rsidRPr="002F0DFD">
              <w:t>ДРН</w:t>
            </w:r>
            <w:r>
              <w:t>-</w:t>
            </w:r>
            <w:r w:rsidR="004770EE">
              <w:t>0</w:t>
            </w:r>
            <w:r>
              <w:t>3</w:t>
            </w:r>
          </w:p>
          <w:p w:rsidR="00494A47" w:rsidRPr="002F0DFD" w:rsidRDefault="00494A47" w:rsidP="00494A47">
            <w:r w:rsidRPr="002F0DFD">
              <w:t>ДРН</w:t>
            </w:r>
            <w:r>
              <w:t>-</w:t>
            </w:r>
            <w:r w:rsidR="004770EE">
              <w:t>0</w:t>
            </w:r>
            <w:r>
              <w:t>4</w:t>
            </w:r>
          </w:p>
          <w:p w:rsidR="00494A47" w:rsidRPr="002F0DFD" w:rsidRDefault="00494A47" w:rsidP="00494A47">
            <w:r w:rsidRPr="002F0DFD">
              <w:t>ДРН</w:t>
            </w:r>
            <w:r>
              <w:t>-</w:t>
            </w:r>
            <w:r w:rsidR="004770EE">
              <w:t>0</w:t>
            </w:r>
            <w:r>
              <w:t>5</w:t>
            </w:r>
          </w:p>
        </w:tc>
        <w:tc>
          <w:tcPr>
            <w:tcW w:w="3522" w:type="pct"/>
            <w:vAlign w:val="center"/>
          </w:tcPr>
          <w:p w:rsidR="00494A47" w:rsidRPr="00E64865" w:rsidRDefault="00494A47" w:rsidP="001508A1">
            <w:pPr>
              <w:jc w:val="center"/>
              <w:rPr>
                <w:b/>
                <w:bCs/>
              </w:rPr>
            </w:pPr>
            <w:r w:rsidRPr="00E64865">
              <w:rPr>
                <w:b/>
                <w:sz w:val="28"/>
                <w:szCs w:val="28"/>
              </w:rPr>
              <w:t>Геологічна зйомка та прогнозування родовищ корисних копалин</w:t>
            </w:r>
          </w:p>
        </w:tc>
        <w:tc>
          <w:tcPr>
            <w:tcW w:w="788" w:type="pct"/>
          </w:tcPr>
          <w:p w:rsidR="00494A47" w:rsidRPr="00E64865" w:rsidRDefault="00494A47" w:rsidP="000F107E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  <w:r w:rsidR="000F107E">
              <w:rPr>
                <w:b/>
                <w:bCs/>
                <w:lang w:val="ru-RU"/>
              </w:rPr>
              <w:t>0</w:t>
            </w:r>
          </w:p>
        </w:tc>
      </w:tr>
      <w:tr w:rsidR="00494A47" w:rsidRPr="00E64865" w:rsidTr="00662B53">
        <w:trPr>
          <w:trHeight w:val="866"/>
        </w:trPr>
        <w:tc>
          <w:tcPr>
            <w:tcW w:w="690" w:type="pct"/>
            <w:vMerge/>
          </w:tcPr>
          <w:p w:rsidR="00494A47" w:rsidRPr="00E64865" w:rsidRDefault="00494A47" w:rsidP="00E64865"/>
        </w:tc>
        <w:tc>
          <w:tcPr>
            <w:tcW w:w="3522" w:type="pct"/>
          </w:tcPr>
          <w:p w:rsidR="00494A47" w:rsidRPr="00E64865" w:rsidRDefault="00494A47" w:rsidP="00343BC4">
            <w:pPr>
              <w:rPr>
                <w:b/>
              </w:rPr>
            </w:pPr>
            <w:r w:rsidRPr="00E64865">
              <w:t>1. 1. Геологічне картування. Геологічні карти загальні відомості. Стадії геологорозвідувального процесу. Роль і місце геологічної зйомки</w:t>
            </w:r>
          </w:p>
        </w:tc>
        <w:tc>
          <w:tcPr>
            <w:tcW w:w="788" w:type="pct"/>
          </w:tcPr>
          <w:p w:rsidR="00494A47" w:rsidRPr="00E64865" w:rsidRDefault="000F107E" w:rsidP="00601419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6</w:t>
            </w:r>
          </w:p>
        </w:tc>
      </w:tr>
      <w:tr w:rsidR="00494A47" w:rsidRPr="00E64865" w:rsidTr="00892B86">
        <w:trPr>
          <w:trHeight w:val="276"/>
        </w:trPr>
        <w:tc>
          <w:tcPr>
            <w:tcW w:w="690" w:type="pct"/>
            <w:vMerge/>
          </w:tcPr>
          <w:p w:rsidR="00494A47" w:rsidRPr="00E64865" w:rsidRDefault="00494A47" w:rsidP="001508A1"/>
        </w:tc>
        <w:tc>
          <w:tcPr>
            <w:tcW w:w="3522" w:type="pct"/>
            <w:vAlign w:val="center"/>
          </w:tcPr>
          <w:p w:rsidR="00494A47" w:rsidRPr="00E64865" w:rsidRDefault="00494A47" w:rsidP="00343BC4">
            <w:pPr>
              <w:rPr>
                <w:rFonts w:eastAsia="Arial"/>
              </w:rPr>
            </w:pPr>
            <w:r w:rsidRPr="00E64865">
              <w:rPr>
                <w:color w:val="000000"/>
                <w:lang w:eastAsia="uk-UA"/>
              </w:rPr>
              <w:t xml:space="preserve">1.2. </w:t>
            </w:r>
            <w:r w:rsidRPr="00E64865">
              <w:t xml:space="preserve">Загальні задачі </w:t>
            </w:r>
            <w:proofErr w:type="spellStart"/>
            <w:r w:rsidRPr="00E64865">
              <w:t>геолого-зйомочних</w:t>
            </w:r>
            <w:proofErr w:type="spellEnd"/>
            <w:r w:rsidRPr="00E64865">
              <w:t xml:space="preserve"> робіт. Різновиди та призначення геологічних карт. Державні стандарти та масштаби </w:t>
            </w:r>
            <w:proofErr w:type="spellStart"/>
            <w:r w:rsidRPr="00E64865">
              <w:t>геолого-зйомочних</w:t>
            </w:r>
            <w:proofErr w:type="spellEnd"/>
            <w:r w:rsidRPr="00E64865">
              <w:t xml:space="preserve"> робіт.</w:t>
            </w:r>
          </w:p>
        </w:tc>
        <w:tc>
          <w:tcPr>
            <w:tcW w:w="788" w:type="pct"/>
            <w:vAlign w:val="center"/>
          </w:tcPr>
          <w:p w:rsidR="00494A47" w:rsidRPr="00E64865" w:rsidRDefault="000F107E" w:rsidP="001508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494A47" w:rsidRPr="00E64865" w:rsidTr="00B01134">
        <w:trPr>
          <w:trHeight w:val="276"/>
        </w:trPr>
        <w:tc>
          <w:tcPr>
            <w:tcW w:w="690" w:type="pct"/>
            <w:vMerge/>
          </w:tcPr>
          <w:p w:rsidR="00494A47" w:rsidRPr="00E64865" w:rsidRDefault="00494A47" w:rsidP="001508A1"/>
        </w:tc>
        <w:tc>
          <w:tcPr>
            <w:tcW w:w="3522" w:type="pct"/>
          </w:tcPr>
          <w:p w:rsidR="00494A47" w:rsidRPr="00E64865" w:rsidRDefault="00494A47" w:rsidP="00343BC4">
            <w:pPr>
              <w:jc w:val="both"/>
            </w:pPr>
            <w:r w:rsidRPr="00E64865">
              <w:t xml:space="preserve">1.3. Зміст, організація та проведення раніше </w:t>
            </w:r>
            <w:proofErr w:type="spellStart"/>
            <w:r w:rsidRPr="00E64865">
              <w:t>закартованих</w:t>
            </w:r>
            <w:proofErr w:type="spellEnd"/>
            <w:r w:rsidRPr="00E64865">
              <w:t xml:space="preserve"> площ М 1:200000 (1:100000). Геологічні типи </w:t>
            </w:r>
            <w:proofErr w:type="spellStart"/>
            <w:r w:rsidRPr="00E64865">
              <w:t>картувальних</w:t>
            </w:r>
            <w:proofErr w:type="spellEnd"/>
            <w:r w:rsidRPr="00E64865">
              <w:t xml:space="preserve"> районів розташованих на території України.</w:t>
            </w:r>
          </w:p>
        </w:tc>
        <w:tc>
          <w:tcPr>
            <w:tcW w:w="788" w:type="pct"/>
            <w:vAlign w:val="center"/>
          </w:tcPr>
          <w:p w:rsidR="00494A47" w:rsidRPr="00E64865" w:rsidRDefault="000F107E" w:rsidP="001508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494A47" w:rsidRPr="00E64865" w:rsidTr="00B01134">
        <w:trPr>
          <w:trHeight w:val="276"/>
        </w:trPr>
        <w:tc>
          <w:tcPr>
            <w:tcW w:w="690" w:type="pct"/>
            <w:vMerge/>
          </w:tcPr>
          <w:p w:rsidR="00494A47" w:rsidRPr="00E64865" w:rsidRDefault="00494A47" w:rsidP="001508A1"/>
        </w:tc>
        <w:tc>
          <w:tcPr>
            <w:tcW w:w="3522" w:type="pct"/>
          </w:tcPr>
          <w:p w:rsidR="00494A47" w:rsidRPr="00E64865" w:rsidRDefault="00494A47" w:rsidP="00343BC4">
            <w:pPr>
              <w:jc w:val="both"/>
            </w:pPr>
            <w:r w:rsidRPr="00E64865">
              <w:t xml:space="preserve">1.4. Підготовка площ для </w:t>
            </w:r>
            <w:proofErr w:type="spellStart"/>
            <w:r w:rsidRPr="00E64865">
              <w:t>довивчення</w:t>
            </w:r>
            <w:proofErr w:type="spellEnd"/>
            <w:r w:rsidRPr="00E64865">
              <w:t>. Вимоги до змісту робот по ГПД – 200</w:t>
            </w:r>
          </w:p>
        </w:tc>
        <w:tc>
          <w:tcPr>
            <w:tcW w:w="788" w:type="pct"/>
            <w:vAlign w:val="center"/>
          </w:tcPr>
          <w:p w:rsidR="00494A47" w:rsidRPr="00E64865" w:rsidRDefault="000F107E" w:rsidP="001508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494A47" w:rsidRPr="00E64865" w:rsidTr="00B01134">
        <w:trPr>
          <w:trHeight w:val="276"/>
        </w:trPr>
        <w:tc>
          <w:tcPr>
            <w:tcW w:w="690" w:type="pct"/>
            <w:vMerge w:val="restart"/>
          </w:tcPr>
          <w:p w:rsidR="004770EE" w:rsidRPr="002F0DFD" w:rsidRDefault="004770EE" w:rsidP="004770EE">
            <w:r w:rsidRPr="002F0DFD">
              <w:t>ДРН</w:t>
            </w:r>
            <w:r>
              <w:t>-01</w:t>
            </w:r>
          </w:p>
          <w:p w:rsidR="004770EE" w:rsidRPr="002F0DFD" w:rsidRDefault="004770EE" w:rsidP="004770EE">
            <w:r w:rsidRPr="002F0DFD">
              <w:t>ДРН</w:t>
            </w:r>
            <w:r>
              <w:t>-02</w:t>
            </w:r>
          </w:p>
          <w:p w:rsidR="004770EE" w:rsidRPr="002F0DFD" w:rsidRDefault="004770EE" w:rsidP="004770EE">
            <w:r w:rsidRPr="002F0DFD">
              <w:t>ДРН</w:t>
            </w:r>
            <w:r>
              <w:t>-03</w:t>
            </w:r>
          </w:p>
          <w:p w:rsidR="004770EE" w:rsidRPr="002F0DFD" w:rsidRDefault="004770EE" w:rsidP="004770EE">
            <w:r w:rsidRPr="002F0DFD">
              <w:t>ДРН</w:t>
            </w:r>
            <w:r>
              <w:t>-04</w:t>
            </w:r>
          </w:p>
          <w:p w:rsidR="00494A47" w:rsidRPr="002F0DFD" w:rsidRDefault="004770EE" w:rsidP="004770EE">
            <w:r w:rsidRPr="002F0DFD">
              <w:t>ДРН</w:t>
            </w:r>
            <w:r>
              <w:t>-05</w:t>
            </w:r>
          </w:p>
        </w:tc>
        <w:tc>
          <w:tcPr>
            <w:tcW w:w="3522" w:type="pct"/>
          </w:tcPr>
          <w:p w:rsidR="00494A47" w:rsidRPr="00E64865" w:rsidRDefault="00494A47" w:rsidP="00494A47">
            <w:pPr>
              <w:jc w:val="center"/>
            </w:pPr>
            <w:r w:rsidRPr="00E64865">
              <w:rPr>
                <w:b/>
                <w:sz w:val="28"/>
                <w:szCs w:val="28"/>
              </w:rPr>
              <w:t>Пошуки родовищ корисних копалин</w:t>
            </w:r>
          </w:p>
        </w:tc>
        <w:tc>
          <w:tcPr>
            <w:tcW w:w="788" w:type="pct"/>
            <w:vAlign w:val="center"/>
          </w:tcPr>
          <w:p w:rsidR="00494A47" w:rsidRPr="00E64865" w:rsidRDefault="00494A47" w:rsidP="000F107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0F107E">
              <w:rPr>
                <w:lang w:val="ru-RU"/>
              </w:rPr>
              <w:t>0</w:t>
            </w:r>
          </w:p>
        </w:tc>
      </w:tr>
      <w:tr w:rsidR="00494A47" w:rsidRPr="00E64865" w:rsidTr="00B01134">
        <w:trPr>
          <w:trHeight w:val="276"/>
        </w:trPr>
        <w:tc>
          <w:tcPr>
            <w:tcW w:w="690" w:type="pct"/>
            <w:vMerge/>
          </w:tcPr>
          <w:p w:rsidR="00494A47" w:rsidRPr="00E64865" w:rsidRDefault="00494A47" w:rsidP="001508A1"/>
        </w:tc>
        <w:tc>
          <w:tcPr>
            <w:tcW w:w="3522" w:type="pct"/>
          </w:tcPr>
          <w:p w:rsidR="00494A47" w:rsidRPr="00E64865" w:rsidRDefault="00494A47" w:rsidP="00494A47">
            <w:pPr>
              <w:jc w:val="both"/>
              <w:rPr>
                <w:b/>
              </w:rPr>
            </w:pPr>
            <w:r w:rsidRPr="00E64865">
              <w:t>2.1. Польові роботи. Вибір сітки геологічних маршрутів. Зміст та методи геоморфологічних, геохімічних радіометричних, ін. досліджень.</w:t>
            </w:r>
          </w:p>
        </w:tc>
        <w:tc>
          <w:tcPr>
            <w:tcW w:w="788" w:type="pct"/>
            <w:vAlign w:val="center"/>
          </w:tcPr>
          <w:p w:rsidR="00494A47" w:rsidRPr="00494A47" w:rsidRDefault="00E6072D" w:rsidP="001508A1">
            <w:pPr>
              <w:jc w:val="center"/>
            </w:pPr>
            <w:r>
              <w:t>6</w:t>
            </w:r>
          </w:p>
        </w:tc>
      </w:tr>
      <w:tr w:rsidR="00494A47" w:rsidRPr="00E64865" w:rsidTr="00B01134">
        <w:trPr>
          <w:trHeight w:val="276"/>
        </w:trPr>
        <w:tc>
          <w:tcPr>
            <w:tcW w:w="690" w:type="pct"/>
            <w:vMerge/>
          </w:tcPr>
          <w:p w:rsidR="00494A47" w:rsidRPr="00E64865" w:rsidRDefault="00494A47" w:rsidP="001508A1"/>
        </w:tc>
        <w:tc>
          <w:tcPr>
            <w:tcW w:w="3522" w:type="pct"/>
          </w:tcPr>
          <w:p w:rsidR="00494A47" w:rsidRPr="00E64865" w:rsidRDefault="00494A47" w:rsidP="00494A47">
            <w:pPr>
              <w:jc w:val="both"/>
            </w:pPr>
            <w:r w:rsidRPr="00E64865">
              <w:t>2.2. Бурові та горно-розвідувальні роботи при ГДП – 200.</w:t>
            </w:r>
          </w:p>
          <w:p w:rsidR="00494A47" w:rsidRPr="00E64865" w:rsidRDefault="00494A47" w:rsidP="00494A47">
            <w:pPr>
              <w:jc w:val="both"/>
            </w:pPr>
            <w:r w:rsidRPr="00E64865">
              <w:t>Документація, вивчення та випробування керну.</w:t>
            </w:r>
          </w:p>
        </w:tc>
        <w:tc>
          <w:tcPr>
            <w:tcW w:w="788" w:type="pct"/>
            <w:vAlign w:val="center"/>
          </w:tcPr>
          <w:p w:rsidR="00494A47" w:rsidRPr="00E64865" w:rsidRDefault="00E6072D" w:rsidP="001508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494A47" w:rsidRPr="00E64865" w:rsidTr="00B01134">
        <w:trPr>
          <w:trHeight w:val="276"/>
        </w:trPr>
        <w:tc>
          <w:tcPr>
            <w:tcW w:w="690" w:type="pct"/>
            <w:vMerge/>
          </w:tcPr>
          <w:p w:rsidR="00494A47" w:rsidRPr="00E64865" w:rsidRDefault="00494A47" w:rsidP="001508A1"/>
        </w:tc>
        <w:tc>
          <w:tcPr>
            <w:tcW w:w="3522" w:type="pct"/>
          </w:tcPr>
          <w:p w:rsidR="00494A47" w:rsidRPr="00E64865" w:rsidRDefault="00494A47" w:rsidP="00E6072D">
            <w:pPr>
              <w:jc w:val="both"/>
            </w:pPr>
            <w:r w:rsidRPr="00E64865">
              <w:t>2.3. Лабораторно–аналітичні дослідження</w:t>
            </w:r>
          </w:p>
        </w:tc>
        <w:tc>
          <w:tcPr>
            <w:tcW w:w="788" w:type="pct"/>
            <w:vAlign w:val="center"/>
          </w:tcPr>
          <w:p w:rsidR="00494A47" w:rsidRPr="00E64865" w:rsidRDefault="000F107E" w:rsidP="001508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494A47" w:rsidRPr="00E64865" w:rsidTr="00B01134">
        <w:trPr>
          <w:trHeight w:val="276"/>
        </w:trPr>
        <w:tc>
          <w:tcPr>
            <w:tcW w:w="690" w:type="pct"/>
            <w:vMerge/>
          </w:tcPr>
          <w:p w:rsidR="00494A47" w:rsidRPr="00E64865" w:rsidRDefault="00494A47" w:rsidP="001508A1"/>
        </w:tc>
        <w:tc>
          <w:tcPr>
            <w:tcW w:w="3522" w:type="pct"/>
          </w:tcPr>
          <w:p w:rsidR="00494A47" w:rsidRPr="00E64865" w:rsidRDefault="00494A47" w:rsidP="00494A47">
            <w:pPr>
              <w:jc w:val="both"/>
            </w:pPr>
            <w:r w:rsidRPr="00E64865">
              <w:t>2.4. Камеральна обробка матеріалів. Проміжкові та заключний звіт. Вимого до текстових та графічних матеріалів.</w:t>
            </w:r>
          </w:p>
        </w:tc>
        <w:tc>
          <w:tcPr>
            <w:tcW w:w="788" w:type="pct"/>
            <w:vAlign w:val="center"/>
          </w:tcPr>
          <w:p w:rsidR="00494A47" w:rsidRPr="00E64865" w:rsidRDefault="00E6072D" w:rsidP="001508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494A47" w:rsidRPr="00E64865" w:rsidTr="00B01134">
        <w:trPr>
          <w:trHeight w:val="276"/>
        </w:trPr>
        <w:tc>
          <w:tcPr>
            <w:tcW w:w="690" w:type="pct"/>
            <w:vMerge/>
          </w:tcPr>
          <w:p w:rsidR="00494A47" w:rsidRPr="00E64865" w:rsidRDefault="00494A47" w:rsidP="001508A1"/>
        </w:tc>
        <w:tc>
          <w:tcPr>
            <w:tcW w:w="3522" w:type="pct"/>
          </w:tcPr>
          <w:p w:rsidR="00494A47" w:rsidRPr="00E64865" w:rsidRDefault="00494A47" w:rsidP="00494A47">
            <w:pPr>
              <w:jc w:val="both"/>
            </w:pPr>
            <w:r w:rsidRPr="00E64865">
              <w:t>2.5. Комп`ютерне впровадження ГДП – 200.</w:t>
            </w:r>
          </w:p>
        </w:tc>
        <w:tc>
          <w:tcPr>
            <w:tcW w:w="788" w:type="pct"/>
            <w:vAlign w:val="center"/>
          </w:tcPr>
          <w:p w:rsidR="00494A47" w:rsidRPr="00E64865" w:rsidRDefault="000F107E" w:rsidP="001508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494A47" w:rsidRPr="00E64865" w:rsidTr="00B01134">
        <w:trPr>
          <w:trHeight w:val="276"/>
        </w:trPr>
        <w:tc>
          <w:tcPr>
            <w:tcW w:w="690" w:type="pct"/>
            <w:vMerge/>
          </w:tcPr>
          <w:p w:rsidR="00494A47" w:rsidRPr="00E64865" w:rsidRDefault="00494A47" w:rsidP="001508A1"/>
        </w:tc>
        <w:tc>
          <w:tcPr>
            <w:tcW w:w="3522" w:type="pct"/>
          </w:tcPr>
          <w:p w:rsidR="00494A47" w:rsidRPr="00E64865" w:rsidRDefault="00494A47" w:rsidP="00E6072D">
            <w:pPr>
              <w:jc w:val="both"/>
            </w:pPr>
            <w:r w:rsidRPr="00E64865">
              <w:t xml:space="preserve">2.6. Організація та умови проведення </w:t>
            </w:r>
            <w:proofErr w:type="spellStart"/>
            <w:r w:rsidRPr="00E64865">
              <w:t>геолого-зйомочних</w:t>
            </w:r>
            <w:proofErr w:type="spellEnd"/>
            <w:r w:rsidRPr="00E64865">
              <w:t xml:space="preserve"> робіт М:50000 (1:25000).</w:t>
            </w:r>
          </w:p>
        </w:tc>
        <w:tc>
          <w:tcPr>
            <w:tcW w:w="788" w:type="pct"/>
            <w:vAlign w:val="center"/>
          </w:tcPr>
          <w:p w:rsidR="00494A47" w:rsidRPr="00E64865" w:rsidRDefault="00E6072D" w:rsidP="001508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494A47" w:rsidRPr="00E64865" w:rsidTr="00B01134">
        <w:trPr>
          <w:trHeight w:val="276"/>
        </w:trPr>
        <w:tc>
          <w:tcPr>
            <w:tcW w:w="690" w:type="pct"/>
            <w:vMerge/>
          </w:tcPr>
          <w:p w:rsidR="00494A47" w:rsidRPr="00E64865" w:rsidRDefault="00494A47" w:rsidP="001508A1"/>
        </w:tc>
        <w:tc>
          <w:tcPr>
            <w:tcW w:w="3522" w:type="pct"/>
          </w:tcPr>
          <w:p w:rsidR="00494A47" w:rsidRPr="00E64865" w:rsidRDefault="00494A47" w:rsidP="00494A47">
            <w:pPr>
              <w:jc w:val="both"/>
            </w:pPr>
            <w:r w:rsidRPr="00E64865">
              <w:t>2.7. Підготовка площ та вимого до змісту ГЗР -50.</w:t>
            </w:r>
          </w:p>
        </w:tc>
        <w:tc>
          <w:tcPr>
            <w:tcW w:w="788" w:type="pct"/>
            <w:vAlign w:val="center"/>
          </w:tcPr>
          <w:p w:rsidR="00494A47" w:rsidRPr="00E64865" w:rsidRDefault="000F107E" w:rsidP="001508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494A47" w:rsidRPr="00E64865" w:rsidTr="00B01134">
        <w:trPr>
          <w:trHeight w:val="276"/>
        </w:trPr>
        <w:tc>
          <w:tcPr>
            <w:tcW w:w="690" w:type="pct"/>
            <w:vMerge/>
          </w:tcPr>
          <w:p w:rsidR="00494A47" w:rsidRPr="00E64865" w:rsidRDefault="00494A47" w:rsidP="001508A1"/>
        </w:tc>
        <w:tc>
          <w:tcPr>
            <w:tcW w:w="3522" w:type="pct"/>
          </w:tcPr>
          <w:p w:rsidR="00494A47" w:rsidRPr="00E64865" w:rsidRDefault="00494A47" w:rsidP="00494A47">
            <w:pPr>
              <w:jc w:val="both"/>
            </w:pPr>
            <w:r w:rsidRPr="00E64865">
              <w:t>2.8. Загальні пошуки при виконанні ГЗР-50 та ГЗР-25. Апробація та очікувані результати.</w:t>
            </w:r>
          </w:p>
        </w:tc>
        <w:tc>
          <w:tcPr>
            <w:tcW w:w="788" w:type="pct"/>
            <w:vAlign w:val="center"/>
          </w:tcPr>
          <w:p w:rsidR="00494A47" w:rsidRPr="00E64865" w:rsidRDefault="000F107E" w:rsidP="001508A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494A47" w:rsidRPr="00E64865" w:rsidTr="008B4121">
        <w:trPr>
          <w:trHeight w:val="276"/>
        </w:trPr>
        <w:tc>
          <w:tcPr>
            <w:tcW w:w="4212" w:type="pct"/>
            <w:gridSpan w:val="2"/>
          </w:tcPr>
          <w:p w:rsidR="00494A47" w:rsidRPr="00E64865" w:rsidRDefault="00494A47" w:rsidP="00E64865">
            <w:pPr>
              <w:jc w:val="center"/>
              <w:rPr>
                <w:b/>
              </w:rPr>
            </w:pPr>
            <w:r w:rsidRPr="00E64865">
              <w:rPr>
                <w:b/>
                <w:bCs/>
              </w:rPr>
              <w:lastRenderedPageBreak/>
              <w:t>ПРАКТИЧНІ ЗАНЯТТЯ</w:t>
            </w:r>
          </w:p>
        </w:tc>
        <w:tc>
          <w:tcPr>
            <w:tcW w:w="788" w:type="pct"/>
            <w:vAlign w:val="center"/>
          </w:tcPr>
          <w:p w:rsidR="00494A47" w:rsidRPr="00E64865" w:rsidRDefault="000F107E" w:rsidP="00E64865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60</w:t>
            </w:r>
          </w:p>
        </w:tc>
      </w:tr>
      <w:tr w:rsidR="00494A47" w:rsidRPr="00E64865" w:rsidTr="00E64865">
        <w:trPr>
          <w:trHeight w:val="276"/>
        </w:trPr>
        <w:tc>
          <w:tcPr>
            <w:tcW w:w="690" w:type="pct"/>
            <w:vMerge w:val="restart"/>
          </w:tcPr>
          <w:p w:rsidR="004770EE" w:rsidRPr="002F0DFD" w:rsidRDefault="004770EE" w:rsidP="004770EE">
            <w:r w:rsidRPr="002F0DFD">
              <w:t>ДРН</w:t>
            </w:r>
            <w:r>
              <w:t>-01</w:t>
            </w:r>
          </w:p>
          <w:p w:rsidR="004770EE" w:rsidRPr="002F0DFD" w:rsidRDefault="004770EE" w:rsidP="004770EE">
            <w:r w:rsidRPr="002F0DFD">
              <w:t>ДРН</w:t>
            </w:r>
            <w:r>
              <w:t>-02</w:t>
            </w:r>
          </w:p>
          <w:p w:rsidR="004770EE" w:rsidRPr="002F0DFD" w:rsidRDefault="004770EE" w:rsidP="004770EE">
            <w:r w:rsidRPr="002F0DFD">
              <w:t>ДРН</w:t>
            </w:r>
            <w:r>
              <w:t>-03</w:t>
            </w:r>
          </w:p>
          <w:p w:rsidR="004770EE" w:rsidRPr="002F0DFD" w:rsidRDefault="004770EE" w:rsidP="004770EE">
            <w:r w:rsidRPr="002F0DFD">
              <w:t>ДРН</w:t>
            </w:r>
            <w:r>
              <w:t>-04</w:t>
            </w:r>
          </w:p>
          <w:p w:rsidR="00494A47" w:rsidRPr="002F0DFD" w:rsidRDefault="004770EE" w:rsidP="004770EE">
            <w:r w:rsidRPr="002F0DFD">
              <w:t>ДРН</w:t>
            </w:r>
            <w:r>
              <w:t>-05</w:t>
            </w:r>
          </w:p>
        </w:tc>
        <w:tc>
          <w:tcPr>
            <w:tcW w:w="3522" w:type="pct"/>
            <w:vAlign w:val="center"/>
          </w:tcPr>
          <w:p w:rsidR="00494A47" w:rsidRPr="00E64865" w:rsidRDefault="00494A47" w:rsidP="00662B53">
            <w:pPr>
              <w:jc w:val="both"/>
              <w:rPr>
                <w:b/>
              </w:rPr>
            </w:pPr>
            <w:r w:rsidRPr="00E64865">
              <w:t xml:space="preserve">1. За індивідуальним завданням: підготовка вихідних даних за результатами </w:t>
            </w:r>
            <w:proofErr w:type="spellStart"/>
            <w:r w:rsidRPr="00E64865">
              <w:t>структурно-картувального</w:t>
            </w:r>
            <w:proofErr w:type="spellEnd"/>
            <w:r w:rsidRPr="00E64865">
              <w:t xml:space="preserve"> буріння. </w:t>
            </w:r>
          </w:p>
        </w:tc>
        <w:tc>
          <w:tcPr>
            <w:tcW w:w="788" w:type="pct"/>
            <w:vAlign w:val="center"/>
          </w:tcPr>
          <w:p w:rsidR="00494A47" w:rsidRPr="00E64865" w:rsidRDefault="00BD78E4" w:rsidP="007F5908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</w:tr>
      <w:tr w:rsidR="00494A47" w:rsidRPr="00E64865" w:rsidTr="00B01134">
        <w:trPr>
          <w:trHeight w:val="276"/>
        </w:trPr>
        <w:tc>
          <w:tcPr>
            <w:tcW w:w="690" w:type="pct"/>
            <w:vMerge/>
          </w:tcPr>
          <w:p w:rsidR="00494A47" w:rsidRPr="00E64865" w:rsidRDefault="00494A47" w:rsidP="001508A1"/>
        </w:tc>
        <w:tc>
          <w:tcPr>
            <w:tcW w:w="3522" w:type="pct"/>
          </w:tcPr>
          <w:p w:rsidR="00494A47" w:rsidRPr="00E64865" w:rsidRDefault="00494A47" w:rsidP="00662B53">
            <w:pPr>
              <w:jc w:val="both"/>
            </w:pPr>
            <w:r w:rsidRPr="00E64865">
              <w:rPr>
                <w:lang w:val="ru-RU"/>
              </w:rPr>
              <w:t xml:space="preserve">2. </w:t>
            </w:r>
            <w:r w:rsidRPr="00E64865">
              <w:t xml:space="preserve">Складання стратиграфічної колонки. </w:t>
            </w:r>
          </w:p>
        </w:tc>
        <w:tc>
          <w:tcPr>
            <w:tcW w:w="788" w:type="pct"/>
            <w:vAlign w:val="center"/>
          </w:tcPr>
          <w:p w:rsidR="00494A47" w:rsidRPr="00E64865" w:rsidRDefault="00BD78E4" w:rsidP="000F107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0F107E">
              <w:rPr>
                <w:lang w:val="ru-RU"/>
              </w:rPr>
              <w:t>2</w:t>
            </w:r>
          </w:p>
        </w:tc>
      </w:tr>
      <w:tr w:rsidR="00494A47" w:rsidRPr="00E64865" w:rsidTr="00B01134">
        <w:trPr>
          <w:trHeight w:val="276"/>
        </w:trPr>
        <w:tc>
          <w:tcPr>
            <w:tcW w:w="690" w:type="pct"/>
            <w:vMerge/>
          </w:tcPr>
          <w:p w:rsidR="00494A47" w:rsidRPr="00E64865" w:rsidRDefault="00494A47" w:rsidP="001508A1"/>
        </w:tc>
        <w:tc>
          <w:tcPr>
            <w:tcW w:w="3522" w:type="pct"/>
          </w:tcPr>
          <w:p w:rsidR="00494A47" w:rsidRPr="00E64865" w:rsidRDefault="00494A47" w:rsidP="00343BC4">
            <w:pPr>
              <w:jc w:val="both"/>
            </w:pPr>
            <w:r w:rsidRPr="00E64865">
              <w:rPr>
                <w:lang w:val="ru-RU"/>
              </w:rPr>
              <w:t>3. П</w:t>
            </w:r>
            <w:proofErr w:type="spellStart"/>
            <w:r w:rsidRPr="00E64865">
              <w:t>обудова</w:t>
            </w:r>
            <w:proofErr w:type="spellEnd"/>
            <w:r w:rsidRPr="00E64865">
              <w:t xml:space="preserve"> попереднього варіанту геологічної карти та геологічних розрізі</w:t>
            </w:r>
            <w:proofErr w:type="gramStart"/>
            <w:r w:rsidRPr="00E64865">
              <w:t>в</w:t>
            </w:r>
            <w:proofErr w:type="gramEnd"/>
            <w:r w:rsidRPr="00E64865">
              <w:t>.</w:t>
            </w:r>
          </w:p>
        </w:tc>
        <w:tc>
          <w:tcPr>
            <w:tcW w:w="788" w:type="pct"/>
            <w:vAlign w:val="center"/>
          </w:tcPr>
          <w:p w:rsidR="00494A47" w:rsidRPr="00E64865" w:rsidRDefault="00BD78E4" w:rsidP="000F107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0F107E">
              <w:rPr>
                <w:lang w:val="ru-RU"/>
              </w:rPr>
              <w:t>2</w:t>
            </w:r>
          </w:p>
        </w:tc>
      </w:tr>
      <w:tr w:rsidR="00494A47" w:rsidRPr="00E64865" w:rsidTr="00B01134">
        <w:trPr>
          <w:trHeight w:val="276"/>
        </w:trPr>
        <w:tc>
          <w:tcPr>
            <w:tcW w:w="690" w:type="pct"/>
            <w:vMerge/>
          </w:tcPr>
          <w:p w:rsidR="00494A47" w:rsidRPr="00E64865" w:rsidRDefault="00494A47" w:rsidP="001508A1"/>
        </w:tc>
        <w:tc>
          <w:tcPr>
            <w:tcW w:w="3522" w:type="pct"/>
          </w:tcPr>
          <w:p w:rsidR="00494A47" w:rsidRPr="00E64865" w:rsidRDefault="00494A47" w:rsidP="00494A47">
            <w:pPr>
              <w:shd w:val="clear" w:color="auto" w:fill="FFFFFF"/>
              <w:spacing w:line="276" w:lineRule="atLeast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 xml:space="preserve">4. </w:t>
            </w:r>
            <w:r w:rsidRPr="00E64865">
              <w:rPr>
                <w:color w:val="000000"/>
                <w:bdr w:val="none" w:sz="0" w:space="0" w:color="auto" w:frame="1"/>
              </w:rPr>
              <w:t xml:space="preserve">Складання проекту пошукових робіт </w:t>
            </w:r>
          </w:p>
        </w:tc>
        <w:tc>
          <w:tcPr>
            <w:tcW w:w="788" w:type="pct"/>
            <w:vAlign w:val="center"/>
          </w:tcPr>
          <w:p w:rsidR="00494A47" w:rsidRPr="00E64865" w:rsidRDefault="00BD78E4" w:rsidP="000F107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0F107E">
              <w:rPr>
                <w:lang w:val="ru-RU"/>
              </w:rPr>
              <w:t>2</w:t>
            </w:r>
          </w:p>
        </w:tc>
      </w:tr>
      <w:tr w:rsidR="00494A47" w:rsidRPr="00E64865" w:rsidTr="00B01134">
        <w:trPr>
          <w:trHeight w:val="276"/>
        </w:trPr>
        <w:tc>
          <w:tcPr>
            <w:tcW w:w="690" w:type="pct"/>
            <w:vMerge/>
          </w:tcPr>
          <w:p w:rsidR="00494A47" w:rsidRPr="00E64865" w:rsidRDefault="00494A47" w:rsidP="001508A1"/>
        </w:tc>
        <w:tc>
          <w:tcPr>
            <w:tcW w:w="3522" w:type="pct"/>
          </w:tcPr>
          <w:p w:rsidR="00494A47" w:rsidRPr="00E64865" w:rsidRDefault="00494A47" w:rsidP="00494A47">
            <w:pPr>
              <w:shd w:val="clear" w:color="auto" w:fill="FFFFFF"/>
              <w:spacing w:line="276" w:lineRule="atLeast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  <w:shd w:val="clear" w:color="auto" w:fill="FFFFFF"/>
              </w:rPr>
              <w:t xml:space="preserve">5. </w:t>
            </w:r>
            <w:r w:rsidRPr="00E64865">
              <w:rPr>
                <w:color w:val="000000"/>
                <w:bdr w:val="none" w:sz="0" w:space="0" w:color="auto" w:frame="1"/>
                <w:shd w:val="clear" w:color="auto" w:fill="FFFFFF"/>
              </w:rPr>
              <w:t xml:space="preserve">Складання проекту пошуково-оціночних робіт </w:t>
            </w:r>
          </w:p>
        </w:tc>
        <w:tc>
          <w:tcPr>
            <w:tcW w:w="788" w:type="pct"/>
            <w:vAlign w:val="center"/>
          </w:tcPr>
          <w:p w:rsidR="00494A47" w:rsidRPr="00E64865" w:rsidRDefault="00BD78E4" w:rsidP="000F107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0F107E">
              <w:rPr>
                <w:lang w:val="ru-RU"/>
              </w:rPr>
              <w:t>2</w:t>
            </w:r>
          </w:p>
        </w:tc>
      </w:tr>
      <w:tr w:rsidR="00494A47" w:rsidRPr="00E64865" w:rsidTr="008B4121">
        <w:trPr>
          <w:trHeight w:val="276"/>
        </w:trPr>
        <w:tc>
          <w:tcPr>
            <w:tcW w:w="4212" w:type="pct"/>
            <w:gridSpan w:val="2"/>
          </w:tcPr>
          <w:p w:rsidR="00494A47" w:rsidRPr="00E64865" w:rsidRDefault="00494A47" w:rsidP="00E64865">
            <w:pPr>
              <w:jc w:val="right"/>
              <w:rPr>
                <w:b/>
              </w:rPr>
            </w:pPr>
            <w:r w:rsidRPr="00E64865">
              <w:rPr>
                <w:b/>
              </w:rPr>
              <w:t>РАЗОМ</w:t>
            </w:r>
          </w:p>
        </w:tc>
        <w:tc>
          <w:tcPr>
            <w:tcW w:w="788" w:type="pct"/>
            <w:vAlign w:val="center"/>
          </w:tcPr>
          <w:p w:rsidR="00494A47" w:rsidRPr="00E64865" w:rsidRDefault="00494A47" w:rsidP="00494A47">
            <w:pPr>
              <w:jc w:val="center"/>
              <w:rPr>
                <w:b/>
                <w:bCs/>
              </w:rPr>
            </w:pPr>
            <w:r w:rsidRPr="00E64865"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20</w:t>
            </w:r>
          </w:p>
        </w:tc>
      </w:tr>
    </w:tbl>
    <w:p w:rsidR="00662B53" w:rsidRDefault="00662B53">
      <w:pPr>
        <w:rPr>
          <w:lang w:val="ru-RU"/>
        </w:rPr>
      </w:pPr>
    </w:p>
    <w:bookmarkEnd w:id="6"/>
    <w:p w:rsidR="007D2BA2" w:rsidRPr="00E64865" w:rsidRDefault="007D2BA2" w:rsidP="007D2BA2">
      <w:pPr>
        <w:pStyle w:val="a3"/>
        <w:suppressLineNumbers/>
        <w:suppressAutoHyphens/>
        <w:spacing w:before="360" w:after="120" w:line="252" w:lineRule="auto"/>
        <w:jc w:val="center"/>
        <w:outlineLvl w:val="0"/>
        <w:rPr>
          <w:sz w:val="28"/>
          <w:szCs w:val="28"/>
        </w:rPr>
      </w:pPr>
      <w:r w:rsidRPr="00E64865">
        <w:rPr>
          <w:sz w:val="28"/>
          <w:szCs w:val="28"/>
        </w:rPr>
        <w:t>6 ОЦІНЮВАННЯ РЕЗУЛЬТАТІВ НАВЧАННЯ</w:t>
      </w:r>
    </w:p>
    <w:p w:rsidR="00C260D9" w:rsidRPr="00E64865" w:rsidRDefault="00C260D9" w:rsidP="00C260D9">
      <w:pPr>
        <w:widowControl w:val="0"/>
        <w:suppressLineNumbers/>
        <w:suppressAutoHyphens/>
        <w:spacing w:before="120"/>
        <w:ind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>Сертифікація досягнень студентів здійсню</w:t>
      </w:r>
      <w:r w:rsidR="00727599" w:rsidRPr="00E64865">
        <w:rPr>
          <w:sz w:val="28"/>
          <w:szCs w:val="28"/>
        </w:rPr>
        <w:t>ється</w:t>
      </w:r>
      <w:r w:rsidRPr="00E64865">
        <w:rPr>
          <w:sz w:val="28"/>
          <w:szCs w:val="28"/>
        </w:rPr>
        <w:t xml:space="preserve"> за допомогою прозорих процедур, що ґрунтуються на об’єктивних критеріях</w:t>
      </w:r>
      <w:r w:rsidR="00C66A98" w:rsidRPr="00E64865">
        <w:rPr>
          <w:sz w:val="28"/>
          <w:szCs w:val="28"/>
        </w:rPr>
        <w:t xml:space="preserve"> відповідно до </w:t>
      </w:r>
      <w:r w:rsidR="00905B7A" w:rsidRPr="00E64865">
        <w:rPr>
          <w:sz w:val="28"/>
          <w:szCs w:val="28"/>
        </w:rPr>
        <w:t>П</w:t>
      </w:r>
      <w:r w:rsidR="00C66A98" w:rsidRPr="00E64865">
        <w:rPr>
          <w:sz w:val="28"/>
          <w:szCs w:val="28"/>
        </w:rPr>
        <w:t xml:space="preserve">оложення </w:t>
      </w:r>
      <w:r w:rsidR="00905B7A" w:rsidRPr="00E64865">
        <w:rPr>
          <w:bCs/>
          <w:sz w:val="28"/>
          <w:szCs w:val="28"/>
        </w:rPr>
        <w:t>університету</w:t>
      </w:r>
      <w:r w:rsidR="0032312C" w:rsidRPr="00E64865">
        <w:rPr>
          <w:bCs/>
          <w:sz w:val="28"/>
          <w:szCs w:val="28"/>
        </w:rPr>
        <w:t xml:space="preserve"> «</w:t>
      </w:r>
      <w:r w:rsidR="0032312C" w:rsidRPr="00E64865">
        <w:rPr>
          <w:sz w:val="28"/>
          <w:szCs w:val="28"/>
        </w:rPr>
        <w:t>П</w:t>
      </w:r>
      <w:r w:rsidR="00C66A98" w:rsidRPr="00E64865">
        <w:rPr>
          <w:sz w:val="28"/>
          <w:szCs w:val="28"/>
        </w:rPr>
        <w:t>ро оцінювання результатів навчання здобувачів вищої освіти</w:t>
      </w:r>
      <w:r w:rsidR="0032312C" w:rsidRPr="00E64865">
        <w:rPr>
          <w:sz w:val="28"/>
          <w:szCs w:val="28"/>
        </w:rPr>
        <w:t>»</w:t>
      </w:r>
      <w:r w:rsidR="00C66A98" w:rsidRPr="00E64865">
        <w:rPr>
          <w:bCs/>
          <w:sz w:val="28"/>
          <w:szCs w:val="28"/>
        </w:rPr>
        <w:t>.</w:t>
      </w:r>
    </w:p>
    <w:p w:rsidR="00C260D9" w:rsidRPr="00E64865" w:rsidRDefault="009572D4" w:rsidP="00C260D9">
      <w:pPr>
        <w:pStyle w:val="Default"/>
        <w:widowControl w:val="0"/>
        <w:suppressLineNumbers/>
        <w:suppressAutoHyphens/>
        <w:spacing w:after="120"/>
        <w:ind w:firstLine="567"/>
        <w:jc w:val="both"/>
        <w:rPr>
          <w:sz w:val="28"/>
          <w:szCs w:val="28"/>
          <w:lang w:val="uk-UA"/>
        </w:rPr>
      </w:pPr>
      <w:r w:rsidRPr="00E64865">
        <w:rPr>
          <w:sz w:val="28"/>
          <w:szCs w:val="28"/>
          <w:lang w:val="uk-UA"/>
        </w:rPr>
        <w:t>Досягнутий р</w:t>
      </w:r>
      <w:r w:rsidR="00C260D9" w:rsidRPr="00E64865">
        <w:rPr>
          <w:sz w:val="28"/>
          <w:szCs w:val="28"/>
          <w:lang w:val="uk-UA"/>
        </w:rPr>
        <w:t xml:space="preserve">івень </w:t>
      </w:r>
      <w:proofErr w:type="spellStart"/>
      <w:r w:rsidR="00C260D9" w:rsidRPr="00E64865">
        <w:rPr>
          <w:sz w:val="28"/>
          <w:szCs w:val="28"/>
          <w:lang w:val="uk-UA"/>
        </w:rPr>
        <w:t>компетентностей</w:t>
      </w:r>
      <w:proofErr w:type="spellEnd"/>
      <w:r w:rsidR="00C260D9" w:rsidRPr="00E64865">
        <w:rPr>
          <w:sz w:val="28"/>
          <w:szCs w:val="28"/>
          <w:lang w:val="uk-UA"/>
        </w:rPr>
        <w:t xml:space="preserve"> відносно </w:t>
      </w:r>
      <w:r w:rsidR="00275199" w:rsidRPr="00E64865">
        <w:rPr>
          <w:sz w:val="28"/>
          <w:szCs w:val="28"/>
          <w:lang w:val="uk-UA"/>
        </w:rPr>
        <w:t>очікуваних</w:t>
      </w:r>
      <w:r w:rsidR="00C260D9" w:rsidRPr="00E64865">
        <w:rPr>
          <w:sz w:val="28"/>
          <w:szCs w:val="28"/>
          <w:lang w:val="uk-UA"/>
        </w:rPr>
        <w:t xml:space="preserve">, </w:t>
      </w:r>
      <w:r w:rsidRPr="00E64865">
        <w:rPr>
          <w:sz w:val="28"/>
          <w:szCs w:val="28"/>
          <w:lang w:val="uk-UA"/>
        </w:rPr>
        <w:t>що</w:t>
      </w:r>
      <w:r w:rsidR="00D27CC3" w:rsidRPr="00E64865">
        <w:rPr>
          <w:sz w:val="28"/>
          <w:szCs w:val="28"/>
          <w:lang w:val="uk-UA"/>
        </w:rPr>
        <w:t xml:space="preserve"> ідентифікований під час контрольних заходів</w:t>
      </w:r>
      <w:r w:rsidRPr="00E64865">
        <w:rPr>
          <w:sz w:val="28"/>
          <w:szCs w:val="28"/>
          <w:lang w:val="uk-UA"/>
        </w:rPr>
        <w:t>,</w:t>
      </w:r>
      <w:r w:rsidR="00D27CC3" w:rsidRPr="00E64865">
        <w:rPr>
          <w:sz w:val="28"/>
          <w:szCs w:val="28"/>
          <w:lang w:val="uk-UA"/>
        </w:rPr>
        <w:t xml:space="preserve"> від</w:t>
      </w:r>
      <w:r w:rsidR="00C260D9" w:rsidRPr="00E64865">
        <w:rPr>
          <w:sz w:val="28"/>
          <w:szCs w:val="28"/>
          <w:lang w:val="uk-UA"/>
        </w:rPr>
        <w:t>ображає</w:t>
      </w:r>
      <w:r w:rsidR="00C260D9" w:rsidRPr="00E64865">
        <w:rPr>
          <w:bCs/>
          <w:sz w:val="28"/>
          <w:szCs w:val="28"/>
          <w:lang w:val="uk-UA"/>
        </w:rPr>
        <w:t xml:space="preserve"> реальний результат навчання</w:t>
      </w:r>
      <w:r w:rsidR="00727599" w:rsidRPr="00E64865">
        <w:rPr>
          <w:bCs/>
          <w:sz w:val="28"/>
          <w:szCs w:val="28"/>
          <w:lang w:val="uk-UA"/>
        </w:rPr>
        <w:t xml:space="preserve"> студента</w:t>
      </w:r>
      <w:r w:rsidR="00B235DC" w:rsidRPr="00E64865">
        <w:rPr>
          <w:bCs/>
          <w:sz w:val="28"/>
          <w:szCs w:val="28"/>
          <w:lang w:val="uk-UA"/>
        </w:rPr>
        <w:t xml:space="preserve"> за дисципліною</w:t>
      </w:r>
      <w:r w:rsidR="00C260D9" w:rsidRPr="00E64865">
        <w:rPr>
          <w:sz w:val="28"/>
          <w:szCs w:val="28"/>
          <w:lang w:val="uk-UA"/>
        </w:rPr>
        <w:t>.</w:t>
      </w:r>
    </w:p>
    <w:p w:rsidR="00F43CA5" w:rsidRPr="00E64865" w:rsidRDefault="00F43CA5" w:rsidP="00F43CA5">
      <w:pPr>
        <w:pStyle w:val="a3"/>
        <w:suppressLineNumbers/>
        <w:suppressAutoHyphens/>
        <w:spacing w:before="240" w:after="120" w:line="252" w:lineRule="auto"/>
        <w:ind w:firstLine="567"/>
        <w:outlineLvl w:val="0"/>
        <w:rPr>
          <w:sz w:val="28"/>
          <w:szCs w:val="28"/>
        </w:rPr>
      </w:pPr>
      <w:bookmarkStart w:id="10" w:name="_Toc523035527"/>
      <w:r w:rsidRPr="00E64865">
        <w:rPr>
          <w:sz w:val="28"/>
          <w:szCs w:val="28"/>
        </w:rPr>
        <w:t>6.1 Шкали</w:t>
      </w:r>
      <w:bookmarkEnd w:id="10"/>
    </w:p>
    <w:p w:rsidR="009572D4" w:rsidRPr="00E64865" w:rsidRDefault="009572D4" w:rsidP="00553261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before="120" w:after="120" w:line="252" w:lineRule="auto"/>
        <w:ind w:right="-1" w:firstLine="567"/>
        <w:jc w:val="both"/>
        <w:rPr>
          <w:sz w:val="28"/>
          <w:szCs w:val="28"/>
        </w:rPr>
      </w:pPr>
      <w:r w:rsidRPr="00E64865">
        <w:rPr>
          <w:bCs/>
          <w:sz w:val="28"/>
          <w:szCs w:val="28"/>
        </w:rPr>
        <w:t>Оцінювання навчальних досягнень студентів НТУ «</w:t>
      </w:r>
      <w:r w:rsidR="008D05AC" w:rsidRPr="00E64865">
        <w:rPr>
          <w:bCs/>
          <w:sz w:val="28"/>
          <w:szCs w:val="28"/>
        </w:rPr>
        <w:t>ДП</w:t>
      </w:r>
      <w:r w:rsidRPr="00E64865">
        <w:rPr>
          <w:bCs/>
          <w:sz w:val="28"/>
          <w:szCs w:val="28"/>
        </w:rPr>
        <w:t xml:space="preserve">» здійснюється за рейтинговою (100-бальною) </w:t>
      </w:r>
      <w:r w:rsidR="00553261" w:rsidRPr="00E64865">
        <w:rPr>
          <w:bCs/>
          <w:sz w:val="28"/>
          <w:szCs w:val="28"/>
        </w:rPr>
        <w:t>та</w:t>
      </w:r>
      <w:r w:rsidRPr="00E64865">
        <w:rPr>
          <w:bCs/>
          <w:sz w:val="28"/>
          <w:szCs w:val="28"/>
        </w:rPr>
        <w:t xml:space="preserve"> </w:t>
      </w:r>
      <w:r w:rsidR="00983A8E" w:rsidRPr="00E64865">
        <w:rPr>
          <w:bCs/>
          <w:sz w:val="28"/>
          <w:szCs w:val="28"/>
        </w:rPr>
        <w:t>інституційною</w:t>
      </w:r>
      <w:r w:rsidR="00553261" w:rsidRPr="00E64865">
        <w:rPr>
          <w:bCs/>
          <w:sz w:val="28"/>
          <w:szCs w:val="28"/>
        </w:rPr>
        <w:t xml:space="preserve"> шкалами. Остання необхідна (за офіційною відсутністю національної шкали) для </w:t>
      </w:r>
      <w:r w:rsidRPr="00E64865">
        <w:rPr>
          <w:sz w:val="28"/>
          <w:szCs w:val="28"/>
          <w:shd w:val="clear" w:color="auto" w:fill="FFFFFF"/>
        </w:rPr>
        <w:t xml:space="preserve">конвертації </w:t>
      </w:r>
      <w:r w:rsidR="00553261" w:rsidRPr="00E64865">
        <w:rPr>
          <w:sz w:val="28"/>
          <w:szCs w:val="28"/>
          <w:shd w:val="clear" w:color="auto" w:fill="FFFFFF"/>
        </w:rPr>
        <w:t xml:space="preserve">(переведення) </w:t>
      </w:r>
      <w:r w:rsidRPr="00E64865">
        <w:rPr>
          <w:sz w:val="28"/>
          <w:szCs w:val="28"/>
        </w:rPr>
        <w:t xml:space="preserve">оцінок </w:t>
      </w:r>
      <w:r w:rsidR="00983A8E" w:rsidRPr="00E64865">
        <w:rPr>
          <w:sz w:val="28"/>
          <w:szCs w:val="28"/>
        </w:rPr>
        <w:t>мобільних студентів</w:t>
      </w:r>
      <w:r w:rsidR="00553261" w:rsidRPr="00E64865">
        <w:rPr>
          <w:sz w:val="28"/>
          <w:szCs w:val="28"/>
        </w:rPr>
        <w:t>.</w:t>
      </w:r>
    </w:p>
    <w:p w:rsidR="009718BF" w:rsidRPr="00E64865" w:rsidRDefault="009718BF" w:rsidP="00553261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before="120" w:after="120" w:line="252" w:lineRule="auto"/>
        <w:ind w:right="-1" w:firstLine="567"/>
        <w:jc w:val="both"/>
        <w:rPr>
          <w:sz w:val="28"/>
          <w:szCs w:val="28"/>
        </w:rPr>
      </w:pPr>
    </w:p>
    <w:p w:rsidR="00F43CA5" w:rsidRPr="00E64865" w:rsidRDefault="00F43CA5" w:rsidP="008D05AC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before="120" w:after="120" w:line="252" w:lineRule="auto"/>
        <w:ind w:right="-1"/>
        <w:jc w:val="center"/>
        <w:rPr>
          <w:b/>
          <w:bCs/>
          <w:i/>
        </w:rPr>
      </w:pPr>
      <w:r w:rsidRPr="00E64865">
        <w:rPr>
          <w:b/>
          <w:bCs/>
          <w:i/>
        </w:rPr>
        <w:t xml:space="preserve">Шкали оцінювання навчальних досягнень студентів НТУ </w:t>
      </w:r>
      <w:r w:rsidR="008D05AC" w:rsidRPr="00E64865">
        <w:rPr>
          <w:b/>
          <w:bCs/>
          <w:i/>
        </w:rPr>
        <w:t>«ДП</w:t>
      </w:r>
      <w:r w:rsidRPr="00E64865">
        <w:rPr>
          <w:b/>
          <w:bCs/>
          <w:i/>
        </w:rPr>
        <w:t>»</w:t>
      </w:r>
    </w:p>
    <w:tbl>
      <w:tblPr>
        <w:tblW w:w="596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2"/>
        <w:gridCol w:w="2982"/>
      </w:tblGrid>
      <w:tr w:rsidR="00F43CA5" w:rsidRPr="00E64865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A5" w:rsidRPr="00E64865" w:rsidRDefault="00F43CA5" w:rsidP="00274A96">
            <w:pPr>
              <w:autoSpaceDE w:val="0"/>
              <w:snapToGrid w:val="0"/>
              <w:jc w:val="center"/>
              <w:rPr>
                <w:b/>
                <w:bCs/>
              </w:rPr>
            </w:pPr>
            <w:r w:rsidRPr="00E64865">
              <w:rPr>
                <w:b/>
                <w:bCs/>
              </w:rPr>
              <w:t>Рейтингова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F43CA5" w:rsidRPr="00E64865" w:rsidRDefault="00983A8E" w:rsidP="00274A96">
            <w:pPr>
              <w:autoSpaceDE w:val="0"/>
              <w:snapToGrid w:val="0"/>
              <w:jc w:val="center"/>
              <w:rPr>
                <w:b/>
              </w:rPr>
            </w:pPr>
            <w:r w:rsidRPr="00E64865">
              <w:rPr>
                <w:b/>
                <w:bCs/>
              </w:rPr>
              <w:t>Інституційна</w:t>
            </w:r>
          </w:p>
        </w:tc>
      </w:tr>
      <w:tr w:rsidR="00F43CA5" w:rsidRPr="00E64865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A5" w:rsidRPr="00E64865" w:rsidRDefault="00F43CA5" w:rsidP="00274A96">
            <w:pPr>
              <w:autoSpaceDE w:val="0"/>
              <w:snapToGrid w:val="0"/>
              <w:jc w:val="center"/>
              <w:rPr>
                <w:bCs/>
              </w:rPr>
            </w:pPr>
            <w:r w:rsidRPr="00E64865">
              <w:rPr>
                <w:bCs/>
              </w:rPr>
              <w:t>90…100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F43CA5" w:rsidRPr="00E64865" w:rsidRDefault="00F43CA5" w:rsidP="00274A96">
            <w:pPr>
              <w:autoSpaceDE w:val="0"/>
              <w:snapToGrid w:val="0"/>
            </w:pPr>
            <w:r w:rsidRPr="00E64865">
              <w:t xml:space="preserve">відмінно / </w:t>
            </w:r>
            <w:proofErr w:type="spellStart"/>
            <w:r w:rsidRPr="00E64865">
              <w:t>Excellent</w:t>
            </w:r>
            <w:proofErr w:type="spellEnd"/>
          </w:p>
        </w:tc>
      </w:tr>
      <w:tr w:rsidR="00F43CA5" w:rsidRPr="00E64865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A5" w:rsidRPr="00E64865" w:rsidRDefault="00F43CA5" w:rsidP="000B57D9">
            <w:pPr>
              <w:autoSpaceDE w:val="0"/>
              <w:snapToGrid w:val="0"/>
              <w:jc w:val="center"/>
              <w:rPr>
                <w:bCs/>
              </w:rPr>
            </w:pPr>
            <w:r w:rsidRPr="00E64865">
              <w:rPr>
                <w:bCs/>
              </w:rPr>
              <w:t>7</w:t>
            </w:r>
            <w:r w:rsidR="000B57D9" w:rsidRPr="00E64865">
              <w:rPr>
                <w:bCs/>
              </w:rPr>
              <w:t>4</w:t>
            </w:r>
            <w:r w:rsidRPr="00E64865">
              <w:rPr>
                <w:bCs/>
              </w:rPr>
              <w:t>…89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F43CA5" w:rsidRPr="00E64865" w:rsidRDefault="00F43CA5" w:rsidP="00274A96">
            <w:pPr>
              <w:autoSpaceDE w:val="0"/>
              <w:snapToGrid w:val="0"/>
            </w:pPr>
            <w:r w:rsidRPr="00E64865">
              <w:t xml:space="preserve">добре / </w:t>
            </w:r>
            <w:proofErr w:type="spellStart"/>
            <w:r w:rsidRPr="00E64865">
              <w:t>Good</w:t>
            </w:r>
            <w:proofErr w:type="spellEnd"/>
          </w:p>
        </w:tc>
      </w:tr>
      <w:tr w:rsidR="00F43CA5" w:rsidRPr="00E64865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A5" w:rsidRPr="00E64865" w:rsidRDefault="00F43CA5" w:rsidP="000B57D9">
            <w:pPr>
              <w:autoSpaceDE w:val="0"/>
              <w:snapToGrid w:val="0"/>
              <w:jc w:val="center"/>
              <w:rPr>
                <w:bCs/>
              </w:rPr>
            </w:pPr>
            <w:r w:rsidRPr="00E64865">
              <w:rPr>
                <w:bCs/>
              </w:rPr>
              <w:t>60…7</w:t>
            </w:r>
            <w:r w:rsidR="000B57D9" w:rsidRPr="00E64865">
              <w:rPr>
                <w:bCs/>
              </w:rPr>
              <w:t>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F43CA5" w:rsidRPr="00E64865" w:rsidRDefault="00F43CA5" w:rsidP="00274A96">
            <w:pPr>
              <w:autoSpaceDE w:val="0"/>
              <w:snapToGrid w:val="0"/>
            </w:pPr>
            <w:r w:rsidRPr="00E64865">
              <w:t xml:space="preserve">задовільно / </w:t>
            </w:r>
            <w:proofErr w:type="spellStart"/>
            <w:r w:rsidRPr="00E64865">
              <w:t>Satisfactory</w:t>
            </w:r>
            <w:proofErr w:type="spellEnd"/>
          </w:p>
        </w:tc>
      </w:tr>
      <w:tr w:rsidR="00F43CA5" w:rsidRPr="00E64865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A5" w:rsidRPr="00E64865" w:rsidRDefault="00F43CA5" w:rsidP="00274A96">
            <w:pPr>
              <w:autoSpaceDE w:val="0"/>
              <w:snapToGrid w:val="0"/>
              <w:jc w:val="center"/>
              <w:rPr>
                <w:bCs/>
              </w:rPr>
            </w:pPr>
            <w:r w:rsidRPr="00E64865">
              <w:rPr>
                <w:bCs/>
              </w:rPr>
              <w:t>0…59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F43CA5" w:rsidRPr="00E64865" w:rsidRDefault="00F43CA5" w:rsidP="00274A96">
            <w:pPr>
              <w:autoSpaceDE w:val="0"/>
              <w:snapToGrid w:val="0"/>
            </w:pPr>
            <w:r w:rsidRPr="00E64865">
              <w:t xml:space="preserve">незадовільно / </w:t>
            </w:r>
            <w:proofErr w:type="spellStart"/>
            <w:r w:rsidRPr="00E64865">
              <w:t>Fail</w:t>
            </w:r>
            <w:proofErr w:type="spellEnd"/>
          </w:p>
        </w:tc>
      </w:tr>
    </w:tbl>
    <w:p w:rsidR="00E45713" w:rsidRDefault="00E45713" w:rsidP="00E45713">
      <w:pPr>
        <w:spacing w:line="264" w:lineRule="auto"/>
        <w:ind w:firstLine="567"/>
        <w:jc w:val="both"/>
        <w:rPr>
          <w:sz w:val="28"/>
          <w:szCs w:val="28"/>
        </w:rPr>
      </w:pPr>
    </w:p>
    <w:p w:rsidR="00F43CA5" w:rsidRPr="00E64865" w:rsidRDefault="00F43CA5" w:rsidP="00E45713">
      <w:pPr>
        <w:spacing w:line="264" w:lineRule="auto"/>
        <w:ind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>Кредити навчальн</w:t>
      </w:r>
      <w:r w:rsidR="00C13054" w:rsidRPr="00E64865">
        <w:rPr>
          <w:sz w:val="28"/>
          <w:szCs w:val="28"/>
        </w:rPr>
        <w:t>ої</w:t>
      </w:r>
      <w:r w:rsidRPr="00E64865">
        <w:rPr>
          <w:sz w:val="28"/>
          <w:szCs w:val="28"/>
        </w:rPr>
        <w:t xml:space="preserve"> дисциплін</w:t>
      </w:r>
      <w:r w:rsidR="00C13054" w:rsidRPr="00E64865">
        <w:rPr>
          <w:sz w:val="28"/>
          <w:szCs w:val="28"/>
        </w:rPr>
        <w:t>и</w:t>
      </w:r>
      <w:r w:rsidRPr="00E64865">
        <w:rPr>
          <w:sz w:val="28"/>
          <w:szCs w:val="28"/>
        </w:rPr>
        <w:t xml:space="preserve"> зараховується, якщо </w:t>
      </w:r>
      <w:r w:rsidR="00E662D0" w:rsidRPr="00E64865">
        <w:rPr>
          <w:sz w:val="28"/>
          <w:szCs w:val="28"/>
        </w:rPr>
        <w:t>студент</w:t>
      </w:r>
      <w:r w:rsidRPr="00E64865">
        <w:rPr>
          <w:sz w:val="28"/>
          <w:szCs w:val="28"/>
        </w:rPr>
        <w:t xml:space="preserve"> отримав підсумкову оцінку не менше 60-ти балів. Нижча оцінка вважається академічною заборгованістю, що підлягає ліквідації відповідно до Положення про організацію освітнього процесу</w:t>
      </w:r>
      <w:r w:rsidR="000512EA" w:rsidRPr="00E64865">
        <w:rPr>
          <w:sz w:val="28"/>
          <w:szCs w:val="28"/>
        </w:rPr>
        <w:t xml:space="preserve"> </w:t>
      </w:r>
      <w:r w:rsidR="004446AF" w:rsidRPr="00E64865">
        <w:rPr>
          <w:sz w:val="28"/>
          <w:szCs w:val="28"/>
        </w:rPr>
        <w:t>НТУ «</w:t>
      </w:r>
      <w:r w:rsidR="008D05AC" w:rsidRPr="00E64865">
        <w:rPr>
          <w:sz w:val="28"/>
          <w:szCs w:val="28"/>
        </w:rPr>
        <w:t>ДП</w:t>
      </w:r>
      <w:r w:rsidR="004446AF" w:rsidRPr="00E64865">
        <w:rPr>
          <w:sz w:val="28"/>
          <w:szCs w:val="28"/>
        </w:rPr>
        <w:t>».</w:t>
      </w:r>
    </w:p>
    <w:p w:rsidR="00E45713" w:rsidRDefault="00E45713" w:rsidP="00E45713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bookmarkStart w:id="11" w:name="_Toc523035528"/>
    </w:p>
    <w:p w:rsidR="008920E3" w:rsidRPr="00E64865" w:rsidRDefault="00964881" w:rsidP="00E45713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r w:rsidRPr="00E64865">
        <w:rPr>
          <w:sz w:val="28"/>
          <w:szCs w:val="28"/>
        </w:rPr>
        <w:t>6</w:t>
      </w:r>
      <w:r w:rsidR="008920E3" w:rsidRPr="00E64865">
        <w:rPr>
          <w:sz w:val="28"/>
          <w:szCs w:val="28"/>
        </w:rPr>
        <w:t>.</w:t>
      </w:r>
      <w:r w:rsidR="00F43CA5" w:rsidRPr="00E64865">
        <w:rPr>
          <w:sz w:val="28"/>
          <w:szCs w:val="28"/>
        </w:rPr>
        <w:t>2</w:t>
      </w:r>
      <w:r w:rsidR="008920E3" w:rsidRPr="00E64865">
        <w:rPr>
          <w:sz w:val="28"/>
          <w:szCs w:val="28"/>
        </w:rPr>
        <w:t xml:space="preserve"> Засоби </w:t>
      </w:r>
      <w:r w:rsidR="009C2004" w:rsidRPr="00E64865">
        <w:rPr>
          <w:sz w:val="28"/>
          <w:szCs w:val="28"/>
        </w:rPr>
        <w:t>та процедури</w:t>
      </w:r>
      <w:bookmarkEnd w:id="11"/>
    </w:p>
    <w:p w:rsidR="00E45713" w:rsidRPr="00E45713" w:rsidRDefault="00E45713" w:rsidP="00E45713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kern w:val="0"/>
          <w:sz w:val="16"/>
          <w:szCs w:val="16"/>
        </w:rPr>
      </w:pPr>
    </w:p>
    <w:p w:rsidR="00494E17" w:rsidRPr="00E64865" w:rsidRDefault="001C121E" w:rsidP="00E45713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kern w:val="0"/>
          <w:sz w:val="28"/>
          <w:szCs w:val="28"/>
        </w:rPr>
      </w:pPr>
      <w:r w:rsidRPr="00E64865">
        <w:rPr>
          <w:b w:val="0"/>
          <w:bCs/>
          <w:kern w:val="0"/>
          <w:sz w:val="28"/>
          <w:szCs w:val="28"/>
        </w:rPr>
        <w:t xml:space="preserve">Зміст </w:t>
      </w:r>
      <w:r w:rsidR="00F43CA5" w:rsidRPr="00E64865">
        <w:rPr>
          <w:b w:val="0"/>
          <w:bCs/>
          <w:kern w:val="0"/>
          <w:sz w:val="28"/>
          <w:szCs w:val="28"/>
        </w:rPr>
        <w:t xml:space="preserve">засобів </w:t>
      </w:r>
      <w:r w:rsidR="00B84D85" w:rsidRPr="00E64865">
        <w:rPr>
          <w:b w:val="0"/>
          <w:bCs/>
          <w:kern w:val="0"/>
          <w:sz w:val="28"/>
          <w:szCs w:val="28"/>
        </w:rPr>
        <w:t>діагностики спрямов</w:t>
      </w:r>
      <w:r w:rsidR="00C260D9" w:rsidRPr="00E64865">
        <w:rPr>
          <w:b w:val="0"/>
          <w:bCs/>
          <w:kern w:val="0"/>
          <w:sz w:val="28"/>
          <w:szCs w:val="28"/>
        </w:rPr>
        <w:t>ано</w:t>
      </w:r>
      <w:r w:rsidR="00B84D85" w:rsidRPr="00E64865">
        <w:rPr>
          <w:b w:val="0"/>
          <w:bCs/>
          <w:kern w:val="0"/>
          <w:sz w:val="28"/>
          <w:szCs w:val="28"/>
        </w:rPr>
        <w:t xml:space="preserve"> на контроль </w:t>
      </w:r>
      <w:r w:rsidRPr="00E64865">
        <w:rPr>
          <w:b w:val="0"/>
          <w:bCs/>
          <w:kern w:val="0"/>
          <w:sz w:val="28"/>
          <w:szCs w:val="28"/>
        </w:rPr>
        <w:t xml:space="preserve">рівня сформованості </w:t>
      </w:r>
      <w:r w:rsidRPr="00E64865">
        <w:rPr>
          <w:b w:val="0"/>
          <w:kern w:val="0"/>
          <w:sz w:val="28"/>
          <w:szCs w:val="28"/>
        </w:rPr>
        <w:t>знань, умінь, комунікації, автономності та відповідальн</w:t>
      </w:r>
      <w:r w:rsidR="00494E17" w:rsidRPr="00E64865">
        <w:rPr>
          <w:b w:val="0"/>
          <w:kern w:val="0"/>
          <w:sz w:val="28"/>
          <w:szCs w:val="28"/>
        </w:rPr>
        <w:t xml:space="preserve">ості </w:t>
      </w:r>
      <w:r w:rsidR="00C13054" w:rsidRPr="00E64865">
        <w:rPr>
          <w:b w:val="0"/>
          <w:kern w:val="0"/>
          <w:sz w:val="28"/>
          <w:szCs w:val="28"/>
        </w:rPr>
        <w:t xml:space="preserve">студента </w:t>
      </w:r>
      <w:r w:rsidR="00494E17" w:rsidRPr="00E64865">
        <w:rPr>
          <w:b w:val="0"/>
          <w:kern w:val="0"/>
          <w:sz w:val="28"/>
          <w:szCs w:val="28"/>
        </w:rPr>
        <w:t xml:space="preserve">за </w:t>
      </w:r>
      <w:r w:rsidR="00494E17" w:rsidRPr="00E64865">
        <w:rPr>
          <w:b w:val="0"/>
          <w:kern w:val="0"/>
          <w:sz w:val="28"/>
          <w:szCs w:val="28"/>
        </w:rPr>
        <w:lastRenderedPageBreak/>
        <w:t xml:space="preserve">вимогами </w:t>
      </w:r>
      <w:r w:rsidR="00A9628F" w:rsidRPr="00E64865">
        <w:rPr>
          <w:b w:val="0"/>
          <w:kern w:val="0"/>
          <w:sz w:val="28"/>
          <w:szCs w:val="28"/>
        </w:rPr>
        <w:t>НРК</w:t>
      </w:r>
      <w:r w:rsidR="00494E17" w:rsidRPr="00E64865">
        <w:rPr>
          <w:b w:val="0"/>
          <w:kern w:val="0"/>
          <w:sz w:val="28"/>
          <w:szCs w:val="28"/>
        </w:rPr>
        <w:t xml:space="preserve"> до </w:t>
      </w:r>
      <w:r w:rsidR="00326BFB" w:rsidRPr="00E64865">
        <w:rPr>
          <w:b w:val="0"/>
          <w:kern w:val="0"/>
          <w:sz w:val="28"/>
          <w:szCs w:val="28"/>
        </w:rPr>
        <w:t>6</w:t>
      </w:r>
      <w:r w:rsidR="00494E17" w:rsidRPr="00E64865">
        <w:rPr>
          <w:b w:val="0"/>
          <w:kern w:val="0"/>
          <w:sz w:val="28"/>
          <w:szCs w:val="28"/>
        </w:rPr>
        <w:t xml:space="preserve">-го кваліфікаційного рівня під час демонстрації регламентованих </w:t>
      </w:r>
      <w:r w:rsidR="003C271B" w:rsidRPr="00E64865">
        <w:rPr>
          <w:b w:val="0"/>
          <w:kern w:val="0"/>
          <w:sz w:val="28"/>
          <w:szCs w:val="28"/>
        </w:rPr>
        <w:t xml:space="preserve">робочою програмою </w:t>
      </w:r>
      <w:r w:rsidR="00494E17" w:rsidRPr="00E64865">
        <w:rPr>
          <w:b w:val="0"/>
          <w:kern w:val="0"/>
          <w:sz w:val="28"/>
          <w:szCs w:val="28"/>
        </w:rPr>
        <w:t>результатів навчання.</w:t>
      </w:r>
    </w:p>
    <w:p w:rsidR="00AC1C20" w:rsidRPr="00E64865" w:rsidRDefault="00C13054" w:rsidP="00E45713">
      <w:pPr>
        <w:suppressLineNumbers/>
        <w:suppressAutoHyphens/>
        <w:autoSpaceDE w:val="0"/>
        <w:autoSpaceDN w:val="0"/>
        <w:ind w:firstLine="567"/>
        <w:jc w:val="both"/>
        <w:rPr>
          <w:sz w:val="28"/>
          <w:szCs w:val="28"/>
        </w:rPr>
      </w:pPr>
      <w:r w:rsidRPr="00E64865">
        <w:rPr>
          <w:sz w:val="28"/>
          <w:szCs w:val="28"/>
        </w:rPr>
        <w:t>С</w:t>
      </w:r>
      <w:r w:rsidR="00AC1C20" w:rsidRPr="00E64865">
        <w:rPr>
          <w:sz w:val="28"/>
          <w:szCs w:val="28"/>
        </w:rPr>
        <w:t xml:space="preserve">тудент </w:t>
      </w:r>
      <w:r w:rsidR="00C32D5C" w:rsidRPr="00E64865">
        <w:rPr>
          <w:sz w:val="28"/>
          <w:szCs w:val="28"/>
        </w:rPr>
        <w:t>на</w:t>
      </w:r>
      <w:r w:rsidR="00AC1C20" w:rsidRPr="00E64865">
        <w:rPr>
          <w:sz w:val="28"/>
          <w:szCs w:val="28"/>
        </w:rPr>
        <w:t xml:space="preserve"> контрольних заход</w:t>
      </w:r>
      <w:r w:rsidR="00C32D5C" w:rsidRPr="00E64865">
        <w:rPr>
          <w:sz w:val="28"/>
          <w:szCs w:val="28"/>
        </w:rPr>
        <w:t>ах</w:t>
      </w:r>
      <w:r w:rsidR="00AC1C20" w:rsidRPr="00E64865">
        <w:rPr>
          <w:sz w:val="28"/>
          <w:szCs w:val="28"/>
        </w:rPr>
        <w:t xml:space="preserve"> </w:t>
      </w:r>
      <w:r w:rsidR="00C32D5C" w:rsidRPr="00E64865">
        <w:rPr>
          <w:sz w:val="28"/>
          <w:szCs w:val="28"/>
        </w:rPr>
        <w:t>має</w:t>
      </w:r>
      <w:r w:rsidR="009C2004" w:rsidRPr="00E64865">
        <w:rPr>
          <w:sz w:val="28"/>
          <w:szCs w:val="28"/>
        </w:rPr>
        <w:t xml:space="preserve"> виконувати завдання</w:t>
      </w:r>
      <w:r w:rsidRPr="00E64865">
        <w:rPr>
          <w:sz w:val="28"/>
          <w:szCs w:val="28"/>
        </w:rPr>
        <w:t>, орієнтован</w:t>
      </w:r>
      <w:r w:rsidR="00C253D9" w:rsidRPr="00E64865">
        <w:rPr>
          <w:sz w:val="28"/>
          <w:szCs w:val="28"/>
        </w:rPr>
        <w:t>і</w:t>
      </w:r>
      <w:r w:rsidRPr="00E64865">
        <w:rPr>
          <w:sz w:val="28"/>
          <w:szCs w:val="28"/>
        </w:rPr>
        <w:t xml:space="preserve"> виключно на </w:t>
      </w:r>
      <w:r w:rsidR="00A02E43" w:rsidRPr="00E64865">
        <w:rPr>
          <w:sz w:val="28"/>
          <w:szCs w:val="28"/>
        </w:rPr>
        <w:t xml:space="preserve">демонстрацію </w:t>
      </w:r>
      <w:r w:rsidRPr="00E64865">
        <w:rPr>
          <w:sz w:val="28"/>
          <w:szCs w:val="28"/>
        </w:rPr>
        <w:t>дисциплінарн</w:t>
      </w:r>
      <w:r w:rsidR="00A02E43" w:rsidRPr="00E64865">
        <w:rPr>
          <w:sz w:val="28"/>
          <w:szCs w:val="28"/>
        </w:rPr>
        <w:t>их</w:t>
      </w:r>
      <w:r w:rsidRPr="00E64865">
        <w:rPr>
          <w:sz w:val="28"/>
          <w:szCs w:val="28"/>
        </w:rPr>
        <w:t xml:space="preserve"> результат</w:t>
      </w:r>
      <w:r w:rsidR="00A02E43" w:rsidRPr="00E64865">
        <w:rPr>
          <w:sz w:val="28"/>
          <w:szCs w:val="28"/>
        </w:rPr>
        <w:t>ів</w:t>
      </w:r>
      <w:r w:rsidRPr="00E64865">
        <w:rPr>
          <w:sz w:val="28"/>
          <w:szCs w:val="28"/>
        </w:rPr>
        <w:t xml:space="preserve"> навчання </w:t>
      </w:r>
      <w:r w:rsidR="00A02E43" w:rsidRPr="00E64865">
        <w:rPr>
          <w:sz w:val="28"/>
          <w:szCs w:val="28"/>
        </w:rPr>
        <w:t>(розділ 2).</w:t>
      </w:r>
    </w:p>
    <w:p w:rsidR="00AC1C20" w:rsidRPr="00E64865" w:rsidRDefault="00A02E43" w:rsidP="00E45713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 w:rsidRPr="00E64865">
        <w:rPr>
          <w:sz w:val="28"/>
          <w:szCs w:val="28"/>
        </w:rPr>
        <w:t>З</w:t>
      </w:r>
      <w:r w:rsidR="00AC1C20" w:rsidRPr="00E64865">
        <w:rPr>
          <w:sz w:val="28"/>
          <w:szCs w:val="28"/>
        </w:rPr>
        <w:t>асоби діагностики</w:t>
      </w:r>
      <w:r w:rsidRPr="00E64865">
        <w:rPr>
          <w:sz w:val="28"/>
          <w:szCs w:val="28"/>
        </w:rPr>
        <w:t>, що н</w:t>
      </w:r>
      <w:r w:rsidRPr="00E64865">
        <w:rPr>
          <w:bCs/>
          <w:sz w:val="28"/>
          <w:szCs w:val="28"/>
        </w:rPr>
        <w:t xml:space="preserve">адаються студентам </w:t>
      </w:r>
      <w:r w:rsidR="00C32D5C" w:rsidRPr="00E64865">
        <w:rPr>
          <w:bCs/>
          <w:sz w:val="28"/>
          <w:szCs w:val="28"/>
        </w:rPr>
        <w:t>на</w:t>
      </w:r>
      <w:r w:rsidRPr="00E64865">
        <w:rPr>
          <w:bCs/>
          <w:sz w:val="28"/>
          <w:szCs w:val="28"/>
        </w:rPr>
        <w:t xml:space="preserve"> контрольних заход</w:t>
      </w:r>
      <w:r w:rsidR="00C32D5C" w:rsidRPr="00E64865">
        <w:rPr>
          <w:bCs/>
          <w:sz w:val="28"/>
          <w:szCs w:val="28"/>
        </w:rPr>
        <w:t>ах</w:t>
      </w:r>
      <w:r w:rsidRPr="00E64865">
        <w:rPr>
          <w:bCs/>
          <w:sz w:val="28"/>
          <w:szCs w:val="28"/>
        </w:rPr>
        <w:t xml:space="preserve"> у вигляді завдань для поточного та підсумкового контролю, ф</w:t>
      </w:r>
      <w:r w:rsidR="00064D43" w:rsidRPr="00E64865">
        <w:rPr>
          <w:sz w:val="28"/>
          <w:szCs w:val="28"/>
        </w:rPr>
        <w:t xml:space="preserve">ормуються шляхом </w:t>
      </w:r>
      <w:r w:rsidR="00064D43" w:rsidRPr="00E64865">
        <w:rPr>
          <w:bCs/>
          <w:sz w:val="28"/>
          <w:szCs w:val="28"/>
        </w:rPr>
        <w:t xml:space="preserve">конкретизації вихідних даних та способу демонстрації </w:t>
      </w:r>
      <w:r w:rsidRPr="00E64865">
        <w:rPr>
          <w:bCs/>
          <w:sz w:val="28"/>
          <w:szCs w:val="28"/>
        </w:rPr>
        <w:t xml:space="preserve">дисциплінарних </w:t>
      </w:r>
      <w:r w:rsidR="00064D43" w:rsidRPr="00E64865">
        <w:rPr>
          <w:bCs/>
          <w:sz w:val="28"/>
          <w:szCs w:val="28"/>
        </w:rPr>
        <w:t>результатів навчання.</w:t>
      </w:r>
    </w:p>
    <w:p w:rsidR="00A02E43" w:rsidRPr="00E64865" w:rsidRDefault="006E23C2" w:rsidP="00E45713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 w:rsidRPr="00E64865">
        <w:rPr>
          <w:bCs/>
          <w:sz w:val="28"/>
          <w:szCs w:val="28"/>
        </w:rPr>
        <w:t xml:space="preserve">Засоби діагностики (контрольні завдання) для поточного та підсумкового контролю дисципліни затверджуються кафедрою. </w:t>
      </w:r>
    </w:p>
    <w:p w:rsidR="006E23C2" w:rsidRPr="00E64865" w:rsidRDefault="006E23C2" w:rsidP="00E45713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 w:rsidRPr="00E64865">
        <w:rPr>
          <w:bCs/>
          <w:sz w:val="28"/>
          <w:szCs w:val="28"/>
        </w:rPr>
        <w:t xml:space="preserve">Види засобів діагностики та процедур оцінювання для поточного та підсумкового контролю </w:t>
      </w:r>
      <w:r w:rsidR="00CC5F6B" w:rsidRPr="00E64865">
        <w:rPr>
          <w:bCs/>
          <w:sz w:val="28"/>
          <w:szCs w:val="28"/>
        </w:rPr>
        <w:t xml:space="preserve">дисципліни </w:t>
      </w:r>
      <w:r w:rsidRPr="00E64865">
        <w:rPr>
          <w:bCs/>
          <w:sz w:val="28"/>
          <w:szCs w:val="28"/>
        </w:rPr>
        <w:t xml:space="preserve">подано нижче. </w:t>
      </w:r>
    </w:p>
    <w:p w:rsidR="00E87D78" w:rsidRPr="00E64865" w:rsidRDefault="00E87D78" w:rsidP="00E45713">
      <w:pPr>
        <w:widowControl w:val="0"/>
        <w:suppressLineNumbers/>
        <w:suppressAutoHyphens/>
        <w:jc w:val="center"/>
        <w:rPr>
          <w:b/>
          <w:i/>
        </w:rPr>
      </w:pPr>
    </w:p>
    <w:p w:rsidR="009C2004" w:rsidRDefault="00A02E43" w:rsidP="00E45713">
      <w:pPr>
        <w:widowControl w:val="0"/>
        <w:suppressLineNumbers/>
        <w:suppressAutoHyphens/>
        <w:jc w:val="center"/>
        <w:rPr>
          <w:b/>
          <w:i/>
        </w:rPr>
      </w:pPr>
      <w:r w:rsidRPr="00E64865">
        <w:rPr>
          <w:b/>
          <w:i/>
        </w:rPr>
        <w:t>З</w:t>
      </w:r>
      <w:r w:rsidR="009C2004" w:rsidRPr="00E64865">
        <w:rPr>
          <w:b/>
          <w:i/>
        </w:rPr>
        <w:t xml:space="preserve">асоби діагностики </w:t>
      </w:r>
      <w:r w:rsidR="002D0D9A" w:rsidRPr="00E64865">
        <w:rPr>
          <w:b/>
          <w:i/>
        </w:rPr>
        <w:t xml:space="preserve">та процедури </w:t>
      </w:r>
      <w:r w:rsidR="00DE06DB" w:rsidRPr="00E64865">
        <w:rPr>
          <w:b/>
          <w:i/>
        </w:rPr>
        <w:t>оцінювання</w:t>
      </w:r>
    </w:p>
    <w:p w:rsidR="00E45713" w:rsidRPr="00E45713" w:rsidRDefault="00E45713" w:rsidP="00E45713">
      <w:pPr>
        <w:widowControl w:val="0"/>
        <w:suppressLineNumbers/>
        <w:suppressAutoHyphens/>
        <w:jc w:val="center"/>
        <w:rPr>
          <w:b/>
          <w:bCs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9"/>
        <w:gridCol w:w="1860"/>
        <w:gridCol w:w="2109"/>
        <w:gridCol w:w="1609"/>
        <w:gridCol w:w="2821"/>
      </w:tblGrid>
      <w:tr w:rsidR="00DE06DB" w:rsidRPr="00E64865" w:rsidTr="00CB58CB">
        <w:trPr>
          <w:cantSplit/>
          <w:jc w:val="center"/>
        </w:trPr>
        <w:tc>
          <w:tcPr>
            <w:tcW w:w="2704" w:type="pct"/>
            <w:gridSpan w:val="3"/>
            <w:vAlign w:val="center"/>
          </w:tcPr>
          <w:p w:rsidR="00DE06DB" w:rsidRPr="00E64865" w:rsidRDefault="00DE06DB" w:rsidP="00524D35">
            <w:pPr>
              <w:autoSpaceDE w:val="0"/>
              <w:snapToGrid w:val="0"/>
              <w:jc w:val="center"/>
              <w:rPr>
                <w:b/>
              </w:rPr>
            </w:pPr>
            <w:r w:rsidRPr="00E64865">
              <w:rPr>
                <w:b/>
              </w:rPr>
              <w:t>ПОТОЧНИЙ КОНТРОЛЬ</w:t>
            </w:r>
          </w:p>
        </w:tc>
        <w:tc>
          <w:tcPr>
            <w:tcW w:w="2296" w:type="pct"/>
            <w:gridSpan w:val="2"/>
          </w:tcPr>
          <w:p w:rsidR="00DE06DB" w:rsidRPr="00E64865" w:rsidRDefault="00DE06DB" w:rsidP="00524D35">
            <w:pPr>
              <w:autoSpaceDE w:val="0"/>
              <w:snapToGrid w:val="0"/>
              <w:jc w:val="center"/>
              <w:rPr>
                <w:b/>
              </w:rPr>
            </w:pPr>
            <w:r w:rsidRPr="00E64865">
              <w:rPr>
                <w:b/>
              </w:rPr>
              <w:t>ПІДСУМКОВИЙ КОНТРОЛЬ</w:t>
            </w:r>
          </w:p>
        </w:tc>
      </w:tr>
      <w:tr w:rsidR="00DE06DB" w:rsidRPr="00E64865" w:rsidTr="00CB58CB">
        <w:trPr>
          <w:cantSplit/>
          <w:jc w:val="center"/>
        </w:trPr>
        <w:tc>
          <w:tcPr>
            <w:tcW w:w="647" w:type="pct"/>
            <w:vAlign w:val="center"/>
          </w:tcPr>
          <w:p w:rsidR="00DE06DB" w:rsidRPr="00E64865" w:rsidRDefault="00DE06DB" w:rsidP="00DE06DB">
            <w:pPr>
              <w:autoSpaceDE w:val="0"/>
              <w:snapToGrid w:val="0"/>
              <w:ind w:left="60"/>
              <w:jc w:val="center"/>
              <w:rPr>
                <w:b/>
                <w:bCs/>
              </w:rPr>
            </w:pPr>
            <w:r w:rsidRPr="00E64865">
              <w:rPr>
                <w:b/>
                <w:bCs/>
              </w:rPr>
              <w:t>навчальне заняття</w:t>
            </w:r>
          </w:p>
        </w:tc>
        <w:tc>
          <w:tcPr>
            <w:tcW w:w="964" w:type="pct"/>
            <w:tcMar>
              <w:left w:w="57" w:type="dxa"/>
            </w:tcMar>
            <w:vAlign w:val="center"/>
          </w:tcPr>
          <w:p w:rsidR="00DE06DB" w:rsidRPr="00E64865" w:rsidRDefault="00DE06DB" w:rsidP="00DE06DB">
            <w:pPr>
              <w:autoSpaceDE w:val="0"/>
              <w:snapToGrid w:val="0"/>
              <w:jc w:val="center"/>
              <w:rPr>
                <w:b/>
              </w:rPr>
            </w:pPr>
            <w:r w:rsidRPr="00E64865">
              <w:rPr>
                <w:b/>
              </w:rPr>
              <w:t>засоби діагностики</w:t>
            </w:r>
          </w:p>
        </w:tc>
        <w:tc>
          <w:tcPr>
            <w:tcW w:w="1093" w:type="pct"/>
            <w:vAlign w:val="center"/>
          </w:tcPr>
          <w:p w:rsidR="00DE06DB" w:rsidRPr="00E64865" w:rsidRDefault="00DE06DB" w:rsidP="00DE06DB">
            <w:pPr>
              <w:autoSpaceDE w:val="0"/>
              <w:snapToGrid w:val="0"/>
              <w:jc w:val="center"/>
              <w:rPr>
                <w:b/>
              </w:rPr>
            </w:pPr>
            <w:r w:rsidRPr="00E64865">
              <w:rPr>
                <w:b/>
              </w:rPr>
              <w:t>процедури</w:t>
            </w:r>
          </w:p>
        </w:tc>
        <w:tc>
          <w:tcPr>
            <w:tcW w:w="834" w:type="pct"/>
            <w:vAlign w:val="center"/>
          </w:tcPr>
          <w:p w:rsidR="00DE06DB" w:rsidRPr="00E64865" w:rsidRDefault="00DE06DB" w:rsidP="00DE06DB">
            <w:pPr>
              <w:autoSpaceDE w:val="0"/>
              <w:snapToGrid w:val="0"/>
              <w:jc w:val="center"/>
              <w:rPr>
                <w:b/>
              </w:rPr>
            </w:pPr>
            <w:r w:rsidRPr="00E64865">
              <w:rPr>
                <w:b/>
              </w:rPr>
              <w:t>засоби діагностики</w:t>
            </w:r>
          </w:p>
        </w:tc>
        <w:tc>
          <w:tcPr>
            <w:tcW w:w="1462" w:type="pct"/>
            <w:vAlign w:val="center"/>
          </w:tcPr>
          <w:p w:rsidR="00DE06DB" w:rsidRPr="00E64865" w:rsidRDefault="00DE06DB" w:rsidP="00DE06DB">
            <w:pPr>
              <w:autoSpaceDE w:val="0"/>
              <w:snapToGrid w:val="0"/>
              <w:jc w:val="center"/>
              <w:rPr>
                <w:b/>
              </w:rPr>
            </w:pPr>
            <w:r w:rsidRPr="00E64865">
              <w:rPr>
                <w:b/>
              </w:rPr>
              <w:t>процедури</w:t>
            </w:r>
          </w:p>
        </w:tc>
      </w:tr>
      <w:tr w:rsidR="00DE06DB" w:rsidRPr="00E64865" w:rsidTr="00CB58CB">
        <w:trPr>
          <w:cantSplit/>
          <w:jc w:val="center"/>
        </w:trPr>
        <w:tc>
          <w:tcPr>
            <w:tcW w:w="647" w:type="pct"/>
          </w:tcPr>
          <w:p w:rsidR="00DE06DB" w:rsidRPr="00E64865" w:rsidRDefault="00DE06DB" w:rsidP="009779FB">
            <w:pPr>
              <w:autoSpaceDE w:val="0"/>
              <w:snapToGrid w:val="0"/>
              <w:spacing w:line="240" w:lineRule="atLeast"/>
              <w:ind w:left="60"/>
              <w:rPr>
                <w:b/>
                <w:bCs/>
              </w:rPr>
            </w:pPr>
            <w:r w:rsidRPr="00E64865">
              <w:rPr>
                <w:bCs/>
              </w:rPr>
              <w:t>лекції</w:t>
            </w:r>
          </w:p>
        </w:tc>
        <w:tc>
          <w:tcPr>
            <w:tcW w:w="964" w:type="pct"/>
            <w:tcMar>
              <w:left w:w="57" w:type="dxa"/>
            </w:tcMar>
          </w:tcPr>
          <w:p w:rsidR="00DE06DB" w:rsidRPr="00E64865" w:rsidRDefault="00DE06DB" w:rsidP="009779FB">
            <w:pPr>
              <w:autoSpaceDE w:val="0"/>
              <w:snapToGrid w:val="0"/>
              <w:spacing w:line="240" w:lineRule="atLeast"/>
              <w:rPr>
                <w:b/>
              </w:rPr>
            </w:pPr>
            <w:r w:rsidRPr="00E64865">
              <w:t>контрольні завдання за кожною темою</w:t>
            </w:r>
          </w:p>
        </w:tc>
        <w:tc>
          <w:tcPr>
            <w:tcW w:w="1093" w:type="pct"/>
          </w:tcPr>
          <w:p w:rsidR="00DE06DB" w:rsidRPr="00E64865" w:rsidRDefault="00DE06DB" w:rsidP="009779FB">
            <w:pPr>
              <w:autoSpaceDE w:val="0"/>
              <w:snapToGrid w:val="0"/>
              <w:spacing w:line="240" w:lineRule="atLeast"/>
              <w:ind w:left="48"/>
            </w:pPr>
            <w:r w:rsidRPr="00E64865">
              <w:t>виконання завдання під час лекцій</w:t>
            </w:r>
          </w:p>
        </w:tc>
        <w:tc>
          <w:tcPr>
            <w:tcW w:w="834" w:type="pct"/>
            <w:vMerge w:val="restart"/>
            <w:vAlign w:val="center"/>
          </w:tcPr>
          <w:p w:rsidR="00DE06DB" w:rsidRPr="00E64865" w:rsidRDefault="00EA6A44" w:rsidP="00F21DAF">
            <w:pPr>
              <w:autoSpaceDE w:val="0"/>
              <w:snapToGrid w:val="0"/>
              <w:spacing w:line="240" w:lineRule="atLeast"/>
              <w:ind w:left="48"/>
            </w:pPr>
            <w:r w:rsidRPr="00E64865">
              <w:t>к</w:t>
            </w:r>
            <w:r w:rsidR="00DE06DB" w:rsidRPr="00E64865">
              <w:t>омплексна контрольна робота</w:t>
            </w:r>
            <w:r w:rsidRPr="00E64865">
              <w:t xml:space="preserve"> (ККР)</w:t>
            </w:r>
          </w:p>
        </w:tc>
        <w:tc>
          <w:tcPr>
            <w:tcW w:w="1462" w:type="pct"/>
            <w:vMerge w:val="restart"/>
            <w:vAlign w:val="center"/>
          </w:tcPr>
          <w:p w:rsidR="00EA6A44" w:rsidRPr="00E64865" w:rsidRDefault="00EA6A44" w:rsidP="00F21DAF">
            <w:pPr>
              <w:autoSpaceDE w:val="0"/>
              <w:snapToGrid w:val="0"/>
              <w:spacing w:line="240" w:lineRule="atLeast"/>
              <w:ind w:left="45"/>
              <w:rPr>
                <w:color w:val="000000"/>
              </w:rPr>
            </w:pPr>
            <w:r w:rsidRPr="00E64865">
              <w:rPr>
                <w:color w:val="000000"/>
              </w:rPr>
              <w:t>визначення середньозваженого результату поточних контролів;</w:t>
            </w:r>
          </w:p>
          <w:p w:rsidR="00F91167" w:rsidRPr="00E64865" w:rsidRDefault="00F91167" w:rsidP="00F21DAF">
            <w:pPr>
              <w:autoSpaceDE w:val="0"/>
              <w:snapToGrid w:val="0"/>
              <w:spacing w:line="240" w:lineRule="atLeast"/>
              <w:ind w:left="45"/>
              <w:rPr>
                <w:color w:val="000000"/>
              </w:rPr>
            </w:pPr>
          </w:p>
          <w:p w:rsidR="00EA6A44" w:rsidRPr="00E64865" w:rsidRDefault="00EA6A44" w:rsidP="003224E1">
            <w:pPr>
              <w:autoSpaceDE w:val="0"/>
              <w:snapToGrid w:val="0"/>
              <w:spacing w:line="240" w:lineRule="atLeast"/>
              <w:ind w:left="48"/>
            </w:pPr>
            <w:r w:rsidRPr="00E64865">
              <w:t xml:space="preserve">виконання ККР під час </w:t>
            </w:r>
            <w:r w:rsidR="003224E1">
              <w:t>заліку</w:t>
            </w:r>
            <w:r w:rsidRPr="00E64865">
              <w:t xml:space="preserve"> за бажанням студента</w:t>
            </w:r>
          </w:p>
        </w:tc>
      </w:tr>
      <w:tr w:rsidR="00CB58CB" w:rsidRPr="00E64865" w:rsidTr="00CB58CB">
        <w:trPr>
          <w:cantSplit/>
          <w:trHeight w:val="1104"/>
          <w:jc w:val="center"/>
        </w:trPr>
        <w:tc>
          <w:tcPr>
            <w:tcW w:w="647" w:type="pct"/>
          </w:tcPr>
          <w:p w:rsidR="00CB58CB" w:rsidRPr="00E64865" w:rsidRDefault="00CB58CB" w:rsidP="009779FB">
            <w:pPr>
              <w:autoSpaceDE w:val="0"/>
              <w:snapToGrid w:val="0"/>
              <w:spacing w:line="240" w:lineRule="atLeast"/>
              <w:ind w:left="60"/>
              <w:rPr>
                <w:b/>
                <w:bCs/>
              </w:rPr>
            </w:pPr>
            <w:r w:rsidRPr="00E64865">
              <w:rPr>
                <w:bCs/>
              </w:rPr>
              <w:t>практичні</w:t>
            </w:r>
          </w:p>
        </w:tc>
        <w:tc>
          <w:tcPr>
            <w:tcW w:w="964" w:type="pct"/>
            <w:tcMar>
              <w:left w:w="57" w:type="dxa"/>
            </w:tcMar>
          </w:tcPr>
          <w:p w:rsidR="00CB58CB" w:rsidRPr="00E64865" w:rsidRDefault="00CB58CB" w:rsidP="004770EE">
            <w:pPr>
              <w:autoSpaceDE w:val="0"/>
              <w:snapToGrid w:val="0"/>
              <w:spacing w:line="240" w:lineRule="atLeast"/>
              <w:rPr>
                <w:b/>
              </w:rPr>
            </w:pPr>
            <w:r w:rsidRPr="00E64865">
              <w:t>індивідуальн</w:t>
            </w:r>
            <w:r>
              <w:t xml:space="preserve">і </w:t>
            </w:r>
            <w:r w:rsidRPr="00E64865">
              <w:t>завдання</w:t>
            </w:r>
          </w:p>
        </w:tc>
        <w:tc>
          <w:tcPr>
            <w:tcW w:w="1093" w:type="pct"/>
          </w:tcPr>
          <w:p w:rsidR="00CB58CB" w:rsidRPr="00E64865" w:rsidRDefault="00CB58CB" w:rsidP="009779FB">
            <w:pPr>
              <w:autoSpaceDE w:val="0"/>
              <w:snapToGrid w:val="0"/>
              <w:spacing w:line="240" w:lineRule="atLeast"/>
              <w:ind w:left="48"/>
            </w:pPr>
            <w:r w:rsidRPr="00E64865">
              <w:t xml:space="preserve">виконання завдань під час практичних занять </w:t>
            </w:r>
            <w:r>
              <w:t xml:space="preserve">та </w:t>
            </w:r>
            <w:r w:rsidRPr="00E64865">
              <w:t>самостійної роботи</w:t>
            </w:r>
          </w:p>
        </w:tc>
        <w:tc>
          <w:tcPr>
            <w:tcW w:w="834" w:type="pct"/>
            <w:vMerge/>
          </w:tcPr>
          <w:p w:rsidR="00CB58CB" w:rsidRPr="00E64865" w:rsidRDefault="00CB58CB" w:rsidP="009779FB">
            <w:pPr>
              <w:autoSpaceDE w:val="0"/>
              <w:snapToGrid w:val="0"/>
              <w:spacing w:line="240" w:lineRule="atLeast"/>
              <w:ind w:left="48"/>
            </w:pPr>
          </w:p>
        </w:tc>
        <w:tc>
          <w:tcPr>
            <w:tcW w:w="1462" w:type="pct"/>
            <w:vMerge/>
          </w:tcPr>
          <w:p w:rsidR="00CB58CB" w:rsidRPr="00E64865" w:rsidRDefault="00CB58CB" w:rsidP="009779FB">
            <w:pPr>
              <w:autoSpaceDE w:val="0"/>
              <w:snapToGrid w:val="0"/>
              <w:spacing w:line="240" w:lineRule="atLeast"/>
              <w:ind w:left="48"/>
            </w:pPr>
          </w:p>
        </w:tc>
      </w:tr>
    </w:tbl>
    <w:p w:rsidR="00E45713" w:rsidRDefault="00E45713" w:rsidP="00E45713">
      <w:pPr>
        <w:ind w:firstLine="567"/>
        <w:jc w:val="both"/>
        <w:rPr>
          <w:color w:val="000000"/>
          <w:sz w:val="28"/>
          <w:szCs w:val="28"/>
        </w:rPr>
      </w:pPr>
      <w:bookmarkStart w:id="12" w:name="_Hlk501707960"/>
      <w:bookmarkStart w:id="13" w:name="_Hlk500614565"/>
    </w:p>
    <w:p w:rsidR="00F43CA5" w:rsidRPr="00E64865" w:rsidRDefault="00DE06DB" w:rsidP="00E45713">
      <w:pPr>
        <w:ind w:firstLine="567"/>
        <w:jc w:val="both"/>
        <w:rPr>
          <w:color w:val="000000"/>
          <w:sz w:val="28"/>
          <w:szCs w:val="28"/>
        </w:rPr>
      </w:pPr>
      <w:r w:rsidRPr="00E64865">
        <w:rPr>
          <w:color w:val="000000"/>
          <w:sz w:val="28"/>
          <w:szCs w:val="28"/>
        </w:rPr>
        <w:t xml:space="preserve">Під час </w:t>
      </w:r>
      <w:r w:rsidR="00524D35" w:rsidRPr="00E64865">
        <w:rPr>
          <w:color w:val="000000"/>
          <w:sz w:val="28"/>
          <w:szCs w:val="28"/>
        </w:rPr>
        <w:t>поточного контролю л</w:t>
      </w:r>
      <w:r w:rsidR="00F43CA5" w:rsidRPr="00E64865">
        <w:rPr>
          <w:color w:val="000000"/>
          <w:sz w:val="28"/>
          <w:szCs w:val="28"/>
        </w:rPr>
        <w:t xml:space="preserve">екційні заняття оцінюються шляхом визначення якості виконання </w:t>
      </w:r>
      <w:r w:rsidR="00524D35" w:rsidRPr="00E64865">
        <w:rPr>
          <w:color w:val="000000"/>
          <w:sz w:val="28"/>
          <w:szCs w:val="28"/>
        </w:rPr>
        <w:t xml:space="preserve">контрольних </w:t>
      </w:r>
      <w:r w:rsidR="00F43CA5" w:rsidRPr="00E64865">
        <w:rPr>
          <w:color w:val="000000"/>
          <w:sz w:val="28"/>
          <w:szCs w:val="28"/>
        </w:rPr>
        <w:t>конкретизованих завдань.</w:t>
      </w:r>
      <w:r w:rsidR="009C2004" w:rsidRPr="00E64865">
        <w:rPr>
          <w:color w:val="000000"/>
          <w:sz w:val="28"/>
          <w:szCs w:val="28"/>
        </w:rPr>
        <w:t xml:space="preserve"> </w:t>
      </w:r>
      <w:r w:rsidR="00F43CA5" w:rsidRPr="00E64865">
        <w:rPr>
          <w:color w:val="000000"/>
          <w:sz w:val="28"/>
          <w:szCs w:val="28"/>
        </w:rPr>
        <w:t>Практичні заняття оцінюються якістю виконання індивідуального завдання.</w:t>
      </w:r>
    </w:p>
    <w:p w:rsidR="00F43CA5" w:rsidRPr="00E64865" w:rsidRDefault="00CC5F6B" w:rsidP="00E45713">
      <w:pPr>
        <w:widowControl w:val="0"/>
        <w:suppressLineNumbers/>
        <w:suppressAutoHyphens/>
        <w:ind w:firstLine="567"/>
        <w:jc w:val="both"/>
        <w:rPr>
          <w:color w:val="000000"/>
          <w:sz w:val="28"/>
          <w:szCs w:val="28"/>
        </w:rPr>
      </w:pPr>
      <w:r w:rsidRPr="00E64865">
        <w:rPr>
          <w:color w:val="000000"/>
          <w:sz w:val="28"/>
          <w:szCs w:val="28"/>
        </w:rPr>
        <w:t>Якщо зміст</w:t>
      </w:r>
      <w:r w:rsidR="00F43CA5" w:rsidRPr="00E64865">
        <w:rPr>
          <w:color w:val="000000"/>
          <w:sz w:val="28"/>
          <w:szCs w:val="28"/>
        </w:rPr>
        <w:t xml:space="preserve"> певного виду занять підпорядкован</w:t>
      </w:r>
      <w:r w:rsidRPr="00E64865">
        <w:rPr>
          <w:color w:val="000000"/>
          <w:sz w:val="28"/>
          <w:szCs w:val="28"/>
        </w:rPr>
        <w:t>о</w:t>
      </w:r>
      <w:r w:rsidR="00F43CA5" w:rsidRPr="00E64865">
        <w:rPr>
          <w:color w:val="000000"/>
          <w:sz w:val="28"/>
          <w:szCs w:val="28"/>
        </w:rPr>
        <w:t xml:space="preserve"> декільком </w:t>
      </w:r>
      <w:r w:rsidR="00CB58CB" w:rsidRPr="00BD4B32">
        <w:rPr>
          <w:sz w:val="28"/>
          <w:szCs w:val="28"/>
        </w:rPr>
        <w:t>складовим,</w:t>
      </w:r>
      <w:r w:rsidR="00F43CA5" w:rsidRPr="00E64865">
        <w:rPr>
          <w:color w:val="000000"/>
          <w:sz w:val="28"/>
          <w:szCs w:val="28"/>
        </w:rPr>
        <w:t xml:space="preserve"> </w:t>
      </w:r>
      <w:r w:rsidRPr="00E64865">
        <w:rPr>
          <w:color w:val="000000"/>
          <w:sz w:val="28"/>
          <w:szCs w:val="28"/>
        </w:rPr>
        <w:t xml:space="preserve">то </w:t>
      </w:r>
      <w:r w:rsidR="00F43CA5" w:rsidRPr="00E64865">
        <w:rPr>
          <w:color w:val="000000"/>
          <w:sz w:val="28"/>
          <w:szCs w:val="28"/>
        </w:rPr>
        <w:t xml:space="preserve">інтегральне значення оцінки може визначатися з урахуванням вагових коефіцієнтів, </w:t>
      </w:r>
      <w:r w:rsidR="000512EA" w:rsidRPr="00E64865">
        <w:rPr>
          <w:color w:val="000000"/>
          <w:sz w:val="28"/>
          <w:szCs w:val="28"/>
        </w:rPr>
        <w:t xml:space="preserve">що </w:t>
      </w:r>
      <w:r w:rsidR="00F43CA5" w:rsidRPr="00E64865">
        <w:rPr>
          <w:color w:val="000000"/>
          <w:sz w:val="28"/>
          <w:szCs w:val="28"/>
        </w:rPr>
        <w:t>встановлю</w:t>
      </w:r>
      <w:r w:rsidR="000512EA" w:rsidRPr="00E64865">
        <w:rPr>
          <w:color w:val="000000"/>
          <w:sz w:val="28"/>
          <w:szCs w:val="28"/>
        </w:rPr>
        <w:t>ю</w:t>
      </w:r>
      <w:r w:rsidR="00F43CA5" w:rsidRPr="00E64865">
        <w:rPr>
          <w:color w:val="000000"/>
          <w:sz w:val="28"/>
          <w:szCs w:val="28"/>
        </w:rPr>
        <w:t xml:space="preserve">ться </w:t>
      </w:r>
      <w:r w:rsidRPr="00E64865">
        <w:rPr>
          <w:color w:val="000000"/>
          <w:sz w:val="28"/>
          <w:szCs w:val="28"/>
        </w:rPr>
        <w:t>викладачем</w:t>
      </w:r>
      <w:r w:rsidR="00F43CA5" w:rsidRPr="00E64865">
        <w:rPr>
          <w:color w:val="000000"/>
          <w:sz w:val="28"/>
          <w:szCs w:val="28"/>
        </w:rPr>
        <w:t>.</w:t>
      </w:r>
    </w:p>
    <w:p w:rsidR="00F43CA5" w:rsidRPr="00E64865" w:rsidRDefault="00CC5F6B" w:rsidP="00E45713">
      <w:pPr>
        <w:suppressLineNumbers/>
        <w:suppressAutoHyphens/>
        <w:ind w:firstLine="567"/>
        <w:jc w:val="both"/>
        <w:rPr>
          <w:color w:val="000000"/>
          <w:sz w:val="28"/>
          <w:szCs w:val="28"/>
        </w:rPr>
      </w:pPr>
      <w:bookmarkStart w:id="14" w:name="_Hlk501708007"/>
      <w:bookmarkEnd w:id="12"/>
      <w:r w:rsidRPr="00E64865">
        <w:rPr>
          <w:color w:val="000000"/>
          <w:sz w:val="28"/>
          <w:szCs w:val="28"/>
        </w:rPr>
        <w:t>З</w:t>
      </w:r>
      <w:r w:rsidR="00F43CA5" w:rsidRPr="00E64865">
        <w:rPr>
          <w:color w:val="000000"/>
          <w:sz w:val="28"/>
          <w:szCs w:val="28"/>
        </w:rPr>
        <w:t xml:space="preserve">а наявності рівня результатів поточних контролів з усіх видів навчальних занять не менше 60 балів, </w:t>
      </w:r>
      <w:r w:rsidRPr="00E64865">
        <w:rPr>
          <w:color w:val="000000"/>
          <w:sz w:val="28"/>
          <w:szCs w:val="28"/>
        </w:rPr>
        <w:t>підсумковий контроль здійснюється</w:t>
      </w:r>
      <w:r w:rsidR="00F43CA5" w:rsidRPr="00E64865">
        <w:rPr>
          <w:color w:val="000000"/>
          <w:sz w:val="28"/>
          <w:szCs w:val="28"/>
        </w:rPr>
        <w:t xml:space="preserve"> без участі студента шляхом визначення середньозваженого значення</w:t>
      </w:r>
      <w:r w:rsidR="00EA6A44" w:rsidRPr="00E64865">
        <w:rPr>
          <w:color w:val="000000"/>
          <w:sz w:val="28"/>
          <w:szCs w:val="28"/>
        </w:rPr>
        <w:t xml:space="preserve"> </w:t>
      </w:r>
      <w:r w:rsidRPr="00E64865">
        <w:rPr>
          <w:color w:val="000000"/>
          <w:sz w:val="28"/>
          <w:szCs w:val="28"/>
        </w:rPr>
        <w:t xml:space="preserve">поточних </w:t>
      </w:r>
      <w:r w:rsidR="00EA6A44" w:rsidRPr="00E64865">
        <w:rPr>
          <w:color w:val="000000"/>
          <w:sz w:val="28"/>
          <w:szCs w:val="28"/>
        </w:rPr>
        <w:t>оцін</w:t>
      </w:r>
      <w:r w:rsidR="009C0094" w:rsidRPr="00E64865">
        <w:rPr>
          <w:color w:val="000000"/>
          <w:sz w:val="28"/>
          <w:szCs w:val="28"/>
        </w:rPr>
        <w:t>ок</w:t>
      </w:r>
      <w:r w:rsidR="00F43CA5" w:rsidRPr="00E64865">
        <w:rPr>
          <w:color w:val="000000"/>
          <w:sz w:val="28"/>
          <w:szCs w:val="28"/>
        </w:rPr>
        <w:t>.</w:t>
      </w:r>
    </w:p>
    <w:bookmarkEnd w:id="13"/>
    <w:p w:rsidR="00F43CA5" w:rsidRPr="00E64865" w:rsidRDefault="00F43CA5" w:rsidP="00E45713">
      <w:pPr>
        <w:ind w:firstLine="567"/>
        <w:jc w:val="both"/>
        <w:rPr>
          <w:color w:val="000000"/>
          <w:sz w:val="28"/>
          <w:szCs w:val="28"/>
        </w:rPr>
      </w:pPr>
      <w:r w:rsidRPr="00E64865">
        <w:rPr>
          <w:color w:val="000000"/>
          <w:sz w:val="28"/>
          <w:szCs w:val="28"/>
        </w:rPr>
        <w:t xml:space="preserve">Незалежно від результатів поточного контролю кожен студент під час </w:t>
      </w:r>
      <w:r w:rsidR="003224E1">
        <w:rPr>
          <w:color w:val="000000"/>
          <w:sz w:val="28"/>
          <w:szCs w:val="28"/>
        </w:rPr>
        <w:t>заліку</w:t>
      </w:r>
      <w:r w:rsidRPr="00E64865">
        <w:rPr>
          <w:color w:val="000000"/>
          <w:sz w:val="28"/>
          <w:szCs w:val="28"/>
        </w:rPr>
        <w:t xml:space="preserve"> має право виконувати </w:t>
      </w:r>
      <w:r w:rsidR="000512EA" w:rsidRPr="00E64865">
        <w:rPr>
          <w:color w:val="000000"/>
          <w:sz w:val="28"/>
          <w:szCs w:val="28"/>
        </w:rPr>
        <w:t>ККР</w:t>
      </w:r>
      <w:r w:rsidRPr="00E64865">
        <w:rPr>
          <w:color w:val="000000"/>
          <w:sz w:val="28"/>
          <w:szCs w:val="28"/>
        </w:rPr>
        <w:t>, яка містить завдання, що охоплюють ключові дисциплінарні результати навчання.</w:t>
      </w:r>
    </w:p>
    <w:p w:rsidR="000512EA" w:rsidRPr="00E64865" w:rsidRDefault="000512EA" w:rsidP="00E45713">
      <w:pPr>
        <w:ind w:firstLine="567"/>
        <w:jc w:val="both"/>
        <w:rPr>
          <w:color w:val="000000"/>
          <w:sz w:val="28"/>
          <w:szCs w:val="28"/>
        </w:rPr>
      </w:pPr>
      <w:r w:rsidRPr="00E64865">
        <w:rPr>
          <w:sz w:val="28"/>
          <w:szCs w:val="28"/>
        </w:rPr>
        <w:t>Кількість конкретизованих завдань ККР повинн</w:t>
      </w:r>
      <w:r w:rsidR="00140448" w:rsidRPr="00E64865">
        <w:rPr>
          <w:sz w:val="28"/>
          <w:szCs w:val="28"/>
        </w:rPr>
        <w:t>а</w:t>
      </w:r>
      <w:r w:rsidRPr="00E64865">
        <w:rPr>
          <w:sz w:val="28"/>
          <w:szCs w:val="28"/>
        </w:rPr>
        <w:t xml:space="preserve"> </w:t>
      </w:r>
      <w:r w:rsidR="00140448" w:rsidRPr="00E64865">
        <w:rPr>
          <w:sz w:val="28"/>
          <w:szCs w:val="28"/>
        </w:rPr>
        <w:t>відповідати</w:t>
      </w:r>
      <w:r w:rsidRPr="00E64865">
        <w:rPr>
          <w:sz w:val="28"/>
          <w:szCs w:val="28"/>
        </w:rPr>
        <w:t xml:space="preserve"> відведено</w:t>
      </w:r>
      <w:r w:rsidR="00140448" w:rsidRPr="00E64865">
        <w:rPr>
          <w:sz w:val="28"/>
          <w:szCs w:val="28"/>
        </w:rPr>
        <w:t>му</w:t>
      </w:r>
      <w:r w:rsidRPr="00E64865">
        <w:rPr>
          <w:sz w:val="28"/>
          <w:szCs w:val="28"/>
        </w:rPr>
        <w:t xml:space="preserve"> часу </w:t>
      </w:r>
      <w:r w:rsidRPr="00E64865">
        <w:rPr>
          <w:color w:val="000000"/>
          <w:sz w:val="28"/>
          <w:szCs w:val="28"/>
        </w:rPr>
        <w:t>на виконання. Кількість варіантів ККР має забезпечити індивідуалізацію завдання.</w:t>
      </w:r>
    </w:p>
    <w:p w:rsidR="00F43CA5" w:rsidRPr="00E64865" w:rsidRDefault="00F43CA5" w:rsidP="00E45713">
      <w:pPr>
        <w:ind w:firstLine="567"/>
        <w:jc w:val="both"/>
        <w:rPr>
          <w:color w:val="000000"/>
          <w:sz w:val="28"/>
          <w:szCs w:val="28"/>
        </w:rPr>
      </w:pPr>
      <w:r w:rsidRPr="00E64865">
        <w:rPr>
          <w:color w:val="000000"/>
          <w:sz w:val="28"/>
          <w:szCs w:val="28"/>
        </w:rPr>
        <w:t>Значення оцінки за виконання ККР визначається середньою оцінкою складових (конкретизованих завдань) і є остаточним.</w:t>
      </w:r>
    </w:p>
    <w:p w:rsidR="00F43CA5" w:rsidRPr="00E64865" w:rsidRDefault="00F43CA5" w:rsidP="00E45713">
      <w:pPr>
        <w:ind w:firstLine="567"/>
        <w:jc w:val="both"/>
        <w:rPr>
          <w:color w:val="000000"/>
          <w:sz w:val="28"/>
          <w:szCs w:val="28"/>
        </w:rPr>
      </w:pPr>
      <w:r w:rsidRPr="00E64865">
        <w:rPr>
          <w:color w:val="000000"/>
          <w:sz w:val="28"/>
          <w:szCs w:val="28"/>
        </w:rPr>
        <w:t xml:space="preserve">Інтегральне значення оцінки виконання ККР може визначатися з урахуванням вагових коефіцієнтів, що встановлюється кафедрою для </w:t>
      </w:r>
      <w:r w:rsidR="00550B1A" w:rsidRPr="00550B1A">
        <w:rPr>
          <w:color w:val="000000"/>
          <w:sz w:val="28"/>
          <w:szCs w:val="28"/>
        </w:rPr>
        <w:t>кожної складової опису кваліфікаційного рівня</w:t>
      </w:r>
      <w:r w:rsidRPr="00E64865">
        <w:rPr>
          <w:color w:val="000000"/>
          <w:sz w:val="28"/>
          <w:szCs w:val="28"/>
        </w:rPr>
        <w:t xml:space="preserve"> НРК.</w:t>
      </w:r>
      <w:bookmarkEnd w:id="14"/>
    </w:p>
    <w:p w:rsidR="00E45713" w:rsidRDefault="00E45713" w:rsidP="00E45713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bookmarkStart w:id="15" w:name="_Toc523035529"/>
    </w:p>
    <w:p w:rsidR="008920E3" w:rsidRPr="00E64865" w:rsidRDefault="00964881" w:rsidP="00E45713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r w:rsidRPr="00E64865">
        <w:rPr>
          <w:sz w:val="28"/>
          <w:szCs w:val="28"/>
        </w:rPr>
        <w:t>6</w:t>
      </w:r>
      <w:r w:rsidR="008920E3" w:rsidRPr="00E64865">
        <w:rPr>
          <w:sz w:val="28"/>
          <w:szCs w:val="28"/>
        </w:rPr>
        <w:t>.</w:t>
      </w:r>
      <w:r w:rsidR="00CB3215" w:rsidRPr="00E64865">
        <w:rPr>
          <w:sz w:val="28"/>
          <w:szCs w:val="28"/>
        </w:rPr>
        <w:t>3</w:t>
      </w:r>
      <w:r w:rsidR="008920E3" w:rsidRPr="00E64865">
        <w:rPr>
          <w:sz w:val="28"/>
          <w:szCs w:val="28"/>
        </w:rPr>
        <w:t> </w:t>
      </w:r>
      <w:r w:rsidR="00CB4A48" w:rsidRPr="00E64865">
        <w:rPr>
          <w:sz w:val="28"/>
          <w:szCs w:val="28"/>
        </w:rPr>
        <w:t>Критерії</w:t>
      </w:r>
      <w:bookmarkEnd w:id="15"/>
    </w:p>
    <w:p w:rsidR="00E45713" w:rsidRPr="00E45713" w:rsidRDefault="00E45713" w:rsidP="00E45713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kern w:val="0"/>
          <w:sz w:val="16"/>
          <w:szCs w:val="16"/>
        </w:rPr>
      </w:pPr>
    </w:p>
    <w:p w:rsidR="002B0B64" w:rsidRPr="00E64865" w:rsidRDefault="008920E3" w:rsidP="00E45713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kern w:val="0"/>
          <w:sz w:val="28"/>
          <w:szCs w:val="28"/>
        </w:rPr>
      </w:pPr>
      <w:r w:rsidRPr="00E64865">
        <w:rPr>
          <w:b w:val="0"/>
          <w:bCs/>
          <w:kern w:val="0"/>
          <w:sz w:val="28"/>
          <w:szCs w:val="28"/>
        </w:rPr>
        <w:t>Реальні р</w:t>
      </w:r>
      <w:r w:rsidR="0023500E" w:rsidRPr="00E64865">
        <w:rPr>
          <w:b w:val="0"/>
          <w:bCs/>
          <w:kern w:val="0"/>
          <w:sz w:val="28"/>
          <w:szCs w:val="28"/>
        </w:rPr>
        <w:t>езультати навчання студента</w:t>
      </w:r>
      <w:r w:rsidRPr="00E64865">
        <w:rPr>
          <w:b w:val="0"/>
          <w:bCs/>
          <w:kern w:val="0"/>
          <w:sz w:val="28"/>
          <w:szCs w:val="28"/>
        </w:rPr>
        <w:t xml:space="preserve"> </w:t>
      </w:r>
      <w:r w:rsidR="0023500E" w:rsidRPr="00E64865">
        <w:rPr>
          <w:b w:val="0"/>
          <w:kern w:val="0"/>
          <w:sz w:val="28"/>
          <w:szCs w:val="28"/>
        </w:rPr>
        <w:t xml:space="preserve">ідентифікуються та вимірюються </w:t>
      </w:r>
      <w:r w:rsidRPr="00E64865">
        <w:rPr>
          <w:b w:val="0"/>
          <w:kern w:val="0"/>
          <w:sz w:val="28"/>
          <w:szCs w:val="28"/>
        </w:rPr>
        <w:t xml:space="preserve">відносно очікуваних </w:t>
      </w:r>
      <w:r w:rsidR="0023500E" w:rsidRPr="00E64865">
        <w:rPr>
          <w:b w:val="0"/>
          <w:bCs/>
          <w:kern w:val="0"/>
          <w:sz w:val="28"/>
          <w:szCs w:val="28"/>
        </w:rPr>
        <w:t>під час контрольних заходів за допомогою критеріїв</w:t>
      </w:r>
      <w:r w:rsidR="002B0B64" w:rsidRPr="00E64865">
        <w:rPr>
          <w:b w:val="0"/>
          <w:bCs/>
          <w:kern w:val="0"/>
          <w:sz w:val="28"/>
          <w:szCs w:val="28"/>
        </w:rPr>
        <w:t xml:space="preserve">, що описують </w:t>
      </w:r>
      <w:r w:rsidR="0032312C" w:rsidRPr="00E64865">
        <w:rPr>
          <w:b w:val="0"/>
          <w:bCs/>
          <w:kern w:val="0"/>
          <w:sz w:val="28"/>
          <w:szCs w:val="28"/>
        </w:rPr>
        <w:t>дії</w:t>
      </w:r>
      <w:r w:rsidR="002B0B64" w:rsidRPr="00E64865">
        <w:rPr>
          <w:b w:val="0"/>
          <w:kern w:val="0"/>
          <w:sz w:val="28"/>
          <w:szCs w:val="28"/>
        </w:rPr>
        <w:t xml:space="preserve"> студент</w:t>
      </w:r>
      <w:r w:rsidR="0032312C" w:rsidRPr="00E64865">
        <w:rPr>
          <w:b w:val="0"/>
          <w:kern w:val="0"/>
          <w:sz w:val="28"/>
          <w:szCs w:val="28"/>
        </w:rPr>
        <w:t>а</w:t>
      </w:r>
      <w:r w:rsidR="002B0B64" w:rsidRPr="00E64865">
        <w:rPr>
          <w:b w:val="0"/>
          <w:kern w:val="0"/>
          <w:sz w:val="28"/>
          <w:szCs w:val="28"/>
        </w:rPr>
        <w:t xml:space="preserve"> для демонстрації досягнення результатів навчання.</w:t>
      </w:r>
    </w:p>
    <w:p w:rsidR="0023500E" w:rsidRPr="00E64865" w:rsidRDefault="0023500E" w:rsidP="00E45713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  <w:lang w:val="uk-UA"/>
        </w:rPr>
      </w:pPr>
      <w:r w:rsidRPr="00E64865">
        <w:rPr>
          <w:color w:val="000000"/>
          <w:sz w:val="28"/>
          <w:szCs w:val="28"/>
          <w:lang w:val="uk-UA"/>
        </w:rPr>
        <w:t xml:space="preserve">Для </w:t>
      </w:r>
      <w:r w:rsidRPr="00E64865">
        <w:rPr>
          <w:bCs/>
          <w:sz w:val="28"/>
          <w:szCs w:val="28"/>
          <w:lang w:val="uk-UA"/>
        </w:rPr>
        <w:t xml:space="preserve">оцінювання </w:t>
      </w:r>
      <w:r w:rsidR="00F91167" w:rsidRPr="00E64865">
        <w:rPr>
          <w:bCs/>
          <w:sz w:val="28"/>
          <w:szCs w:val="28"/>
          <w:lang w:val="uk-UA"/>
        </w:rPr>
        <w:t xml:space="preserve">виконання контрольних завдань під час поточного контролю лекційних і практичних занять </w:t>
      </w:r>
      <w:r w:rsidRPr="00E64865">
        <w:rPr>
          <w:bCs/>
          <w:sz w:val="28"/>
          <w:szCs w:val="28"/>
          <w:lang w:val="uk-UA"/>
        </w:rPr>
        <w:t xml:space="preserve">в якості </w:t>
      </w:r>
      <w:r w:rsidR="00F21DAF" w:rsidRPr="00E64865">
        <w:rPr>
          <w:bCs/>
          <w:sz w:val="28"/>
          <w:szCs w:val="28"/>
          <w:lang w:val="uk-UA"/>
        </w:rPr>
        <w:t>критерію</w:t>
      </w:r>
      <w:r w:rsidRPr="00E64865">
        <w:rPr>
          <w:bCs/>
          <w:sz w:val="28"/>
          <w:szCs w:val="28"/>
          <w:lang w:val="uk-UA"/>
        </w:rPr>
        <w:t xml:space="preserve"> використову</w:t>
      </w:r>
      <w:r w:rsidR="008920E3" w:rsidRPr="00E64865">
        <w:rPr>
          <w:bCs/>
          <w:sz w:val="28"/>
          <w:szCs w:val="28"/>
          <w:lang w:val="uk-UA"/>
        </w:rPr>
        <w:t>ється</w:t>
      </w:r>
      <w:r w:rsidRPr="00E64865">
        <w:rPr>
          <w:bCs/>
          <w:sz w:val="28"/>
          <w:szCs w:val="28"/>
          <w:lang w:val="uk-UA"/>
        </w:rPr>
        <w:t xml:space="preserve"> коефіцієнт засвоєння, </w:t>
      </w:r>
      <w:r w:rsidR="00F91167" w:rsidRPr="00E64865">
        <w:rPr>
          <w:bCs/>
          <w:sz w:val="28"/>
          <w:szCs w:val="28"/>
          <w:lang w:val="uk-UA"/>
        </w:rPr>
        <w:t xml:space="preserve">що </w:t>
      </w:r>
      <w:r w:rsidRPr="00E64865">
        <w:rPr>
          <w:bCs/>
          <w:sz w:val="28"/>
          <w:szCs w:val="28"/>
          <w:lang w:val="uk-UA"/>
        </w:rPr>
        <w:t>автоматично адаптує показник оцінки до рейтингової шкали:</w:t>
      </w:r>
    </w:p>
    <w:p w:rsidR="0023500E" w:rsidRPr="00E64865" w:rsidRDefault="0023500E" w:rsidP="00E45713">
      <w:pPr>
        <w:jc w:val="center"/>
        <w:rPr>
          <w:bCs/>
          <w:sz w:val="28"/>
          <w:szCs w:val="28"/>
        </w:rPr>
      </w:pPr>
      <w:proofErr w:type="spellStart"/>
      <w:r w:rsidRPr="00E64865">
        <w:rPr>
          <w:bCs/>
          <w:sz w:val="28"/>
          <w:szCs w:val="28"/>
        </w:rPr>
        <w:t>О</w:t>
      </w:r>
      <w:r w:rsidRPr="00E64865">
        <w:rPr>
          <w:bCs/>
          <w:i/>
          <w:sz w:val="28"/>
          <w:szCs w:val="28"/>
          <w:vertAlign w:val="subscript"/>
        </w:rPr>
        <w:t>i</w:t>
      </w:r>
      <w:proofErr w:type="spellEnd"/>
      <w:r w:rsidRPr="00E64865">
        <w:rPr>
          <w:bCs/>
          <w:sz w:val="28"/>
          <w:szCs w:val="28"/>
        </w:rPr>
        <w:t xml:space="preserve"> = 100 </w:t>
      </w:r>
      <w:r w:rsidRPr="00E64865">
        <w:rPr>
          <w:bCs/>
          <w:i/>
          <w:sz w:val="28"/>
          <w:szCs w:val="28"/>
        </w:rPr>
        <w:t>a/m</w:t>
      </w:r>
      <w:r w:rsidRPr="00E64865">
        <w:rPr>
          <w:bCs/>
          <w:sz w:val="28"/>
          <w:szCs w:val="28"/>
        </w:rPr>
        <w:t>,</w:t>
      </w:r>
    </w:p>
    <w:p w:rsidR="0023500E" w:rsidRPr="00E64865" w:rsidRDefault="0023500E" w:rsidP="00E45713">
      <w:pPr>
        <w:pStyle w:val="15"/>
        <w:keepNext w:val="0"/>
        <w:suppressLineNumbers/>
        <w:suppressAutoHyphens/>
        <w:spacing w:before="0" w:after="0"/>
        <w:jc w:val="both"/>
        <w:rPr>
          <w:b w:val="0"/>
          <w:bCs/>
          <w:kern w:val="0"/>
          <w:sz w:val="28"/>
          <w:szCs w:val="28"/>
        </w:rPr>
      </w:pPr>
      <w:r w:rsidRPr="00E64865">
        <w:rPr>
          <w:b w:val="0"/>
          <w:bCs/>
          <w:kern w:val="0"/>
          <w:sz w:val="28"/>
          <w:szCs w:val="28"/>
        </w:rPr>
        <w:t xml:space="preserve">де </w:t>
      </w:r>
      <w:r w:rsidRPr="00E64865">
        <w:rPr>
          <w:b w:val="0"/>
          <w:bCs/>
          <w:i/>
          <w:kern w:val="0"/>
          <w:sz w:val="28"/>
          <w:szCs w:val="28"/>
        </w:rPr>
        <w:t>a</w:t>
      </w:r>
      <w:r w:rsidRPr="00E64865">
        <w:rPr>
          <w:b w:val="0"/>
          <w:bCs/>
          <w:kern w:val="0"/>
          <w:sz w:val="28"/>
          <w:szCs w:val="28"/>
        </w:rPr>
        <w:t xml:space="preserve"> – число правильних відповідей або виконаних суттєвих операцій відповідно до еталону рішення; </w:t>
      </w:r>
      <w:r w:rsidRPr="00E64865">
        <w:rPr>
          <w:b w:val="0"/>
          <w:bCs/>
          <w:i/>
          <w:kern w:val="0"/>
          <w:sz w:val="28"/>
          <w:szCs w:val="28"/>
        </w:rPr>
        <w:t>m</w:t>
      </w:r>
      <w:r w:rsidRPr="00E64865">
        <w:rPr>
          <w:b w:val="0"/>
          <w:bCs/>
          <w:kern w:val="0"/>
          <w:sz w:val="28"/>
          <w:szCs w:val="28"/>
        </w:rPr>
        <w:t xml:space="preserve"> – загальна кількість запитань або суттєвих операцій еталону.</w:t>
      </w:r>
    </w:p>
    <w:p w:rsidR="0023500E" w:rsidRPr="00E64865" w:rsidRDefault="00F91167" w:rsidP="00E45713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kern w:val="0"/>
          <w:sz w:val="28"/>
          <w:szCs w:val="28"/>
        </w:rPr>
      </w:pPr>
      <w:r w:rsidRPr="00E64865">
        <w:rPr>
          <w:b w:val="0"/>
          <w:bCs/>
          <w:kern w:val="0"/>
          <w:sz w:val="28"/>
          <w:szCs w:val="28"/>
        </w:rPr>
        <w:t>Індивідуальні завдання та к</w:t>
      </w:r>
      <w:r w:rsidR="0023500E" w:rsidRPr="00E64865">
        <w:rPr>
          <w:b w:val="0"/>
          <w:bCs/>
          <w:kern w:val="0"/>
          <w:sz w:val="28"/>
          <w:szCs w:val="28"/>
        </w:rPr>
        <w:t xml:space="preserve">омплексні контрольні роботи оцінюються </w:t>
      </w:r>
      <w:proofErr w:type="spellStart"/>
      <w:r w:rsidR="0023500E" w:rsidRPr="00E64865">
        <w:rPr>
          <w:b w:val="0"/>
          <w:bCs/>
          <w:kern w:val="0"/>
          <w:sz w:val="28"/>
          <w:szCs w:val="28"/>
        </w:rPr>
        <w:t>експертно</w:t>
      </w:r>
      <w:proofErr w:type="spellEnd"/>
      <w:r w:rsidR="0023500E" w:rsidRPr="00E64865">
        <w:rPr>
          <w:b w:val="0"/>
          <w:bCs/>
          <w:kern w:val="0"/>
          <w:sz w:val="28"/>
          <w:szCs w:val="28"/>
        </w:rPr>
        <w:t xml:space="preserve"> за допомогою критеріїв, що характеризують співвідношення вимог до рівня </w:t>
      </w:r>
      <w:proofErr w:type="spellStart"/>
      <w:r w:rsidR="0023500E" w:rsidRPr="00E64865">
        <w:rPr>
          <w:b w:val="0"/>
          <w:bCs/>
          <w:kern w:val="0"/>
          <w:sz w:val="28"/>
          <w:szCs w:val="28"/>
        </w:rPr>
        <w:t>компетентностей</w:t>
      </w:r>
      <w:proofErr w:type="spellEnd"/>
      <w:r w:rsidR="0023500E" w:rsidRPr="00E64865">
        <w:rPr>
          <w:b w:val="0"/>
          <w:bCs/>
          <w:kern w:val="0"/>
          <w:sz w:val="28"/>
          <w:szCs w:val="28"/>
        </w:rPr>
        <w:t xml:space="preserve"> і показників оцінки за рейтинговою шкалою.</w:t>
      </w:r>
    </w:p>
    <w:p w:rsidR="00F74369" w:rsidRPr="00E64865" w:rsidRDefault="00C66A98" w:rsidP="00E45713">
      <w:pPr>
        <w:pStyle w:val="Default"/>
        <w:ind w:firstLine="567"/>
        <w:jc w:val="both"/>
        <w:rPr>
          <w:b/>
          <w:i/>
        </w:rPr>
      </w:pPr>
      <w:r w:rsidRPr="00E64865">
        <w:rPr>
          <w:bCs/>
          <w:sz w:val="28"/>
          <w:szCs w:val="28"/>
          <w:lang w:val="uk-UA"/>
        </w:rPr>
        <w:t xml:space="preserve">Зміст критеріїв спирається на </w:t>
      </w:r>
      <w:proofErr w:type="spellStart"/>
      <w:r w:rsidRPr="00E64865">
        <w:rPr>
          <w:bCs/>
          <w:sz w:val="28"/>
          <w:szCs w:val="28"/>
          <w:lang w:val="uk-UA"/>
        </w:rPr>
        <w:t>компетентністні</w:t>
      </w:r>
      <w:proofErr w:type="spellEnd"/>
      <w:r w:rsidRPr="00E64865">
        <w:rPr>
          <w:bCs/>
          <w:sz w:val="28"/>
          <w:szCs w:val="28"/>
          <w:lang w:val="uk-UA"/>
        </w:rPr>
        <w:t xml:space="preserve"> характеристики, визначені НРК для </w:t>
      </w:r>
      <w:r w:rsidR="007878DC">
        <w:rPr>
          <w:bCs/>
          <w:sz w:val="28"/>
          <w:szCs w:val="28"/>
          <w:lang w:val="uk-UA"/>
        </w:rPr>
        <w:t>бакалаврського</w:t>
      </w:r>
      <w:r w:rsidRPr="00E64865">
        <w:rPr>
          <w:bCs/>
          <w:sz w:val="28"/>
          <w:szCs w:val="28"/>
          <w:lang w:val="uk-UA"/>
        </w:rPr>
        <w:t xml:space="preserve"> рівня вищої освіти </w:t>
      </w:r>
      <w:r w:rsidR="00677E8B" w:rsidRPr="00E64865">
        <w:rPr>
          <w:sz w:val="28"/>
          <w:szCs w:val="28"/>
          <w:lang w:val="uk-UA"/>
        </w:rPr>
        <w:t>(подано нижче).</w:t>
      </w:r>
    </w:p>
    <w:p w:rsidR="00671C7F" w:rsidRDefault="00671C7F" w:rsidP="00E45713">
      <w:pPr>
        <w:widowControl w:val="0"/>
        <w:suppressLineNumbers/>
        <w:suppressAutoHyphens/>
        <w:ind w:firstLine="567"/>
        <w:jc w:val="center"/>
        <w:rPr>
          <w:b/>
          <w:i/>
          <w:color w:val="000000"/>
        </w:rPr>
      </w:pPr>
    </w:p>
    <w:p w:rsidR="00E45713" w:rsidRDefault="00E45713" w:rsidP="00E45713">
      <w:pPr>
        <w:widowControl w:val="0"/>
        <w:suppressLineNumbers/>
        <w:suppressAutoHyphens/>
        <w:ind w:firstLine="567"/>
        <w:jc w:val="center"/>
        <w:rPr>
          <w:b/>
          <w:i/>
          <w:color w:val="000000"/>
        </w:rPr>
      </w:pPr>
    </w:p>
    <w:p w:rsidR="001B2ED6" w:rsidRPr="00E64865" w:rsidRDefault="0023500E" w:rsidP="00E45713">
      <w:pPr>
        <w:widowControl w:val="0"/>
        <w:suppressLineNumbers/>
        <w:suppressAutoHyphens/>
        <w:ind w:firstLine="567"/>
        <w:jc w:val="center"/>
        <w:rPr>
          <w:b/>
          <w:i/>
          <w:color w:val="000000"/>
        </w:rPr>
      </w:pPr>
      <w:r w:rsidRPr="00E64865">
        <w:rPr>
          <w:b/>
          <w:i/>
          <w:color w:val="000000"/>
        </w:rPr>
        <w:t xml:space="preserve">Загальні критерії досягнення результатів навчання </w:t>
      </w:r>
    </w:p>
    <w:p w:rsidR="0023500E" w:rsidRPr="00E64865" w:rsidRDefault="0023500E" w:rsidP="00E45713">
      <w:pPr>
        <w:widowControl w:val="0"/>
        <w:suppressLineNumbers/>
        <w:suppressAutoHyphens/>
        <w:ind w:firstLine="567"/>
        <w:jc w:val="center"/>
        <w:rPr>
          <w:b/>
          <w:i/>
          <w:color w:val="000000"/>
        </w:rPr>
      </w:pPr>
      <w:r w:rsidRPr="00E64865">
        <w:rPr>
          <w:b/>
          <w:i/>
          <w:color w:val="000000"/>
        </w:rPr>
        <w:t xml:space="preserve">для </w:t>
      </w:r>
      <w:r w:rsidR="00326BFB" w:rsidRPr="00E64865">
        <w:rPr>
          <w:b/>
          <w:i/>
          <w:color w:val="000000"/>
        </w:rPr>
        <w:t>6</w:t>
      </w:r>
      <w:r w:rsidRPr="00E64865">
        <w:rPr>
          <w:b/>
          <w:i/>
          <w:color w:val="000000"/>
        </w:rPr>
        <w:t>-го кваліфікаційного рівня за НРК</w:t>
      </w:r>
    </w:p>
    <w:p w:rsidR="00F21DAF" w:rsidRPr="00E64865" w:rsidRDefault="00F21DAF" w:rsidP="00E45713">
      <w:pPr>
        <w:widowControl w:val="0"/>
        <w:suppressLineNumbers/>
        <w:suppressAutoHyphens/>
        <w:ind w:firstLine="567"/>
        <w:jc w:val="center"/>
        <w:rPr>
          <w:b/>
          <w:i/>
          <w:color w:val="000000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0"/>
        <w:gridCol w:w="22"/>
        <w:gridCol w:w="5951"/>
        <w:gridCol w:w="18"/>
        <w:gridCol w:w="1425"/>
      </w:tblGrid>
      <w:tr w:rsidR="007878DC" w:rsidTr="003D7543">
        <w:trPr>
          <w:tblHeader/>
        </w:trPr>
        <w:tc>
          <w:tcPr>
            <w:tcW w:w="1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Опис кваліфікаційного рівня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Вимоги до знань, умінь/навичок, комунікації, відповідальності і автономії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Показник</w:t>
            </w:r>
          </w:p>
          <w:p w:rsidR="007878DC" w:rsidRDefault="007878DC" w:rsidP="003D7543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 xml:space="preserve">оцінки </w:t>
            </w:r>
          </w:p>
        </w:tc>
      </w:tr>
      <w:tr w:rsidR="007878DC" w:rsidTr="003D754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Знання</w:t>
            </w:r>
            <w:r>
              <w:rPr>
                <w:b/>
              </w:rPr>
              <w:t xml:space="preserve"> </w:t>
            </w:r>
          </w:p>
        </w:tc>
      </w:tr>
      <w:tr w:rsidR="007878DC" w:rsidTr="003D7543">
        <w:tc>
          <w:tcPr>
            <w:tcW w:w="12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7878DC">
            <w:pPr>
              <w:numPr>
                <w:ilvl w:val="0"/>
                <w:numId w:val="32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>концептуальні наукові та практичні знання, критичне осмислення теорій, принципів, методів і понять у сфері професійної діяльності та/або навчання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pStyle w:val="ad"/>
              <w:tabs>
                <w:tab w:val="left" w:pos="228"/>
              </w:tabs>
              <w:ind w:left="0"/>
            </w:pPr>
            <w:r>
              <w:t>Відповідь відмінна – правильна, обґрунтована, осмислена. Характеризує наявність: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концептуальних знань;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високого ступеню володіння станом питання;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критичного осмислення основних теорій, принципів, методів і понять у навчанні та професійній діяльності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95-100</w:t>
            </w:r>
          </w:p>
        </w:tc>
      </w:tr>
      <w:tr w:rsidR="007878DC" w:rsidTr="003D754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58"/>
              </w:tabs>
            </w:pPr>
            <w:r>
              <w:t xml:space="preserve">Відповідь містить </w:t>
            </w:r>
            <w:proofErr w:type="spellStart"/>
            <w:r>
              <w:t>негрубі</w:t>
            </w:r>
            <w:proofErr w:type="spellEnd"/>
            <w:r>
              <w:t xml:space="preserve"> помилки або описки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7878DC" w:rsidTr="003D754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58"/>
              </w:tabs>
            </w:pPr>
            <w:r>
              <w:t>Відповідь правильна, але має певні неточності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85-89</w:t>
            </w:r>
          </w:p>
        </w:tc>
      </w:tr>
      <w:tr w:rsidR="007878DC" w:rsidTr="003D7543">
        <w:trPr>
          <w:trHeight w:val="26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58"/>
              </w:tabs>
            </w:pPr>
            <w:r>
              <w:t>Відповідь правильна, але має певні неточності й недостатньо обґрунтована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80-84</w:t>
            </w:r>
          </w:p>
        </w:tc>
      </w:tr>
      <w:tr w:rsidR="007878DC" w:rsidTr="003D7543">
        <w:trPr>
          <w:trHeight w:val="4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58"/>
              </w:tabs>
            </w:pPr>
            <w:r>
              <w:t xml:space="preserve">Відповідь правильна, але має певні неточності, недостатньо обґрунтована та осмислена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74-79</w:t>
            </w:r>
          </w:p>
        </w:tc>
      </w:tr>
      <w:tr w:rsidR="007878DC" w:rsidTr="003D754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58"/>
              </w:tabs>
            </w:pPr>
            <w:r>
              <w:t>Відповідь фрагментарна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70-73</w:t>
            </w:r>
          </w:p>
        </w:tc>
      </w:tr>
      <w:tr w:rsidR="007878DC" w:rsidTr="003D754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58"/>
              </w:tabs>
            </w:pPr>
            <w:r>
              <w:t>Відповідь демонструє нечіткі уявлення студента про об'єкт вивчення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65-69</w:t>
            </w:r>
          </w:p>
        </w:tc>
      </w:tr>
      <w:tr w:rsidR="007878DC" w:rsidTr="003D754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58"/>
              </w:tabs>
            </w:pPr>
            <w:r>
              <w:t>Рівень знань мінімально 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60-64</w:t>
            </w:r>
          </w:p>
        </w:tc>
      </w:tr>
      <w:tr w:rsidR="007878DC" w:rsidTr="003D7543">
        <w:trPr>
          <w:trHeight w:val="19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58"/>
              </w:tabs>
            </w:pPr>
            <w:r>
              <w:t>Рівень знань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&lt;60</w:t>
            </w:r>
          </w:p>
        </w:tc>
      </w:tr>
      <w:tr w:rsidR="007878DC" w:rsidTr="003D754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Уміння/навички</w:t>
            </w:r>
          </w:p>
        </w:tc>
      </w:tr>
      <w:tr w:rsidR="007878DC" w:rsidTr="003D7543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7878DC">
            <w:pPr>
              <w:numPr>
                <w:ilvl w:val="0"/>
                <w:numId w:val="32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 xml:space="preserve">поглиблені когнітивні та практичні </w:t>
            </w:r>
            <w:r>
              <w:lastRenderedPageBreak/>
              <w:t xml:space="preserve">уміння/навички, майстерність та </w:t>
            </w:r>
            <w:proofErr w:type="spellStart"/>
            <w:r>
              <w:t>інноваційність</w:t>
            </w:r>
            <w:proofErr w:type="spellEnd"/>
            <w:r>
              <w:t xml:space="preserve"> на рівні, необхідному для розв’язання складних спеціалізованих задач і практичних проблем у сфері професійної діяльності або навчання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pStyle w:val="ad"/>
              <w:tabs>
                <w:tab w:val="left" w:pos="258"/>
              </w:tabs>
              <w:ind w:left="0"/>
            </w:pPr>
            <w:r>
              <w:lastRenderedPageBreak/>
              <w:t>Відповідь характеризує уміння: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виявляти проблеми;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формулювати гіпотези;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lastRenderedPageBreak/>
              <w:t>розв'язувати проблеми;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обирати адекватні методи та інструментальні засоби;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збирати та логічно й зрозуміло інтерпретувати інформацію;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використовувати інноваційні підходи до розв’язання завдання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lastRenderedPageBreak/>
              <w:t>95-100</w:t>
            </w:r>
          </w:p>
        </w:tc>
      </w:tr>
      <w:tr w:rsidR="007878DC" w:rsidTr="003D7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 xml:space="preserve">навички застосовувати знання в практичній діяльності з </w:t>
            </w:r>
            <w:proofErr w:type="spellStart"/>
            <w:r>
              <w:t>негрубими</w:t>
            </w:r>
            <w:proofErr w:type="spellEnd"/>
            <w:r>
              <w:t xml:space="preserve"> помилками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7878DC" w:rsidTr="003D7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 xml:space="preserve">навички застосовувати знання в практичній діяльності, але має певні неточності при реалізації однієї вимоги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85-89</w:t>
            </w:r>
          </w:p>
        </w:tc>
      </w:tr>
      <w:tr w:rsidR="007878DC" w:rsidTr="003D7543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двох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80-84</w:t>
            </w:r>
          </w:p>
        </w:tc>
      </w:tr>
      <w:tr w:rsidR="007878DC" w:rsidTr="003D7543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трьох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74-79</w:t>
            </w:r>
          </w:p>
        </w:tc>
      </w:tr>
      <w:tr w:rsidR="007878DC" w:rsidTr="003D7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чотирьох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70-73</w:t>
            </w:r>
          </w:p>
        </w:tc>
      </w:tr>
      <w:tr w:rsidR="007878DC" w:rsidTr="003D7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 при виконанні завдань за зразком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65-69</w:t>
            </w:r>
          </w:p>
        </w:tc>
      </w:tr>
      <w:tr w:rsidR="007878DC" w:rsidTr="003D7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shd w:val="clear" w:color="auto" w:fill="FFFFFF"/>
              <w:tabs>
                <w:tab w:val="left" w:pos="284"/>
              </w:tabs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при виконанні завдань за зразком, але з неточностями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60-64</w:t>
            </w:r>
          </w:p>
        </w:tc>
      </w:tr>
      <w:tr w:rsidR="007878DC" w:rsidTr="003D7543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shd w:val="clear" w:color="auto" w:fill="FFFFFF"/>
              <w:tabs>
                <w:tab w:val="left" w:pos="284"/>
              </w:tabs>
              <w:jc w:val="both"/>
            </w:pPr>
            <w:r>
              <w:t>рівень умінь</w:t>
            </w:r>
            <w:r>
              <w:rPr>
                <w:rFonts w:eastAsia="Calibri"/>
              </w:rPr>
              <w:t>/навичок</w:t>
            </w:r>
            <w:r>
              <w:t xml:space="preserve">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&lt;60</w:t>
            </w:r>
          </w:p>
        </w:tc>
      </w:tr>
      <w:tr w:rsidR="007878DC" w:rsidTr="003D754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Комунікація</w:t>
            </w:r>
          </w:p>
        </w:tc>
      </w:tr>
      <w:tr w:rsidR="007878DC" w:rsidTr="003D7543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7878DC">
            <w:pPr>
              <w:numPr>
                <w:ilvl w:val="0"/>
                <w:numId w:val="32"/>
              </w:numPr>
              <w:tabs>
                <w:tab w:val="left" w:pos="204"/>
              </w:tabs>
              <w:ind w:left="0" w:right="-22" w:firstLine="0"/>
            </w:pPr>
            <w:r>
              <w:t>донесення до фахівців і нефахівців інформації, ідей, проблем, рішень, власного досвіду та аргументації;</w:t>
            </w:r>
          </w:p>
          <w:p w:rsidR="007878DC" w:rsidRDefault="007878DC" w:rsidP="007878DC">
            <w:pPr>
              <w:numPr>
                <w:ilvl w:val="0"/>
                <w:numId w:val="32"/>
              </w:numPr>
              <w:tabs>
                <w:tab w:val="left" w:pos="204"/>
              </w:tabs>
              <w:ind w:left="0" w:right="-22" w:firstLine="0"/>
            </w:pPr>
            <w:r>
              <w:t>збір, інтерпретація та застосування даних;</w:t>
            </w:r>
          </w:p>
          <w:p w:rsidR="007878DC" w:rsidRDefault="007878DC" w:rsidP="007878DC">
            <w:pPr>
              <w:numPr>
                <w:ilvl w:val="0"/>
                <w:numId w:val="32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>спілкування з професійних питань, у тому числі іноземною мовою, усно та письмово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pStyle w:val="ad"/>
              <w:tabs>
                <w:tab w:val="left" w:pos="258"/>
              </w:tabs>
              <w:ind w:left="0"/>
            </w:pPr>
            <w:r>
              <w:t>Вільне володіння проблематикою галузі.</w:t>
            </w:r>
          </w:p>
          <w:p w:rsidR="007878DC" w:rsidRDefault="007878DC" w:rsidP="003D7543">
            <w:pPr>
              <w:pStyle w:val="ad"/>
              <w:tabs>
                <w:tab w:val="left" w:pos="258"/>
              </w:tabs>
              <w:ind w:left="0"/>
            </w:pPr>
            <w:r>
              <w:t>Зрозумілість відповіді (доповіді). Мова: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правильна;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чиста;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ясна;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точна;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логічна;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виразна;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лаконічна.</w:t>
            </w:r>
          </w:p>
          <w:p w:rsidR="007878DC" w:rsidRDefault="007878DC" w:rsidP="003D7543">
            <w:pPr>
              <w:pStyle w:val="ad"/>
              <w:tabs>
                <w:tab w:val="left" w:pos="258"/>
              </w:tabs>
              <w:ind w:left="0"/>
            </w:pPr>
            <w:r>
              <w:t>Комунікаційна стратегія: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послідовний і несуперечливий розвиток думки;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наявність логічних власних суджень;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 xml:space="preserve">доречна аргументації та її відповідність </w:t>
            </w:r>
            <w:proofErr w:type="spellStart"/>
            <w:r>
              <w:t>відстоюваним</w:t>
            </w:r>
            <w:proofErr w:type="spellEnd"/>
            <w:r>
              <w:t xml:space="preserve"> положенням;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правильна структура відповіді (доповіді);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правильність відповідей на запитання;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доречна техніка відповідей на запитання;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здатність робити висновки та формулювати пропозиції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95-100</w:t>
            </w:r>
          </w:p>
        </w:tc>
      </w:tr>
      <w:tr w:rsidR="007878DC" w:rsidTr="003D7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58"/>
              </w:tabs>
            </w:pPr>
            <w:r>
              <w:t xml:space="preserve">Достатнє володіння проблематикою галузі з </w:t>
            </w:r>
            <w:r>
              <w:lastRenderedPageBreak/>
              <w:t>незначними хибами.</w:t>
            </w:r>
          </w:p>
          <w:p w:rsidR="007878DC" w:rsidRDefault="007878DC" w:rsidP="003D7543">
            <w:pPr>
              <w:tabs>
                <w:tab w:val="left" w:pos="258"/>
              </w:tabs>
            </w:pPr>
            <w:r>
              <w:t>Достатня зрозумілість відповіді (доповіді) з незначними хибами.</w:t>
            </w:r>
          </w:p>
          <w:p w:rsidR="007878DC" w:rsidRDefault="007878DC" w:rsidP="003D7543">
            <w:pPr>
              <w:tabs>
                <w:tab w:val="left" w:pos="258"/>
              </w:tabs>
            </w:pPr>
            <w:r>
              <w:t>Доречна комунікаційна стратегія з незначними хибами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pStyle w:val="ad"/>
              <w:ind w:left="0"/>
              <w:jc w:val="center"/>
            </w:pPr>
            <w:r>
              <w:lastRenderedPageBreak/>
              <w:t>90-94</w:t>
            </w:r>
          </w:p>
        </w:tc>
      </w:tr>
      <w:tr w:rsidR="007878DC" w:rsidTr="003D7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7878DC" w:rsidRDefault="007878DC" w:rsidP="003D7543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три 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85-89</w:t>
            </w:r>
          </w:p>
        </w:tc>
      </w:tr>
      <w:tr w:rsidR="007878DC" w:rsidTr="003D7543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7878DC" w:rsidRDefault="007878DC" w:rsidP="003D7543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чотири 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80-84</w:t>
            </w:r>
          </w:p>
        </w:tc>
      </w:tr>
      <w:tr w:rsidR="007878DC" w:rsidTr="003D7543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7878DC" w:rsidRDefault="007878DC" w:rsidP="003D7543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п’ять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74-79</w:t>
            </w:r>
          </w:p>
        </w:tc>
      </w:tr>
      <w:tr w:rsidR="007878DC" w:rsidTr="003D7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58"/>
              </w:tabs>
            </w:pPr>
            <w:r>
              <w:t>Задовільне володіння проблематикою галузі.</w:t>
            </w:r>
          </w:p>
          <w:p w:rsidR="007878DC" w:rsidRDefault="007878DC" w:rsidP="003D7543">
            <w:pPr>
              <w:tabs>
                <w:tab w:val="left" w:pos="258"/>
              </w:tabs>
            </w:pPr>
            <w:r>
              <w:t>Задовільна зрозумілість відповіді (доповіді) та доречна комунікаційна стратегія (сумарно не реалізовано сім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58"/>
              </w:tabs>
              <w:jc w:val="center"/>
            </w:pPr>
            <w:r>
              <w:t>70-73</w:t>
            </w:r>
          </w:p>
        </w:tc>
      </w:tr>
      <w:tr w:rsidR="007878DC" w:rsidTr="003D7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58"/>
              </w:tabs>
            </w:pPr>
            <w:r>
              <w:t>Часткове володіння проблематикою галузі.</w:t>
            </w:r>
          </w:p>
          <w:p w:rsidR="007878DC" w:rsidRDefault="007878DC" w:rsidP="003D7543">
            <w:pPr>
              <w:tabs>
                <w:tab w:val="left" w:pos="258"/>
              </w:tabs>
            </w:pPr>
            <w:r>
              <w:t>Задовільна зрозумілість відповіді (доповіді) та комунікаційна стратегія з хибами (сумарно не реалізовано дев’ять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58"/>
              </w:tabs>
              <w:jc w:val="center"/>
            </w:pPr>
            <w:r>
              <w:t>65-69</w:t>
            </w:r>
          </w:p>
        </w:tc>
      </w:tr>
      <w:tr w:rsidR="007878DC" w:rsidTr="003D7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58"/>
              </w:tabs>
            </w:pPr>
            <w:r>
              <w:t>Фрагментарне володіння проблематикою галузі.</w:t>
            </w:r>
          </w:p>
          <w:p w:rsidR="007878DC" w:rsidRDefault="007878DC" w:rsidP="003D7543">
            <w:pPr>
              <w:tabs>
                <w:tab w:val="left" w:pos="258"/>
              </w:tabs>
            </w:pPr>
            <w:r>
              <w:t>Задовільна зрозумілість відповіді (доповіді) та комунікаційна стратегія з хибами (сумарно не реалізовано 10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58"/>
              </w:tabs>
              <w:jc w:val="center"/>
            </w:pPr>
            <w:r>
              <w:t>60-64</w:t>
            </w:r>
          </w:p>
        </w:tc>
      </w:tr>
      <w:tr w:rsidR="007878DC" w:rsidTr="003D7543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r>
              <w:t>Рівень комунікації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&lt;60</w:t>
            </w:r>
          </w:p>
        </w:tc>
      </w:tr>
      <w:tr w:rsidR="007878DC" w:rsidTr="003D754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Відповідальність і автономія</w:t>
            </w:r>
          </w:p>
        </w:tc>
      </w:tr>
      <w:tr w:rsidR="007878DC" w:rsidTr="003D7543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7878DC">
            <w:pPr>
              <w:numPr>
                <w:ilvl w:val="0"/>
                <w:numId w:val="32"/>
              </w:numPr>
              <w:tabs>
                <w:tab w:val="left" w:pos="202"/>
              </w:tabs>
              <w:ind w:left="0" w:right="-22" w:firstLine="0"/>
            </w:pPr>
            <w:r>
              <w:t>управління складною технічною або професійною діяльністю чи проектами;</w:t>
            </w:r>
          </w:p>
          <w:p w:rsidR="007878DC" w:rsidRDefault="007878DC" w:rsidP="007878DC">
            <w:pPr>
              <w:numPr>
                <w:ilvl w:val="0"/>
                <w:numId w:val="32"/>
              </w:numPr>
              <w:tabs>
                <w:tab w:val="left" w:pos="202"/>
              </w:tabs>
              <w:ind w:left="0" w:right="-22" w:firstLine="0"/>
            </w:pPr>
            <w:r>
              <w:t>спроможність нести відповідальність за вироблення та ухвалення рішень у непередбачуваних робочих та/або навчальних контекстах;</w:t>
            </w:r>
          </w:p>
          <w:p w:rsidR="007878DC" w:rsidRDefault="007878DC" w:rsidP="007878DC">
            <w:pPr>
              <w:numPr>
                <w:ilvl w:val="0"/>
                <w:numId w:val="32"/>
              </w:numPr>
              <w:tabs>
                <w:tab w:val="left" w:pos="202"/>
              </w:tabs>
              <w:ind w:left="0" w:right="-22" w:firstLine="0"/>
            </w:pPr>
            <w:r>
              <w:t xml:space="preserve">формування суджень, що враховують соціальні, наукові та </w:t>
            </w:r>
            <w:r>
              <w:lastRenderedPageBreak/>
              <w:t>етичні аспекти;</w:t>
            </w:r>
          </w:p>
          <w:p w:rsidR="007878DC" w:rsidRDefault="007878DC" w:rsidP="007878DC">
            <w:pPr>
              <w:numPr>
                <w:ilvl w:val="0"/>
                <w:numId w:val="32"/>
              </w:numPr>
              <w:tabs>
                <w:tab w:val="left" w:pos="202"/>
              </w:tabs>
              <w:ind w:left="0" w:right="-22" w:firstLine="0"/>
            </w:pPr>
            <w:r>
              <w:t>організація та керівництво професійним розвитком осіб та груп;</w:t>
            </w:r>
          </w:p>
          <w:p w:rsidR="007878DC" w:rsidRDefault="007878DC" w:rsidP="007878DC">
            <w:pPr>
              <w:numPr>
                <w:ilvl w:val="0"/>
                <w:numId w:val="32"/>
              </w:numPr>
              <w:tabs>
                <w:tab w:val="left" w:pos="202"/>
              </w:tabs>
              <w:ind w:left="0" w:right="-22" w:firstLine="0"/>
              <w:rPr>
                <w:b/>
                <w:i/>
              </w:rPr>
            </w:pPr>
            <w:r>
              <w:t>здатність продовжувати навчання із значним ступенем автономії</w:t>
            </w: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r>
              <w:lastRenderedPageBreak/>
              <w:t xml:space="preserve">Відмінне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особистості, орієнтованих на:</w:t>
            </w:r>
          </w:p>
          <w:p w:rsidR="007878DC" w:rsidRDefault="007878DC" w:rsidP="003D7543">
            <w:r>
              <w:t>1) управління комплексними проектами, що передбачає: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дослідницький характер навчальної діяльності, позначена вмінням самостійно оцінювати різноманітні життєві ситуації, явища, факти, виявляти і відстоювати особисту позицію;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здатність до роботи в команді;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контроль власних дій;</w:t>
            </w:r>
          </w:p>
          <w:p w:rsidR="007878DC" w:rsidRDefault="007878DC" w:rsidP="003D7543">
            <w:r>
              <w:t>2) відповідальність за прийняття рішень в непередбачуваних умовах, що включає: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обґрунтування власних рішень положеннями нормативної бази галузевого та державного рівнів;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самостійність під час виконання поставлених завдань;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ініціативу в обговоренні проблем;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відповідальність за взаємовідносини;</w:t>
            </w:r>
          </w:p>
          <w:p w:rsidR="007878DC" w:rsidRDefault="007878DC" w:rsidP="003D7543">
            <w:r>
              <w:lastRenderedPageBreak/>
              <w:t>3) відповідальність за професійний розвиток окремих осіб та/або груп осіб, що передбачає: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 xml:space="preserve">використання професійно-орієнтовних навичок; 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використання доказів із самостійною і правильною аргументацією;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володіння всіма видами навчальної діяльності;</w:t>
            </w:r>
          </w:p>
          <w:p w:rsidR="007878DC" w:rsidRDefault="007878DC" w:rsidP="003D7543">
            <w:r>
              <w:t>4) здатність до подальшого навчання з високим рівнем автономності, що передбачає: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 xml:space="preserve">ступінь володіння фундаментальними знаннями; 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самостійність оцінних суджень;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 xml:space="preserve">високий рівень сформованості </w:t>
            </w:r>
            <w:proofErr w:type="spellStart"/>
            <w:r>
              <w:t>загальнонавчальних</w:t>
            </w:r>
            <w:proofErr w:type="spellEnd"/>
            <w:r>
              <w:t xml:space="preserve"> умінь і навичок;</w:t>
            </w:r>
          </w:p>
          <w:p w:rsidR="007878DC" w:rsidRDefault="007878DC" w:rsidP="007878DC">
            <w:pPr>
              <w:pStyle w:val="ad"/>
              <w:numPr>
                <w:ilvl w:val="0"/>
                <w:numId w:val="33"/>
              </w:numPr>
              <w:tabs>
                <w:tab w:val="left" w:pos="258"/>
              </w:tabs>
              <w:ind w:left="0" w:firstLine="0"/>
            </w:pPr>
            <w:r>
              <w:t>самостійний пошук та аналіз  джерел інформації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lastRenderedPageBreak/>
              <w:t>95-100</w:t>
            </w:r>
          </w:p>
        </w:tc>
      </w:tr>
      <w:tr w:rsidR="007878DC" w:rsidTr="003D7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r>
              <w:t xml:space="preserve">Упевнене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дві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7878DC" w:rsidTr="003D7543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три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85-89</w:t>
            </w:r>
          </w:p>
        </w:tc>
      </w:tr>
      <w:tr w:rsidR="007878DC" w:rsidTr="003D7543">
        <w:trPr>
          <w:trHeight w:val="5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чотири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80-84</w:t>
            </w:r>
          </w:p>
        </w:tc>
      </w:tr>
      <w:tr w:rsidR="007878DC" w:rsidTr="003D7543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шість вимог)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74-79</w:t>
            </w:r>
          </w:p>
        </w:tc>
      </w:tr>
      <w:tr w:rsidR="007878DC" w:rsidTr="003D7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pStyle w:val="ac"/>
              <w:spacing w:before="0" w:beforeAutospacing="0" w:after="0" w:afterAutospacing="0"/>
            </w:pPr>
            <w:proofErr w:type="spellStart"/>
            <w:r>
              <w:t>Задові</w:t>
            </w:r>
            <w:proofErr w:type="gramStart"/>
            <w:r>
              <w:t>льне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</w:t>
            </w:r>
            <w:proofErr w:type="spellStart"/>
            <w:r>
              <w:t>особистості</w:t>
            </w:r>
            <w:proofErr w:type="spellEnd"/>
            <w:r>
              <w:t xml:space="preserve"> (не </w:t>
            </w:r>
            <w:proofErr w:type="spellStart"/>
            <w:r>
              <w:t>реалізовано</w:t>
            </w:r>
            <w:proofErr w:type="spellEnd"/>
            <w:r>
              <w:t xml:space="preserve"> </w:t>
            </w:r>
            <w:proofErr w:type="spellStart"/>
            <w:r>
              <w:t>сім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70-73</w:t>
            </w:r>
          </w:p>
        </w:tc>
      </w:tr>
      <w:tr w:rsidR="007878DC" w:rsidTr="003D7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pStyle w:val="ac"/>
              <w:spacing w:before="0" w:beforeAutospacing="0" w:after="0" w:afterAutospacing="0"/>
            </w:pPr>
            <w:proofErr w:type="spellStart"/>
            <w:r>
              <w:t>Задовільне</w:t>
            </w:r>
            <w:proofErr w:type="spell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</w:t>
            </w:r>
            <w:proofErr w:type="spellStart"/>
            <w:r>
              <w:t>особистості</w:t>
            </w:r>
            <w:proofErr w:type="spellEnd"/>
            <w:r>
              <w:t xml:space="preserve"> (не </w:t>
            </w:r>
            <w:proofErr w:type="spellStart"/>
            <w:r>
              <w:t>реалізовано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в</w:t>
            </w:r>
            <w:proofErr w:type="gramEnd"/>
            <w:r>
              <w:t>ісім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65-69</w:t>
            </w:r>
          </w:p>
        </w:tc>
      </w:tr>
      <w:tr w:rsidR="007878DC" w:rsidTr="003D7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r>
              <w:t>Рівень відповідальності і автономії фрагментарний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60-64</w:t>
            </w:r>
          </w:p>
        </w:tc>
      </w:tr>
      <w:tr w:rsidR="007878DC" w:rsidTr="003D7543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8DC" w:rsidRDefault="007878DC" w:rsidP="003D7543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r>
              <w:t>Рівень відповідальності і автономії незадовільний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8DC" w:rsidRDefault="007878DC" w:rsidP="003D7543">
            <w:pPr>
              <w:jc w:val="center"/>
            </w:pPr>
            <w:r>
              <w:t>&lt;60</w:t>
            </w:r>
          </w:p>
        </w:tc>
      </w:tr>
    </w:tbl>
    <w:p w:rsidR="00E45713" w:rsidRPr="009A36BA" w:rsidRDefault="00E45713" w:rsidP="00F21DAF">
      <w:pPr>
        <w:widowControl w:val="0"/>
        <w:suppressLineNumbers/>
        <w:suppressAutoHyphens/>
        <w:spacing w:before="120" w:after="120"/>
        <w:ind w:firstLine="567"/>
        <w:jc w:val="center"/>
        <w:rPr>
          <w:b/>
          <w:i/>
          <w:color w:val="000000"/>
        </w:rPr>
      </w:pPr>
    </w:p>
    <w:p w:rsidR="003D7D27" w:rsidRDefault="003D7D27" w:rsidP="003D7D27">
      <w:pPr>
        <w:pStyle w:val="1"/>
        <w:ind w:firstLine="426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16" w:name="_Hlk498191233"/>
      <w:bookmarkStart w:id="17" w:name="_Toc523035530"/>
      <w:bookmarkEnd w:id="7"/>
      <w:bookmarkEnd w:id="16"/>
      <w:r w:rsidRPr="00E64865">
        <w:rPr>
          <w:rFonts w:ascii="Times New Roman" w:hAnsi="Times New Roman"/>
          <w:b/>
          <w:bCs/>
          <w:color w:val="000000"/>
          <w:sz w:val="28"/>
          <w:szCs w:val="28"/>
        </w:rPr>
        <w:t>7 ІНСТРУМЕНТИ, ОБЛАДНАННЯ ТА ПРОГРАМНЕ ЗАБЕЗПЕЧЕННЯ</w:t>
      </w:r>
      <w:bookmarkEnd w:id="17"/>
    </w:p>
    <w:p w:rsidR="003D7D27" w:rsidRPr="00CB58CB" w:rsidRDefault="003D7D27" w:rsidP="003D7D27">
      <w:pPr>
        <w:rPr>
          <w:sz w:val="16"/>
          <w:szCs w:val="16"/>
        </w:rPr>
      </w:pPr>
    </w:p>
    <w:p w:rsidR="007878DC" w:rsidRPr="00D860F4" w:rsidRDefault="007878DC" w:rsidP="007878DC">
      <w:pPr>
        <w:spacing w:before="240"/>
        <w:ind w:firstLine="567"/>
        <w:jc w:val="both"/>
        <w:rPr>
          <w:bCs/>
          <w:color w:val="000000"/>
          <w:sz w:val="28"/>
          <w:szCs w:val="28"/>
        </w:rPr>
      </w:pPr>
      <w:bookmarkStart w:id="18" w:name="_Toc523035531"/>
      <w:r w:rsidRPr="00D860F4">
        <w:rPr>
          <w:bCs/>
          <w:color w:val="000000"/>
          <w:sz w:val="28"/>
          <w:szCs w:val="28"/>
        </w:rPr>
        <w:t>Використовуються</w:t>
      </w:r>
      <w:r>
        <w:rPr>
          <w:bCs/>
          <w:color w:val="000000"/>
          <w:sz w:val="28"/>
          <w:szCs w:val="28"/>
        </w:rPr>
        <w:t>:</w:t>
      </w:r>
      <w:r w:rsidRPr="00D860F4">
        <w:rPr>
          <w:bCs/>
          <w:color w:val="000000"/>
          <w:sz w:val="28"/>
          <w:szCs w:val="28"/>
        </w:rPr>
        <w:t xml:space="preserve"> лабораторне та мультимедійне обладнання</w:t>
      </w:r>
      <w:r>
        <w:rPr>
          <w:bCs/>
          <w:color w:val="000000"/>
          <w:sz w:val="28"/>
          <w:szCs w:val="28"/>
        </w:rPr>
        <w:t>,</w:t>
      </w:r>
      <w:r w:rsidRPr="00D860F4">
        <w:rPr>
          <w:b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3A29E1">
        <w:rPr>
          <w:sz w:val="28"/>
          <w:szCs w:val="28"/>
        </w:rPr>
        <w:t>омплекти геологічних карт і схем</w:t>
      </w:r>
      <w:r>
        <w:rPr>
          <w:sz w:val="28"/>
          <w:szCs w:val="28"/>
        </w:rPr>
        <w:t>,</w:t>
      </w:r>
      <w:r w:rsidRPr="00D860F4">
        <w:rPr>
          <w:sz w:val="28"/>
          <w:szCs w:val="28"/>
        </w:rPr>
        <w:t xml:space="preserve"> </w:t>
      </w:r>
      <w:r>
        <w:rPr>
          <w:color w:val="000000"/>
          <w:sz w:val="26"/>
          <w:szCs w:val="26"/>
        </w:rPr>
        <w:t>к</w:t>
      </w:r>
      <w:r w:rsidRPr="00E44FD7">
        <w:rPr>
          <w:color w:val="000000"/>
          <w:sz w:val="26"/>
          <w:szCs w:val="26"/>
        </w:rPr>
        <w:t xml:space="preserve">омп’ютер, пакет </w:t>
      </w:r>
      <w:r w:rsidRPr="00E44FD7">
        <w:rPr>
          <w:color w:val="000000"/>
          <w:sz w:val="26"/>
          <w:szCs w:val="26"/>
          <w:lang w:val="en-US"/>
        </w:rPr>
        <w:t>MS</w:t>
      </w:r>
      <w:r w:rsidRPr="00E44FD7">
        <w:rPr>
          <w:color w:val="000000"/>
          <w:sz w:val="26"/>
          <w:szCs w:val="26"/>
        </w:rPr>
        <w:t xml:space="preserve"> </w:t>
      </w:r>
      <w:r w:rsidRPr="00E44FD7">
        <w:rPr>
          <w:color w:val="000000"/>
          <w:sz w:val="26"/>
          <w:szCs w:val="26"/>
          <w:lang w:val="en-US"/>
        </w:rPr>
        <w:t>Office</w:t>
      </w:r>
      <w:r w:rsidRPr="00E44FD7">
        <w:rPr>
          <w:color w:val="000000"/>
          <w:sz w:val="26"/>
          <w:szCs w:val="26"/>
        </w:rPr>
        <w:t xml:space="preserve"> (ліцензійна версія),</w:t>
      </w:r>
      <w:r>
        <w:rPr>
          <w:color w:val="000000"/>
          <w:sz w:val="26"/>
          <w:szCs w:val="26"/>
        </w:rPr>
        <w:t xml:space="preserve"> </w:t>
      </w:r>
      <w:r w:rsidRPr="00D860F4">
        <w:rPr>
          <w:sz w:val="28"/>
          <w:szCs w:val="28"/>
        </w:rPr>
        <w:t>д</w:t>
      </w:r>
      <w:r w:rsidRPr="00D860F4">
        <w:rPr>
          <w:bCs/>
          <w:color w:val="000000"/>
          <w:sz w:val="28"/>
          <w:szCs w:val="28"/>
        </w:rPr>
        <w:t xml:space="preserve">истанційна платформа </w:t>
      </w:r>
      <w:proofErr w:type="spellStart"/>
      <w:r w:rsidRPr="00D860F4">
        <w:rPr>
          <w:bCs/>
          <w:color w:val="000000"/>
          <w:sz w:val="28"/>
          <w:szCs w:val="28"/>
        </w:rPr>
        <w:t>Moodlе</w:t>
      </w:r>
      <w:proofErr w:type="spellEnd"/>
      <w:r w:rsidRPr="00D860F4">
        <w:rPr>
          <w:bCs/>
          <w:color w:val="000000"/>
          <w:sz w:val="28"/>
          <w:szCs w:val="28"/>
        </w:rPr>
        <w:t>.</w:t>
      </w:r>
    </w:p>
    <w:p w:rsidR="003D7D27" w:rsidRPr="00384C15" w:rsidRDefault="003D7D27" w:rsidP="003D7D27">
      <w:pPr>
        <w:widowControl w:val="0"/>
        <w:shd w:val="clear" w:color="auto" w:fill="FFFFFF"/>
        <w:autoSpaceDE w:val="0"/>
        <w:autoSpaceDN w:val="0"/>
        <w:adjustRightInd w:val="0"/>
        <w:spacing w:after="240"/>
        <w:ind w:left="360"/>
        <w:rPr>
          <w:b/>
          <w:bCs/>
          <w:color w:val="000000"/>
          <w:sz w:val="28"/>
          <w:szCs w:val="28"/>
        </w:rPr>
      </w:pPr>
    </w:p>
    <w:p w:rsidR="003D7D27" w:rsidRPr="00384C15" w:rsidRDefault="003D7D27" w:rsidP="003D7D27">
      <w:pPr>
        <w:widowControl w:val="0"/>
        <w:shd w:val="clear" w:color="auto" w:fill="FFFFFF"/>
        <w:autoSpaceDE w:val="0"/>
        <w:autoSpaceDN w:val="0"/>
        <w:adjustRightInd w:val="0"/>
        <w:spacing w:after="240"/>
        <w:ind w:left="360"/>
        <w:jc w:val="center"/>
        <w:rPr>
          <w:b/>
          <w:bCs/>
          <w:color w:val="000000"/>
          <w:sz w:val="28"/>
          <w:szCs w:val="28"/>
        </w:rPr>
      </w:pPr>
      <w:r w:rsidRPr="00384C15">
        <w:rPr>
          <w:b/>
          <w:bCs/>
          <w:color w:val="000000"/>
          <w:sz w:val="28"/>
          <w:szCs w:val="28"/>
        </w:rPr>
        <w:t>8 РЕКОМЕНДОВАНІ ДЖЕРЕЛА ІНФОРМАЦІЇ</w:t>
      </w:r>
      <w:bookmarkEnd w:id="18"/>
    </w:p>
    <w:p w:rsidR="003D7D27" w:rsidRPr="004E7FD4" w:rsidRDefault="003D7D27" w:rsidP="003D7D27">
      <w:pPr>
        <w:pStyle w:val="a3"/>
        <w:suppressLineNumbers/>
        <w:suppressAutoHyphens/>
        <w:spacing w:before="360" w:after="120" w:line="252" w:lineRule="auto"/>
        <w:ind w:firstLine="567"/>
        <w:outlineLvl w:val="0"/>
        <w:rPr>
          <w:sz w:val="28"/>
          <w:szCs w:val="28"/>
        </w:rPr>
      </w:pPr>
      <w:r w:rsidRPr="009A36BA">
        <w:rPr>
          <w:sz w:val="28"/>
          <w:szCs w:val="28"/>
        </w:rPr>
        <w:t xml:space="preserve">8.1. </w:t>
      </w:r>
      <w:r w:rsidRPr="004E7FD4">
        <w:rPr>
          <w:sz w:val="28"/>
          <w:szCs w:val="28"/>
        </w:rPr>
        <w:t>Основна</w:t>
      </w:r>
    </w:p>
    <w:p w:rsidR="003D7D27" w:rsidRPr="004E7FD4" w:rsidRDefault="003D7D27" w:rsidP="003D7D27">
      <w:pPr>
        <w:pStyle w:val="aa"/>
        <w:numPr>
          <w:ilvl w:val="0"/>
          <w:numId w:val="29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bookmarkStart w:id="19" w:name="page11"/>
      <w:bookmarkEnd w:id="19"/>
      <w:r w:rsidRPr="004E7FD4">
        <w:rPr>
          <w:bCs/>
          <w:iCs/>
          <w:sz w:val="28"/>
          <w:szCs w:val="28"/>
        </w:rPr>
        <w:t xml:space="preserve">Геохімія та геохімічні методи пошуків: Навчальний посібник/О.М. </w:t>
      </w:r>
      <w:proofErr w:type="spellStart"/>
      <w:r w:rsidRPr="004E7FD4">
        <w:rPr>
          <w:bCs/>
          <w:iCs/>
          <w:sz w:val="28"/>
          <w:szCs w:val="28"/>
        </w:rPr>
        <w:t>Савлук</w:t>
      </w:r>
      <w:proofErr w:type="spellEnd"/>
      <w:r w:rsidRPr="004E7FD4">
        <w:rPr>
          <w:bCs/>
          <w:iCs/>
          <w:sz w:val="28"/>
          <w:szCs w:val="28"/>
        </w:rPr>
        <w:t>. - Дніпропетровськ: НГАУ, 2003.- 109 с.</w:t>
      </w:r>
      <w:r w:rsidRPr="004E7FD4">
        <w:rPr>
          <w:bCs/>
          <w:sz w:val="28"/>
          <w:szCs w:val="28"/>
        </w:rPr>
        <w:t xml:space="preserve"> </w:t>
      </w:r>
    </w:p>
    <w:p w:rsidR="003D7D27" w:rsidRPr="004E7FD4" w:rsidRDefault="003D7D27" w:rsidP="003D7D27">
      <w:pPr>
        <w:pStyle w:val="aa"/>
        <w:numPr>
          <w:ilvl w:val="0"/>
          <w:numId w:val="29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4E7FD4">
        <w:rPr>
          <w:bCs/>
          <w:sz w:val="28"/>
          <w:szCs w:val="28"/>
        </w:rPr>
        <w:t xml:space="preserve">«Організація та проведення </w:t>
      </w:r>
      <w:proofErr w:type="spellStart"/>
      <w:r w:rsidRPr="004E7FD4">
        <w:rPr>
          <w:bCs/>
          <w:sz w:val="28"/>
          <w:szCs w:val="28"/>
        </w:rPr>
        <w:t>геолого-зйомочних</w:t>
      </w:r>
      <w:proofErr w:type="spellEnd"/>
      <w:r w:rsidRPr="004E7FD4">
        <w:rPr>
          <w:bCs/>
          <w:sz w:val="28"/>
          <w:szCs w:val="28"/>
        </w:rPr>
        <w:t xml:space="preserve"> робіт і складання і підготовка до видання геологічної карти України М1:50000 (1:25000)» К., 2002, - 203с.</w:t>
      </w:r>
    </w:p>
    <w:p w:rsidR="003D7D27" w:rsidRPr="00B5648A" w:rsidRDefault="003D7D27" w:rsidP="003D7D27">
      <w:pPr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Style w:val="a9"/>
          <w:b w:val="0"/>
          <w:bCs/>
          <w:iCs/>
          <w:color w:val="auto"/>
          <w:sz w:val="28"/>
          <w:szCs w:val="28"/>
        </w:rPr>
      </w:pPr>
      <w:r w:rsidRPr="004E7FD4">
        <w:rPr>
          <w:sz w:val="28"/>
          <w:szCs w:val="28"/>
        </w:rPr>
        <w:lastRenderedPageBreak/>
        <w:t xml:space="preserve">Пошуки та розвідка родовищ корисних копалин: електронний підручник: / </w:t>
      </w:r>
      <w:proofErr w:type="spellStart"/>
      <w:r w:rsidRPr="004E7FD4">
        <w:rPr>
          <w:sz w:val="28"/>
          <w:szCs w:val="28"/>
        </w:rPr>
        <w:t>Омельчук</w:t>
      </w:r>
      <w:proofErr w:type="spellEnd"/>
      <w:r w:rsidRPr="004E7FD4">
        <w:rPr>
          <w:sz w:val="28"/>
          <w:szCs w:val="28"/>
        </w:rPr>
        <w:t xml:space="preserve"> О.В., </w:t>
      </w:r>
      <w:proofErr w:type="spellStart"/>
      <w:r w:rsidRPr="004E7FD4">
        <w:rPr>
          <w:sz w:val="28"/>
          <w:szCs w:val="28"/>
        </w:rPr>
        <w:t>Загнітко</w:t>
      </w:r>
      <w:proofErr w:type="spellEnd"/>
      <w:r w:rsidRPr="004E7FD4">
        <w:rPr>
          <w:sz w:val="28"/>
          <w:szCs w:val="28"/>
        </w:rPr>
        <w:t xml:space="preserve"> В.М., Курило М.М. – електронний ресурс ННІ «Інститут геології» /</w:t>
      </w:r>
      <w:r w:rsidRPr="004E7FD4">
        <w:rPr>
          <w:color w:val="000000"/>
          <w:sz w:val="28"/>
          <w:szCs w:val="28"/>
        </w:rPr>
        <w:t xml:space="preserve"> URL:</w:t>
      </w:r>
      <w:r w:rsidRPr="004E7FD4">
        <w:rPr>
          <w:sz w:val="28"/>
          <w:szCs w:val="28"/>
        </w:rPr>
        <w:t xml:space="preserve"> </w:t>
      </w:r>
      <w:hyperlink r:id="rId11" w:history="1">
        <w:r w:rsidRPr="00B5648A">
          <w:rPr>
            <w:rStyle w:val="a9"/>
            <w:b w:val="0"/>
            <w:sz w:val="28"/>
            <w:szCs w:val="28"/>
          </w:rPr>
          <w:t>http://www.geol.univ.kiev.ua/lib/poshuky_ta_rozvidka_RKK.pdf</w:t>
        </w:r>
      </w:hyperlink>
    </w:p>
    <w:p w:rsidR="00B5648A" w:rsidRPr="0033789F" w:rsidRDefault="00B5648A" w:rsidP="00B5648A">
      <w:pPr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rStyle w:val="a9"/>
          <w:b w:val="0"/>
          <w:bCs/>
          <w:iCs/>
          <w:color w:val="auto"/>
          <w:sz w:val="28"/>
          <w:szCs w:val="28"/>
        </w:rPr>
      </w:pPr>
      <w:r w:rsidRPr="0033789F">
        <w:rPr>
          <w:color w:val="202122"/>
          <w:sz w:val="28"/>
          <w:szCs w:val="28"/>
        </w:rPr>
        <w:t xml:space="preserve">Розшуки і розвідка родовищ корисних копалин: підручник / </w:t>
      </w:r>
      <w:proofErr w:type="spellStart"/>
      <w:r w:rsidRPr="0033789F">
        <w:rPr>
          <w:color w:val="202122"/>
          <w:sz w:val="28"/>
          <w:szCs w:val="28"/>
        </w:rPr>
        <w:t>Г. О. Лун</w:t>
      </w:r>
      <w:proofErr w:type="spellEnd"/>
      <w:r w:rsidRPr="0033789F">
        <w:rPr>
          <w:color w:val="202122"/>
          <w:sz w:val="28"/>
          <w:szCs w:val="28"/>
        </w:rPr>
        <w:t xml:space="preserve">ьов, </w:t>
      </w:r>
      <w:proofErr w:type="spellStart"/>
      <w:r w:rsidRPr="0033789F">
        <w:rPr>
          <w:color w:val="202122"/>
          <w:sz w:val="28"/>
          <w:szCs w:val="28"/>
        </w:rPr>
        <w:t>М. М. Павл</w:t>
      </w:r>
      <w:proofErr w:type="spellEnd"/>
      <w:r w:rsidRPr="0033789F">
        <w:rPr>
          <w:color w:val="202122"/>
          <w:sz w:val="28"/>
          <w:szCs w:val="28"/>
        </w:rPr>
        <w:t>унь ; М-во освіти і науки України, Львів. нац. ун-т ім. І. Франка. — Львів: ЛНУ, 2013. — 362 с</w:t>
      </w:r>
      <w:r>
        <w:rPr>
          <w:color w:val="202122"/>
          <w:sz w:val="28"/>
          <w:szCs w:val="28"/>
        </w:rPr>
        <w:t xml:space="preserve"> </w:t>
      </w:r>
      <w:hyperlink r:id="rId12" w:history="1">
        <w:r w:rsidRPr="0033789F">
          <w:rPr>
            <w:rStyle w:val="a9"/>
            <w:b w:val="0"/>
            <w:color w:val="0B0080"/>
            <w:sz w:val="28"/>
            <w:szCs w:val="28"/>
          </w:rPr>
          <w:t>ISBN 978-617-10-0046-9</w:t>
        </w:r>
      </w:hyperlink>
    </w:p>
    <w:p w:rsidR="003D7D27" w:rsidRPr="004E7FD4" w:rsidRDefault="003D7D27" w:rsidP="003D7D27">
      <w:pPr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spellStart"/>
      <w:r w:rsidRPr="004E7FD4">
        <w:rPr>
          <w:sz w:val="28"/>
          <w:szCs w:val="28"/>
        </w:rPr>
        <w:t>Сливко</w:t>
      </w:r>
      <w:proofErr w:type="spellEnd"/>
      <w:r w:rsidRPr="004E7FD4">
        <w:rPr>
          <w:sz w:val="28"/>
          <w:szCs w:val="28"/>
        </w:rPr>
        <w:t xml:space="preserve"> М.М. Міграція хімічних елементів у земній корі. Вид-во Львів. </w:t>
      </w:r>
      <w:proofErr w:type="spellStart"/>
      <w:r w:rsidRPr="004E7FD4">
        <w:rPr>
          <w:sz w:val="28"/>
          <w:szCs w:val="28"/>
        </w:rPr>
        <w:t>ун-ту</w:t>
      </w:r>
      <w:proofErr w:type="spellEnd"/>
      <w:r w:rsidRPr="004E7FD4">
        <w:rPr>
          <w:sz w:val="28"/>
          <w:szCs w:val="28"/>
        </w:rPr>
        <w:t>. - 1975, - 99 с.</w:t>
      </w:r>
    </w:p>
    <w:p w:rsidR="003D7D27" w:rsidRPr="004E7FD4" w:rsidRDefault="003D7D27" w:rsidP="003D7D27">
      <w:pPr>
        <w:tabs>
          <w:tab w:val="left" w:pos="1682"/>
        </w:tabs>
        <w:ind w:firstLine="567"/>
        <w:rPr>
          <w:sz w:val="28"/>
          <w:szCs w:val="28"/>
        </w:rPr>
      </w:pPr>
    </w:p>
    <w:p w:rsidR="003D7D27" w:rsidRPr="004E7FD4" w:rsidRDefault="003D7D27" w:rsidP="003D7D27">
      <w:pPr>
        <w:numPr>
          <w:ilvl w:val="1"/>
          <w:numId w:val="25"/>
        </w:numPr>
        <w:ind w:left="0" w:firstLine="567"/>
        <w:rPr>
          <w:rFonts w:eastAsia="Arial"/>
          <w:b/>
          <w:iCs/>
          <w:sz w:val="28"/>
          <w:szCs w:val="28"/>
        </w:rPr>
      </w:pPr>
      <w:r w:rsidRPr="004E7FD4">
        <w:rPr>
          <w:b/>
          <w:sz w:val="28"/>
          <w:szCs w:val="28"/>
        </w:rPr>
        <w:t xml:space="preserve"> Допоміжна</w:t>
      </w:r>
    </w:p>
    <w:p w:rsidR="003D7D27" w:rsidRPr="004E7FD4" w:rsidRDefault="003D7D27" w:rsidP="003D7D27">
      <w:pPr>
        <w:pStyle w:val="aa"/>
        <w:tabs>
          <w:tab w:val="left" w:pos="0"/>
          <w:tab w:val="left" w:pos="851"/>
        </w:tabs>
        <w:jc w:val="both"/>
        <w:rPr>
          <w:sz w:val="16"/>
          <w:szCs w:val="16"/>
        </w:rPr>
      </w:pPr>
    </w:p>
    <w:p w:rsidR="003D7D27" w:rsidRPr="004E7FD4" w:rsidRDefault="003D7D27" w:rsidP="003D7D27">
      <w:pPr>
        <w:pStyle w:val="aa"/>
        <w:numPr>
          <w:ilvl w:val="0"/>
          <w:numId w:val="3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proofErr w:type="spellStart"/>
      <w:r w:rsidRPr="004E7FD4">
        <w:rPr>
          <w:sz w:val="28"/>
          <w:szCs w:val="28"/>
          <w:lang w:val="ru-RU"/>
        </w:rPr>
        <w:t>Металев</w:t>
      </w:r>
      <w:proofErr w:type="spellEnd"/>
      <w:r w:rsidRPr="004E7FD4">
        <w:rPr>
          <w:sz w:val="28"/>
          <w:szCs w:val="28"/>
        </w:rPr>
        <w:t>і</w:t>
      </w:r>
      <w:r w:rsidRPr="004E7FD4">
        <w:rPr>
          <w:sz w:val="28"/>
          <w:szCs w:val="28"/>
          <w:lang w:val="ru-RU"/>
        </w:rPr>
        <w:t xml:space="preserve"> та </w:t>
      </w:r>
      <w:proofErr w:type="spellStart"/>
      <w:r w:rsidRPr="004E7FD4">
        <w:rPr>
          <w:sz w:val="28"/>
          <w:szCs w:val="28"/>
          <w:lang w:val="ru-RU"/>
        </w:rPr>
        <w:t>неметалеві</w:t>
      </w:r>
      <w:proofErr w:type="spellEnd"/>
      <w:r w:rsidRPr="004E7FD4">
        <w:rPr>
          <w:sz w:val="28"/>
          <w:szCs w:val="28"/>
          <w:lang w:val="ru-RU"/>
        </w:rPr>
        <w:t xml:space="preserve"> </w:t>
      </w:r>
      <w:proofErr w:type="spellStart"/>
      <w:r w:rsidRPr="004E7FD4">
        <w:rPr>
          <w:sz w:val="28"/>
          <w:szCs w:val="28"/>
          <w:lang w:val="ru-RU"/>
        </w:rPr>
        <w:t>корисні</w:t>
      </w:r>
      <w:proofErr w:type="spellEnd"/>
      <w:r w:rsidRPr="004E7FD4">
        <w:rPr>
          <w:sz w:val="28"/>
          <w:szCs w:val="28"/>
          <w:lang w:val="ru-RU"/>
        </w:rPr>
        <w:t xml:space="preserve"> </w:t>
      </w:r>
      <w:proofErr w:type="spellStart"/>
      <w:r w:rsidRPr="004E7FD4">
        <w:rPr>
          <w:sz w:val="28"/>
          <w:szCs w:val="28"/>
          <w:lang w:val="ru-RU"/>
        </w:rPr>
        <w:t>копалини</w:t>
      </w:r>
      <w:proofErr w:type="spellEnd"/>
      <w:r w:rsidRPr="004E7FD4">
        <w:rPr>
          <w:sz w:val="28"/>
          <w:szCs w:val="28"/>
          <w:lang w:val="ru-RU"/>
        </w:rPr>
        <w:t xml:space="preserve"> </w:t>
      </w:r>
      <w:proofErr w:type="spellStart"/>
      <w:r w:rsidRPr="004E7FD4">
        <w:rPr>
          <w:sz w:val="28"/>
          <w:szCs w:val="28"/>
          <w:lang w:val="ru-RU"/>
        </w:rPr>
        <w:t>України</w:t>
      </w:r>
      <w:proofErr w:type="spellEnd"/>
      <w:r w:rsidRPr="004E7FD4">
        <w:rPr>
          <w:sz w:val="28"/>
          <w:szCs w:val="28"/>
          <w:lang w:val="ru-RU"/>
        </w:rPr>
        <w:t xml:space="preserve">. – </w:t>
      </w:r>
      <w:proofErr w:type="spellStart"/>
      <w:r w:rsidRPr="004E7FD4">
        <w:rPr>
          <w:sz w:val="28"/>
          <w:szCs w:val="28"/>
          <w:lang w:val="ru-RU"/>
        </w:rPr>
        <w:t>Київ-Львів</w:t>
      </w:r>
      <w:proofErr w:type="spellEnd"/>
      <w:r w:rsidRPr="004E7FD4">
        <w:rPr>
          <w:sz w:val="28"/>
          <w:szCs w:val="28"/>
          <w:lang w:val="ru-RU"/>
        </w:rPr>
        <w:t xml:space="preserve">: Центр </w:t>
      </w:r>
      <w:proofErr w:type="spellStart"/>
      <w:r w:rsidRPr="004E7FD4">
        <w:rPr>
          <w:sz w:val="28"/>
          <w:szCs w:val="28"/>
          <w:lang w:val="ru-RU"/>
        </w:rPr>
        <w:t>Европи</w:t>
      </w:r>
      <w:proofErr w:type="spellEnd"/>
      <w:r w:rsidRPr="004E7FD4">
        <w:rPr>
          <w:sz w:val="28"/>
          <w:szCs w:val="28"/>
          <w:lang w:val="ru-RU"/>
        </w:rPr>
        <w:t>. – 2005. -783с.</w:t>
      </w:r>
    </w:p>
    <w:p w:rsidR="003D7D27" w:rsidRPr="004E7FD4" w:rsidRDefault="003D7D27" w:rsidP="003D7D27">
      <w:pPr>
        <w:pStyle w:val="aa"/>
        <w:numPr>
          <w:ilvl w:val="0"/>
          <w:numId w:val="3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4E7FD4">
        <w:rPr>
          <w:sz w:val="28"/>
          <w:szCs w:val="28"/>
        </w:rPr>
        <w:t xml:space="preserve">Нагорний Ю.М., Нагорний В.М., </w:t>
      </w:r>
      <w:proofErr w:type="spellStart"/>
      <w:r w:rsidRPr="004E7FD4">
        <w:rPr>
          <w:sz w:val="28"/>
          <w:szCs w:val="28"/>
        </w:rPr>
        <w:t>Приходченко</w:t>
      </w:r>
      <w:proofErr w:type="spellEnd"/>
      <w:r w:rsidRPr="004E7FD4">
        <w:rPr>
          <w:sz w:val="28"/>
          <w:szCs w:val="28"/>
        </w:rPr>
        <w:t xml:space="preserve"> В. Ф. Геологія вугільних родовищ. – Дніпропетровськ: НГУ, 2005. – 338 с</w:t>
      </w:r>
    </w:p>
    <w:p w:rsidR="003D7D27" w:rsidRPr="004E7FD4" w:rsidRDefault="003D7D27" w:rsidP="003D7D27">
      <w:pPr>
        <w:pStyle w:val="aa"/>
        <w:numPr>
          <w:ilvl w:val="0"/>
          <w:numId w:val="30"/>
        </w:numPr>
        <w:tabs>
          <w:tab w:val="left" w:pos="0"/>
          <w:tab w:val="left" w:pos="851"/>
        </w:tabs>
        <w:spacing w:line="259" w:lineRule="auto"/>
        <w:ind w:left="0" w:firstLine="567"/>
        <w:jc w:val="both"/>
        <w:rPr>
          <w:sz w:val="28"/>
          <w:szCs w:val="28"/>
        </w:rPr>
      </w:pPr>
      <w:r w:rsidRPr="004E7FD4">
        <w:rPr>
          <w:sz w:val="28"/>
          <w:szCs w:val="28"/>
        </w:rPr>
        <w:t>Природно-ресурсний потенціал сталого розвитку України / Данилишин Б.М., Дорогунцов С.І., Міщенко В.С. та ін. – К.: РВПС України, 1999. – 716 с.</w:t>
      </w:r>
    </w:p>
    <w:p w:rsidR="003D7D27" w:rsidRPr="004E7FD4" w:rsidRDefault="003D7D27" w:rsidP="003D7D27">
      <w:pPr>
        <w:pStyle w:val="aa"/>
        <w:numPr>
          <w:ilvl w:val="0"/>
          <w:numId w:val="30"/>
        </w:numPr>
        <w:tabs>
          <w:tab w:val="left" w:pos="0"/>
          <w:tab w:val="left" w:pos="851"/>
        </w:tabs>
        <w:ind w:left="0" w:firstLine="567"/>
        <w:rPr>
          <w:sz w:val="28"/>
          <w:szCs w:val="28"/>
        </w:rPr>
      </w:pPr>
      <w:proofErr w:type="spellStart"/>
      <w:r w:rsidRPr="004E7FD4">
        <w:rPr>
          <w:sz w:val="28"/>
          <w:szCs w:val="28"/>
        </w:rPr>
        <w:t>Смірнов</w:t>
      </w:r>
      <w:proofErr w:type="spellEnd"/>
      <w:r w:rsidRPr="004E7FD4">
        <w:rPr>
          <w:sz w:val="28"/>
          <w:szCs w:val="28"/>
        </w:rPr>
        <w:t xml:space="preserve"> В.І. Геологія корисних копалин. К., Вища школа. 1995, 640 с.</w:t>
      </w:r>
    </w:p>
    <w:p w:rsidR="003D7D27" w:rsidRPr="004E7FD4" w:rsidRDefault="003D7D27" w:rsidP="003D7D27">
      <w:pPr>
        <w:pStyle w:val="aa"/>
        <w:tabs>
          <w:tab w:val="left" w:pos="0"/>
          <w:tab w:val="left" w:pos="851"/>
          <w:tab w:val="left" w:pos="1134"/>
          <w:tab w:val="left" w:pos="1418"/>
        </w:tabs>
        <w:ind w:left="567"/>
        <w:jc w:val="both"/>
        <w:rPr>
          <w:sz w:val="28"/>
          <w:szCs w:val="28"/>
        </w:rPr>
      </w:pPr>
    </w:p>
    <w:p w:rsidR="003D7D27" w:rsidRPr="004E7FD4" w:rsidRDefault="003D7D27" w:rsidP="003D7D27">
      <w:pPr>
        <w:pStyle w:val="35"/>
        <w:shd w:val="clear" w:color="auto" w:fill="auto"/>
        <w:spacing w:before="0" w:line="317" w:lineRule="exact"/>
        <w:ind w:left="740" w:right="340"/>
        <w:jc w:val="center"/>
        <w:rPr>
          <w:spacing w:val="-20"/>
          <w:sz w:val="28"/>
          <w:szCs w:val="28"/>
        </w:rPr>
      </w:pPr>
      <w:proofErr w:type="spellStart"/>
      <w:r w:rsidRPr="004E7FD4">
        <w:rPr>
          <w:b/>
          <w:sz w:val="28"/>
          <w:szCs w:val="28"/>
        </w:rPr>
        <w:t>Інформаційні</w:t>
      </w:r>
      <w:proofErr w:type="spellEnd"/>
      <w:r w:rsidRPr="004E7FD4">
        <w:rPr>
          <w:b/>
          <w:sz w:val="28"/>
          <w:szCs w:val="28"/>
        </w:rPr>
        <w:t xml:space="preserve"> </w:t>
      </w:r>
      <w:proofErr w:type="spellStart"/>
      <w:r w:rsidRPr="004E7FD4">
        <w:rPr>
          <w:b/>
          <w:sz w:val="28"/>
          <w:szCs w:val="28"/>
        </w:rPr>
        <w:t>ресурси</w:t>
      </w:r>
      <w:proofErr w:type="spellEnd"/>
    </w:p>
    <w:p w:rsidR="003D7D27" w:rsidRPr="004E7FD4" w:rsidRDefault="003D7D27" w:rsidP="003D7D27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7FD4">
        <w:rPr>
          <w:sz w:val="28"/>
          <w:szCs w:val="28"/>
        </w:rPr>
        <w:t>Національна бібліотека ім. В.І. Вернадського /</w:t>
      </w:r>
      <w:r w:rsidRPr="004E7FD4">
        <w:rPr>
          <w:color w:val="000000"/>
          <w:sz w:val="28"/>
          <w:szCs w:val="28"/>
        </w:rPr>
        <w:t xml:space="preserve"> URL: </w:t>
      </w:r>
      <w:hyperlink r:id="rId13" w:history="1">
        <w:r w:rsidRPr="004E7FD4">
          <w:rPr>
            <w:rStyle w:val="a9"/>
            <w:b w:val="0"/>
            <w:sz w:val="28"/>
            <w:szCs w:val="28"/>
          </w:rPr>
          <w:t>http://www.nbuv.gov.ua/</w:t>
        </w:r>
      </w:hyperlink>
    </w:p>
    <w:p w:rsidR="003D7D27" w:rsidRPr="004E7FD4" w:rsidRDefault="003D7D27" w:rsidP="003D7D27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4E7FD4">
        <w:rPr>
          <w:sz w:val="28"/>
          <w:szCs w:val="28"/>
        </w:rPr>
        <w:t xml:space="preserve">Державна служба геології та надр України / </w:t>
      </w:r>
      <w:r w:rsidRPr="004E7FD4">
        <w:rPr>
          <w:color w:val="000000"/>
          <w:sz w:val="28"/>
          <w:szCs w:val="28"/>
        </w:rPr>
        <w:t>URL:</w:t>
      </w:r>
      <w:r w:rsidRPr="004E7FD4">
        <w:rPr>
          <w:sz w:val="28"/>
          <w:szCs w:val="28"/>
        </w:rPr>
        <w:t xml:space="preserve"> http://</w:t>
      </w:r>
      <w:hyperlink r:id="rId14" w:history="1">
        <w:r w:rsidRPr="004E7FD4">
          <w:rPr>
            <w:rStyle w:val="a9"/>
            <w:sz w:val="28"/>
            <w:szCs w:val="28"/>
          </w:rPr>
          <w:t>www.geo.gov.ua</w:t>
        </w:r>
      </w:hyperlink>
    </w:p>
    <w:p w:rsidR="0033789F" w:rsidRPr="003D7D27" w:rsidRDefault="003D7D27" w:rsidP="003D7D27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851"/>
          <w:tab w:val="left" w:pos="1134"/>
          <w:tab w:val="left" w:pos="1418"/>
        </w:tabs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 w:rsidRPr="003D7D27">
        <w:rPr>
          <w:rStyle w:val="rvts15"/>
          <w:bCs/>
          <w:color w:val="333333"/>
          <w:sz w:val="28"/>
          <w:szCs w:val="28"/>
          <w:shd w:val="clear" w:color="auto" w:fill="FFFFFF"/>
        </w:rPr>
        <w:t xml:space="preserve">Загальнодержавна програма розвитку мінерально-сировинної бази </w:t>
      </w:r>
      <w:proofErr w:type="spellStart"/>
      <w:r w:rsidRPr="003D7D27">
        <w:rPr>
          <w:rStyle w:val="rvts15"/>
          <w:bCs/>
          <w:color w:val="333333"/>
          <w:sz w:val="28"/>
          <w:szCs w:val="28"/>
          <w:shd w:val="clear" w:color="auto" w:fill="FFFFFF"/>
        </w:rPr>
        <w:t>україни</w:t>
      </w:r>
      <w:proofErr w:type="spellEnd"/>
      <w:r w:rsidRPr="003D7D27">
        <w:rPr>
          <w:rStyle w:val="rvts15"/>
          <w:bCs/>
          <w:color w:val="333333"/>
          <w:sz w:val="28"/>
          <w:szCs w:val="28"/>
          <w:shd w:val="clear" w:color="auto" w:fill="FFFFFF"/>
        </w:rPr>
        <w:t xml:space="preserve"> на період до 2030 року / </w:t>
      </w:r>
      <w:r w:rsidRPr="003D7D27">
        <w:rPr>
          <w:color w:val="000000"/>
          <w:sz w:val="28"/>
          <w:szCs w:val="28"/>
        </w:rPr>
        <w:t xml:space="preserve">URL: </w:t>
      </w:r>
      <w:hyperlink r:id="rId15" w:anchor="n14" w:history="1">
        <w:r w:rsidRPr="003D7D27">
          <w:rPr>
            <w:rStyle w:val="a9"/>
            <w:b w:val="0"/>
            <w:sz w:val="28"/>
            <w:szCs w:val="28"/>
          </w:rPr>
          <w:t>https://zakon.rada.gov.ua/laws/show/3268-17#n14</w:t>
        </w:r>
      </w:hyperlink>
    </w:p>
    <w:p w:rsidR="00E6072D" w:rsidRDefault="00E6072D" w:rsidP="00727599">
      <w:pPr>
        <w:suppressLineNumbers/>
        <w:suppressAutoHyphens/>
        <w:jc w:val="center"/>
        <w:rPr>
          <w:sz w:val="28"/>
          <w:szCs w:val="28"/>
        </w:rPr>
        <w:sectPr w:rsidR="00E6072D" w:rsidSect="00E50E08">
          <w:footerReference w:type="default" r:id="rId16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503C62" w:rsidRDefault="00503C62" w:rsidP="00727599">
      <w:pPr>
        <w:suppressLineNumbers/>
        <w:suppressAutoHyphens/>
        <w:jc w:val="center"/>
        <w:rPr>
          <w:sz w:val="28"/>
          <w:szCs w:val="28"/>
        </w:rPr>
      </w:pPr>
    </w:p>
    <w:p w:rsidR="001B2ED6" w:rsidRPr="00E64865" w:rsidRDefault="00727599" w:rsidP="00727599">
      <w:pPr>
        <w:suppressLineNumbers/>
        <w:suppressAutoHyphens/>
        <w:jc w:val="center"/>
        <w:rPr>
          <w:sz w:val="28"/>
          <w:szCs w:val="28"/>
        </w:rPr>
      </w:pPr>
      <w:r w:rsidRPr="00E64865">
        <w:rPr>
          <w:sz w:val="28"/>
          <w:szCs w:val="28"/>
        </w:rPr>
        <w:t>Навчальне видання</w:t>
      </w:r>
    </w:p>
    <w:p w:rsidR="001B2ED6" w:rsidRPr="00E64865" w:rsidRDefault="001B2ED6" w:rsidP="001B2ED6">
      <w:pPr>
        <w:suppressLineNumbers/>
        <w:suppressAutoHyphens/>
        <w:jc w:val="center"/>
        <w:rPr>
          <w:sz w:val="28"/>
          <w:szCs w:val="28"/>
        </w:rPr>
      </w:pPr>
    </w:p>
    <w:p w:rsidR="001B2ED6" w:rsidRPr="00E64865" w:rsidRDefault="001B2ED6" w:rsidP="001B2ED6">
      <w:pPr>
        <w:suppressLineNumbers/>
        <w:suppressAutoHyphens/>
        <w:jc w:val="center"/>
        <w:rPr>
          <w:sz w:val="28"/>
          <w:szCs w:val="28"/>
        </w:rPr>
      </w:pPr>
    </w:p>
    <w:p w:rsidR="001B2ED6" w:rsidRPr="00E64865" w:rsidRDefault="001B2ED6" w:rsidP="001B2ED6">
      <w:pPr>
        <w:jc w:val="center"/>
        <w:rPr>
          <w:sz w:val="28"/>
          <w:szCs w:val="28"/>
        </w:rPr>
      </w:pPr>
      <w:r w:rsidRPr="00E64865">
        <w:rPr>
          <w:sz w:val="28"/>
          <w:szCs w:val="28"/>
        </w:rPr>
        <w:t>РОБОЧА ПРОГРАМА НАВЧАЛЬНОЇ ДИСЦИПЛІНИ</w:t>
      </w:r>
    </w:p>
    <w:p w:rsidR="00CB58CB" w:rsidRDefault="001B2ED6" w:rsidP="001B2ED6">
      <w:pPr>
        <w:pStyle w:val="a3"/>
        <w:jc w:val="center"/>
        <w:rPr>
          <w:b w:val="0"/>
          <w:sz w:val="28"/>
          <w:szCs w:val="28"/>
        </w:rPr>
      </w:pPr>
      <w:r w:rsidRPr="00E64865">
        <w:rPr>
          <w:b w:val="0"/>
          <w:color w:val="000000"/>
          <w:sz w:val="28"/>
          <w:szCs w:val="28"/>
        </w:rPr>
        <w:t>«</w:t>
      </w:r>
      <w:r w:rsidR="0021087A" w:rsidRPr="00E64865">
        <w:rPr>
          <w:b w:val="0"/>
          <w:sz w:val="28"/>
          <w:szCs w:val="28"/>
        </w:rPr>
        <w:t>Геологічна зйомка, прогнозування</w:t>
      </w:r>
      <w:r w:rsidR="00CB58CB">
        <w:rPr>
          <w:b w:val="0"/>
          <w:sz w:val="28"/>
          <w:szCs w:val="28"/>
        </w:rPr>
        <w:t xml:space="preserve"> та </w:t>
      </w:r>
      <w:r w:rsidR="0021087A" w:rsidRPr="00E64865">
        <w:rPr>
          <w:b w:val="0"/>
          <w:sz w:val="28"/>
          <w:szCs w:val="28"/>
        </w:rPr>
        <w:t>пошуки родовищ корисних копалин</w:t>
      </w:r>
      <w:r w:rsidRPr="00E64865">
        <w:rPr>
          <w:b w:val="0"/>
          <w:sz w:val="28"/>
          <w:szCs w:val="28"/>
        </w:rPr>
        <w:t xml:space="preserve">» </w:t>
      </w:r>
    </w:p>
    <w:p w:rsidR="001B2ED6" w:rsidRPr="00E64865" w:rsidRDefault="001B2ED6" w:rsidP="001B2ED6">
      <w:pPr>
        <w:pStyle w:val="a3"/>
        <w:jc w:val="center"/>
        <w:rPr>
          <w:b w:val="0"/>
          <w:sz w:val="28"/>
          <w:szCs w:val="28"/>
        </w:rPr>
      </w:pPr>
      <w:r w:rsidRPr="00E64865">
        <w:rPr>
          <w:b w:val="0"/>
          <w:sz w:val="28"/>
          <w:szCs w:val="28"/>
        </w:rPr>
        <w:t xml:space="preserve">для </w:t>
      </w:r>
      <w:r w:rsidR="00A11CF4" w:rsidRPr="00E64865">
        <w:rPr>
          <w:b w:val="0"/>
          <w:sz w:val="28"/>
          <w:szCs w:val="28"/>
        </w:rPr>
        <w:t>бакалав</w:t>
      </w:r>
      <w:r w:rsidRPr="00E64865">
        <w:rPr>
          <w:b w:val="0"/>
          <w:sz w:val="28"/>
          <w:szCs w:val="28"/>
        </w:rPr>
        <w:t xml:space="preserve">рів </w:t>
      </w:r>
    </w:p>
    <w:p w:rsidR="001B2ED6" w:rsidRPr="00E64865" w:rsidRDefault="00A11CF4" w:rsidP="001B2ED6">
      <w:pPr>
        <w:pStyle w:val="a3"/>
        <w:jc w:val="center"/>
        <w:rPr>
          <w:b w:val="0"/>
          <w:sz w:val="28"/>
          <w:szCs w:val="28"/>
        </w:rPr>
      </w:pPr>
      <w:r w:rsidRPr="00E64865">
        <w:rPr>
          <w:b w:val="0"/>
          <w:sz w:val="28"/>
          <w:szCs w:val="28"/>
        </w:rPr>
        <w:t>спеціальності 1</w:t>
      </w:r>
      <w:r w:rsidR="005B77EB" w:rsidRPr="00E64865">
        <w:rPr>
          <w:b w:val="0"/>
          <w:sz w:val="28"/>
          <w:szCs w:val="28"/>
        </w:rPr>
        <w:t>03</w:t>
      </w:r>
      <w:r w:rsidR="001B2ED6" w:rsidRPr="00E64865">
        <w:rPr>
          <w:b w:val="0"/>
          <w:sz w:val="28"/>
          <w:szCs w:val="28"/>
        </w:rPr>
        <w:t xml:space="preserve"> </w:t>
      </w:r>
      <w:r w:rsidR="005B77EB" w:rsidRPr="00E64865">
        <w:rPr>
          <w:b w:val="0"/>
          <w:sz w:val="28"/>
          <w:szCs w:val="28"/>
        </w:rPr>
        <w:t>Науки про Землю</w:t>
      </w:r>
    </w:p>
    <w:p w:rsidR="001B2ED6" w:rsidRPr="00E64865" w:rsidRDefault="001B2ED6" w:rsidP="001B2ED6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1B2ED6" w:rsidRPr="00E64865" w:rsidRDefault="001B2ED6" w:rsidP="001B2ED6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7025F6" w:rsidRPr="00E64865" w:rsidRDefault="001B2ED6" w:rsidP="001B2ED6">
      <w:pPr>
        <w:suppressLineNumbers/>
        <w:suppressAutoHyphens/>
        <w:ind w:left="-6"/>
        <w:jc w:val="center"/>
        <w:rPr>
          <w:sz w:val="28"/>
          <w:szCs w:val="28"/>
        </w:rPr>
      </w:pPr>
      <w:r w:rsidRPr="00E64865">
        <w:rPr>
          <w:sz w:val="28"/>
          <w:szCs w:val="28"/>
        </w:rPr>
        <w:t>Розробник</w:t>
      </w:r>
      <w:r w:rsidR="00CB58CB">
        <w:rPr>
          <w:sz w:val="28"/>
          <w:szCs w:val="28"/>
        </w:rPr>
        <w:t>и</w:t>
      </w:r>
      <w:r w:rsidRPr="00E64865">
        <w:rPr>
          <w:sz w:val="28"/>
          <w:szCs w:val="28"/>
        </w:rPr>
        <w:t xml:space="preserve">: </w:t>
      </w:r>
    </w:p>
    <w:p w:rsidR="001B2ED6" w:rsidRDefault="00CB58CB" w:rsidP="001B2ED6">
      <w:pPr>
        <w:suppressLineNumbers/>
        <w:suppressAutoHyphens/>
        <w:ind w:left="-6"/>
        <w:jc w:val="center"/>
        <w:rPr>
          <w:sz w:val="28"/>
          <w:szCs w:val="28"/>
        </w:rPr>
      </w:pPr>
      <w:r w:rsidRPr="00E64865">
        <w:rPr>
          <w:sz w:val="28"/>
          <w:szCs w:val="28"/>
        </w:rPr>
        <w:t xml:space="preserve">Валерій Валерійович </w:t>
      </w:r>
      <w:proofErr w:type="spellStart"/>
      <w:r w:rsidR="00E8799F" w:rsidRPr="00E64865">
        <w:rPr>
          <w:sz w:val="28"/>
          <w:szCs w:val="28"/>
        </w:rPr>
        <w:t>Ішков</w:t>
      </w:r>
      <w:proofErr w:type="spellEnd"/>
      <w:r w:rsidR="005B77EB" w:rsidRPr="00E64865">
        <w:rPr>
          <w:sz w:val="28"/>
          <w:szCs w:val="28"/>
        </w:rPr>
        <w:t xml:space="preserve"> </w:t>
      </w:r>
    </w:p>
    <w:p w:rsidR="00CB58CB" w:rsidRPr="00E64865" w:rsidRDefault="00CB58CB" w:rsidP="001B2ED6">
      <w:pPr>
        <w:suppressLineNumbers/>
        <w:suppressAutoHyphens/>
        <w:ind w:left="-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Наталія Вікторівна </w:t>
      </w:r>
      <w:proofErr w:type="spellStart"/>
      <w:r>
        <w:rPr>
          <w:sz w:val="28"/>
          <w:szCs w:val="28"/>
        </w:rPr>
        <w:t>Хоменко</w:t>
      </w:r>
      <w:proofErr w:type="spellEnd"/>
    </w:p>
    <w:p w:rsidR="007025F6" w:rsidRPr="00E64865" w:rsidRDefault="007025F6" w:rsidP="001B2ED6">
      <w:pPr>
        <w:suppressLineNumbers/>
        <w:suppressAutoHyphens/>
        <w:ind w:left="-6"/>
        <w:jc w:val="center"/>
        <w:rPr>
          <w:sz w:val="28"/>
          <w:szCs w:val="28"/>
        </w:rPr>
      </w:pPr>
    </w:p>
    <w:p w:rsidR="001B2ED6" w:rsidRPr="00E64865" w:rsidRDefault="001B2ED6" w:rsidP="001B2ED6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1B2ED6" w:rsidRPr="00E64865" w:rsidRDefault="001B2ED6" w:rsidP="001B2ED6">
      <w:pPr>
        <w:suppressLineNumbers/>
        <w:shd w:val="clear" w:color="auto" w:fill="FFFFFF"/>
        <w:suppressAutoHyphens/>
        <w:spacing w:before="470"/>
        <w:ind w:left="2861"/>
        <w:rPr>
          <w:b/>
          <w:sz w:val="28"/>
          <w:szCs w:val="28"/>
        </w:rPr>
      </w:pPr>
    </w:p>
    <w:p w:rsidR="001B2ED6" w:rsidRPr="00E64865" w:rsidRDefault="001B2ED6" w:rsidP="001B2ED6">
      <w:pPr>
        <w:suppressLineNumbers/>
        <w:shd w:val="clear" w:color="auto" w:fill="FFFFFF"/>
        <w:suppressAutoHyphens/>
        <w:spacing w:before="470"/>
        <w:ind w:left="2861"/>
        <w:rPr>
          <w:b/>
          <w:sz w:val="28"/>
          <w:szCs w:val="28"/>
        </w:rPr>
      </w:pPr>
    </w:p>
    <w:p w:rsidR="001B2ED6" w:rsidRPr="00E64865" w:rsidRDefault="001B2ED6" w:rsidP="001B2ED6">
      <w:pPr>
        <w:suppressLineNumbers/>
        <w:shd w:val="clear" w:color="auto" w:fill="FFFFFF"/>
        <w:suppressAutoHyphens/>
        <w:spacing w:before="470"/>
        <w:ind w:left="2861"/>
        <w:rPr>
          <w:b/>
          <w:sz w:val="28"/>
          <w:szCs w:val="28"/>
        </w:rPr>
      </w:pPr>
    </w:p>
    <w:p w:rsidR="00F85158" w:rsidRPr="00247724" w:rsidRDefault="00F85158" w:rsidP="00F85158">
      <w:pPr>
        <w:suppressLineNumbers/>
        <w:suppressAutoHyphens/>
        <w:ind w:left="-12"/>
        <w:jc w:val="center"/>
        <w:rPr>
          <w:sz w:val="28"/>
          <w:szCs w:val="28"/>
        </w:rPr>
      </w:pPr>
      <w:r w:rsidRPr="00247724">
        <w:rPr>
          <w:sz w:val="28"/>
          <w:szCs w:val="28"/>
        </w:rPr>
        <w:t>В редакції автор</w:t>
      </w:r>
      <w:r w:rsidR="00CB58CB">
        <w:rPr>
          <w:sz w:val="28"/>
          <w:szCs w:val="28"/>
        </w:rPr>
        <w:t>ів</w:t>
      </w:r>
    </w:p>
    <w:p w:rsidR="001B2ED6" w:rsidRPr="00E64865" w:rsidRDefault="001B2ED6" w:rsidP="001B2ED6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1B2ED6" w:rsidRPr="00E64865" w:rsidRDefault="001B2ED6" w:rsidP="001B2ED6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1B2ED6" w:rsidRPr="00E64865" w:rsidRDefault="001B2ED6" w:rsidP="001B2ED6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1B2ED6" w:rsidRPr="00E64865" w:rsidRDefault="001B2ED6" w:rsidP="001B2ED6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1B2ED6" w:rsidRPr="00E64865" w:rsidRDefault="001B2ED6" w:rsidP="001B2ED6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1B2ED6" w:rsidRPr="00E64865" w:rsidRDefault="001B2ED6" w:rsidP="001B2ED6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1B2ED6" w:rsidRPr="00E64865" w:rsidRDefault="001B2ED6" w:rsidP="001B2ED6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1B2ED6" w:rsidRPr="00E64865" w:rsidRDefault="001B2ED6" w:rsidP="001B2ED6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1B2ED6" w:rsidRPr="00E64865" w:rsidRDefault="001B2ED6" w:rsidP="001B2ED6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1B2ED6" w:rsidRPr="00E64865" w:rsidRDefault="001B2ED6" w:rsidP="001B2ED6">
      <w:pPr>
        <w:suppressLineNumbers/>
        <w:suppressAutoHyphens/>
        <w:jc w:val="center"/>
        <w:rPr>
          <w:sz w:val="28"/>
          <w:szCs w:val="28"/>
        </w:rPr>
      </w:pPr>
      <w:r w:rsidRPr="00E64865">
        <w:rPr>
          <w:sz w:val="28"/>
          <w:szCs w:val="28"/>
        </w:rPr>
        <w:t>Підготовлено до виходу в світ</w:t>
      </w:r>
    </w:p>
    <w:p w:rsidR="001B2ED6" w:rsidRPr="00E64865" w:rsidRDefault="001B2ED6" w:rsidP="001B2ED6">
      <w:pPr>
        <w:suppressLineNumbers/>
        <w:suppressAutoHyphens/>
        <w:jc w:val="center"/>
        <w:rPr>
          <w:sz w:val="28"/>
          <w:szCs w:val="28"/>
        </w:rPr>
      </w:pPr>
      <w:r w:rsidRPr="00E64865">
        <w:rPr>
          <w:sz w:val="28"/>
          <w:szCs w:val="28"/>
        </w:rPr>
        <w:t xml:space="preserve">у </w:t>
      </w:r>
      <w:r w:rsidR="009D1C24" w:rsidRPr="00E64865">
        <w:rPr>
          <w:sz w:val="28"/>
          <w:szCs w:val="28"/>
        </w:rPr>
        <w:t>Національному технічному університеті</w:t>
      </w:r>
    </w:p>
    <w:p w:rsidR="001B2ED6" w:rsidRPr="00E64865" w:rsidRDefault="001B2ED6" w:rsidP="001B2ED6">
      <w:pPr>
        <w:suppressLineNumbers/>
        <w:suppressAutoHyphens/>
        <w:jc w:val="center"/>
        <w:rPr>
          <w:sz w:val="28"/>
          <w:szCs w:val="28"/>
        </w:rPr>
      </w:pPr>
      <w:r w:rsidRPr="00E64865">
        <w:rPr>
          <w:sz w:val="28"/>
          <w:szCs w:val="28"/>
        </w:rPr>
        <w:t>«</w:t>
      </w:r>
      <w:r w:rsidR="009D1C24" w:rsidRPr="00E64865">
        <w:rPr>
          <w:sz w:val="28"/>
          <w:szCs w:val="28"/>
        </w:rPr>
        <w:t>Дніпровська політехніка</w:t>
      </w:r>
      <w:r w:rsidRPr="00E64865">
        <w:rPr>
          <w:sz w:val="28"/>
          <w:szCs w:val="28"/>
        </w:rPr>
        <w:t>».</w:t>
      </w:r>
    </w:p>
    <w:p w:rsidR="001B2ED6" w:rsidRPr="00E64865" w:rsidRDefault="001B2ED6" w:rsidP="001B2ED6">
      <w:pPr>
        <w:suppressLineNumbers/>
        <w:suppressAutoHyphens/>
        <w:jc w:val="center"/>
        <w:rPr>
          <w:sz w:val="28"/>
          <w:szCs w:val="28"/>
        </w:rPr>
      </w:pPr>
      <w:r w:rsidRPr="00E64865">
        <w:rPr>
          <w:sz w:val="28"/>
          <w:szCs w:val="28"/>
        </w:rPr>
        <w:t>Свідоцтво про внесення до Державного реєстру ДК № 1842</w:t>
      </w:r>
    </w:p>
    <w:p w:rsidR="005F5A5F" w:rsidRPr="00E64865" w:rsidRDefault="001B2ED6" w:rsidP="001B2ED6">
      <w:pPr>
        <w:suppressLineNumbers/>
        <w:suppressAutoHyphens/>
        <w:jc w:val="center"/>
        <w:rPr>
          <w:sz w:val="28"/>
          <w:szCs w:val="28"/>
        </w:rPr>
      </w:pPr>
      <w:r w:rsidRPr="00E64865">
        <w:rPr>
          <w:sz w:val="28"/>
          <w:szCs w:val="28"/>
        </w:rPr>
        <w:t>49005, м. Дніпро, просп. Д. Яворницького, 19</w:t>
      </w:r>
    </w:p>
    <w:p w:rsidR="00E31962" w:rsidRPr="00E64865" w:rsidRDefault="00E31962">
      <w:pPr>
        <w:suppressLineNumbers/>
        <w:suppressAutoHyphens/>
        <w:jc w:val="center"/>
        <w:rPr>
          <w:bCs/>
          <w:sz w:val="28"/>
          <w:szCs w:val="28"/>
        </w:rPr>
      </w:pPr>
    </w:p>
    <w:sectPr w:rsidR="00E31962" w:rsidRPr="00E64865" w:rsidSect="00E50E08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E5C" w:rsidRDefault="00A97E5C" w:rsidP="00B95F75">
      <w:r>
        <w:separator/>
      </w:r>
    </w:p>
  </w:endnote>
  <w:endnote w:type="continuationSeparator" w:id="0">
    <w:p w:rsidR="00A97E5C" w:rsidRDefault="00A97E5C" w:rsidP="00B95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543" w:rsidRDefault="003D7543">
    <w:pPr>
      <w:pStyle w:val="af1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262D05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E5C" w:rsidRDefault="00A97E5C" w:rsidP="00B95F75">
      <w:r>
        <w:separator/>
      </w:r>
    </w:p>
  </w:footnote>
  <w:footnote w:type="continuationSeparator" w:id="0">
    <w:p w:rsidR="00A97E5C" w:rsidRDefault="00A97E5C" w:rsidP="00B95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E40"/>
    <w:multiLevelType w:val="hybridMultilevel"/>
    <w:tmpl w:val="C6AC6EC4"/>
    <w:lvl w:ilvl="0" w:tplc="E8E2B3E2">
      <w:start w:val="1"/>
      <w:numFmt w:val="decimal"/>
      <w:lvlText w:val="%1."/>
      <w:lvlJc w:val="left"/>
    </w:lvl>
    <w:lvl w:ilvl="1" w:tplc="6B421CE4">
      <w:numFmt w:val="decimal"/>
      <w:lvlText w:val=""/>
      <w:lvlJc w:val="left"/>
    </w:lvl>
    <w:lvl w:ilvl="2" w:tplc="B5D42416">
      <w:numFmt w:val="decimal"/>
      <w:lvlText w:val=""/>
      <w:lvlJc w:val="left"/>
    </w:lvl>
    <w:lvl w:ilvl="3" w:tplc="B7BA11FA">
      <w:numFmt w:val="decimal"/>
      <w:lvlText w:val=""/>
      <w:lvlJc w:val="left"/>
    </w:lvl>
    <w:lvl w:ilvl="4" w:tplc="16DAFF6A">
      <w:numFmt w:val="decimal"/>
      <w:lvlText w:val=""/>
      <w:lvlJc w:val="left"/>
    </w:lvl>
    <w:lvl w:ilvl="5" w:tplc="10366BCE">
      <w:numFmt w:val="decimal"/>
      <w:lvlText w:val=""/>
      <w:lvlJc w:val="left"/>
    </w:lvl>
    <w:lvl w:ilvl="6" w:tplc="44BC60F8">
      <w:numFmt w:val="decimal"/>
      <w:lvlText w:val=""/>
      <w:lvlJc w:val="left"/>
    </w:lvl>
    <w:lvl w:ilvl="7" w:tplc="7EDAE6D0">
      <w:numFmt w:val="decimal"/>
      <w:lvlText w:val=""/>
      <w:lvlJc w:val="left"/>
    </w:lvl>
    <w:lvl w:ilvl="8" w:tplc="689C88FA">
      <w:numFmt w:val="decimal"/>
      <w:lvlText w:val=""/>
      <w:lvlJc w:val="left"/>
    </w:lvl>
  </w:abstractNum>
  <w:abstractNum w:abstractNumId="1">
    <w:nsid w:val="00043CF1"/>
    <w:multiLevelType w:val="hybridMultilevel"/>
    <w:tmpl w:val="5AEC80F4"/>
    <w:lvl w:ilvl="0" w:tplc="B2169B0E">
      <w:start w:val="1"/>
      <w:numFmt w:val="decimal"/>
      <w:lvlText w:val="%1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023559AF"/>
    <w:multiLevelType w:val="hybridMultilevel"/>
    <w:tmpl w:val="CD98D23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A7A14EC"/>
    <w:multiLevelType w:val="hybridMultilevel"/>
    <w:tmpl w:val="8EDE595A"/>
    <w:lvl w:ilvl="0" w:tplc="B2169B0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FE2F0F"/>
    <w:multiLevelType w:val="hybridMultilevel"/>
    <w:tmpl w:val="38801784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">
    <w:nsid w:val="129A4BB5"/>
    <w:multiLevelType w:val="hybridMultilevel"/>
    <w:tmpl w:val="6844794C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23639A"/>
    <w:multiLevelType w:val="hybridMultilevel"/>
    <w:tmpl w:val="B6102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8F2AD2"/>
    <w:multiLevelType w:val="hybridMultilevel"/>
    <w:tmpl w:val="D2AED370"/>
    <w:lvl w:ilvl="0" w:tplc="053C4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BA476B"/>
    <w:multiLevelType w:val="hybridMultilevel"/>
    <w:tmpl w:val="54C0CE8E"/>
    <w:lvl w:ilvl="0" w:tplc="9258B39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A22209"/>
    <w:multiLevelType w:val="hybridMultilevel"/>
    <w:tmpl w:val="ED183EBA"/>
    <w:lvl w:ilvl="0" w:tplc="41246ECC">
      <w:start w:val="1"/>
      <w:numFmt w:val="bullet"/>
      <w:lvlText w:val=""/>
      <w:lvlJc w:val="left"/>
      <w:pPr>
        <w:ind w:left="786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B453865"/>
    <w:multiLevelType w:val="hybridMultilevel"/>
    <w:tmpl w:val="90FCA572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5D02EE"/>
    <w:multiLevelType w:val="hybridMultilevel"/>
    <w:tmpl w:val="3DA09534"/>
    <w:lvl w:ilvl="0" w:tplc="9258B398">
      <w:numFmt w:val="bullet"/>
      <w:lvlText w:val="–"/>
      <w:lvlJc w:val="left"/>
      <w:pPr>
        <w:ind w:left="107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>
    <w:nsid w:val="30F743BC"/>
    <w:multiLevelType w:val="multilevel"/>
    <w:tmpl w:val="00CC0B2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08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auto"/>
      </w:rPr>
    </w:lvl>
  </w:abstractNum>
  <w:abstractNum w:abstractNumId="13">
    <w:nsid w:val="310A1379"/>
    <w:multiLevelType w:val="hybridMultilevel"/>
    <w:tmpl w:val="887456FC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85487F"/>
    <w:multiLevelType w:val="hybridMultilevel"/>
    <w:tmpl w:val="F12A8DD8"/>
    <w:lvl w:ilvl="0" w:tplc="60D06C3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hint="default"/>
        <w:color w:val="auto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>
    <w:nsid w:val="385F40AA"/>
    <w:multiLevelType w:val="multilevel"/>
    <w:tmpl w:val="DA9E6A1E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eastAsia="Times New Roman" w:hint="default"/>
      </w:rPr>
    </w:lvl>
  </w:abstractNum>
  <w:abstractNum w:abstractNumId="16">
    <w:nsid w:val="3DB45344"/>
    <w:multiLevelType w:val="hybridMultilevel"/>
    <w:tmpl w:val="CF22CFC0"/>
    <w:lvl w:ilvl="0" w:tplc="A99069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5307632"/>
    <w:multiLevelType w:val="hybridMultilevel"/>
    <w:tmpl w:val="50202E18"/>
    <w:lvl w:ilvl="0" w:tplc="6DEA3B12">
      <w:start w:val="1"/>
      <w:numFmt w:val="bullet"/>
      <w:lvlText w:val=""/>
      <w:lvlJc w:val="left"/>
      <w:pPr>
        <w:tabs>
          <w:tab w:val="num" w:pos="3063"/>
        </w:tabs>
        <w:ind w:left="2836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8">
    <w:nsid w:val="482F7D0D"/>
    <w:multiLevelType w:val="hybridMultilevel"/>
    <w:tmpl w:val="5AEC80F4"/>
    <w:lvl w:ilvl="0" w:tplc="B2169B0E">
      <w:start w:val="1"/>
      <w:numFmt w:val="decimal"/>
      <w:lvlText w:val="%1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>
    <w:nsid w:val="52210FE9"/>
    <w:multiLevelType w:val="hybridMultilevel"/>
    <w:tmpl w:val="02AA7042"/>
    <w:lvl w:ilvl="0" w:tplc="45BA74EC">
      <w:start w:val="1"/>
      <w:numFmt w:val="bullet"/>
      <w:lvlText w:val="-"/>
      <w:lvlJc w:val="left"/>
      <w:pPr>
        <w:ind w:left="36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2FD03B3"/>
    <w:multiLevelType w:val="hybridMultilevel"/>
    <w:tmpl w:val="8EDE595A"/>
    <w:lvl w:ilvl="0" w:tplc="B2169B0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18B6AF6"/>
    <w:multiLevelType w:val="hybridMultilevel"/>
    <w:tmpl w:val="D7CE8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AA698C"/>
    <w:multiLevelType w:val="multilevel"/>
    <w:tmpl w:val="0108D1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>
    <w:nsid w:val="65973094"/>
    <w:multiLevelType w:val="hybridMultilevel"/>
    <w:tmpl w:val="0FB61B48"/>
    <w:lvl w:ilvl="0" w:tplc="41246ECC">
      <w:start w:val="1"/>
      <w:numFmt w:val="bullet"/>
      <w:lvlText w:val=""/>
      <w:lvlJc w:val="left"/>
      <w:pPr>
        <w:ind w:left="177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24">
    <w:nsid w:val="660A6092"/>
    <w:multiLevelType w:val="hybridMultilevel"/>
    <w:tmpl w:val="15BEA0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7E16D2"/>
    <w:multiLevelType w:val="hybridMultilevel"/>
    <w:tmpl w:val="5D982CF4"/>
    <w:lvl w:ilvl="0" w:tplc="41246ECC">
      <w:start w:val="1"/>
      <w:numFmt w:val="bullet"/>
      <w:lvlText w:val=""/>
      <w:lvlJc w:val="left"/>
      <w:pPr>
        <w:ind w:left="92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2EC11F0"/>
    <w:multiLevelType w:val="hybridMultilevel"/>
    <w:tmpl w:val="9878C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322945"/>
    <w:multiLevelType w:val="multilevel"/>
    <w:tmpl w:val="0AAE253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8">
    <w:nsid w:val="79E06726"/>
    <w:multiLevelType w:val="hybridMultilevel"/>
    <w:tmpl w:val="CB4829BE"/>
    <w:lvl w:ilvl="0" w:tplc="60D06C30">
      <w:start w:val="1"/>
      <w:numFmt w:val="bullet"/>
      <w:lvlText w:val=""/>
      <w:lvlJc w:val="left"/>
      <w:pPr>
        <w:ind w:left="1287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DC375E2"/>
    <w:multiLevelType w:val="hybridMultilevel"/>
    <w:tmpl w:val="CA966F58"/>
    <w:lvl w:ilvl="0" w:tplc="E7CC00C4">
      <w:start w:val="1"/>
      <w:numFmt w:val="decimal"/>
      <w:lvlText w:val="%1"/>
      <w:lvlJc w:val="left"/>
      <w:pPr>
        <w:ind w:left="434" w:hanging="360"/>
      </w:pPr>
      <w:rPr>
        <w:rFonts w:hint="default"/>
        <w:color w:val="auto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154" w:hanging="360"/>
      </w:pPr>
    </w:lvl>
    <w:lvl w:ilvl="2" w:tplc="0422001B" w:tentative="1">
      <w:start w:val="1"/>
      <w:numFmt w:val="lowerRoman"/>
      <w:lvlText w:val="%3."/>
      <w:lvlJc w:val="right"/>
      <w:pPr>
        <w:ind w:left="1874" w:hanging="180"/>
      </w:pPr>
    </w:lvl>
    <w:lvl w:ilvl="3" w:tplc="0422000F" w:tentative="1">
      <w:start w:val="1"/>
      <w:numFmt w:val="decimal"/>
      <w:lvlText w:val="%4."/>
      <w:lvlJc w:val="left"/>
      <w:pPr>
        <w:ind w:left="2594" w:hanging="360"/>
      </w:pPr>
    </w:lvl>
    <w:lvl w:ilvl="4" w:tplc="04220019" w:tentative="1">
      <w:start w:val="1"/>
      <w:numFmt w:val="lowerLetter"/>
      <w:lvlText w:val="%5."/>
      <w:lvlJc w:val="left"/>
      <w:pPr>
        <w:ind w:left="3314" w:hanging="360"/>
      </w:pPr>
    </w:lvl>
    <w:lvl w:ilvl="5" w:tplc="0422001B" w:tentative="1">
      <w:start w:val="1"/>
      <w:numFmt w:val="lowerRoman"/>
      <w:lvlText w:val="%6."/>
      <w:lvlJc w:val="right"/>
      <w:pPr>
        <w:ind w:left="4034" w:hanging="180"/>
      </w:pPr>
    </w:lvl>
    <w:lvl w:ilvl="6" w:tplc="0422000F" w:tentative="1">
      <w:start w:val="1"/>
      <w:numFmt w:val="decimal"/>
      <w:lvlText w:val="%7."/>
      <w:lvlJc w:val="left"/>
      <w:pPr>
        <w:ind w:left="4754" w:hanging="360"/>
      </w:pPr>
    </w:lvl>
    <w:lvl w:ilvl="7" w:tplc="04220019" w:tentative="1">
      <w:start w:val="1"/>
      <w:numFmt w:val="lowerLetter"/>
      <w:lvlText w:val="%8."/>
      <w:lvlJc w:val="left"/>
      <w:pPr>
        <w:ind w:left="5474" w:hanging="360"/>
      </w:pPr>
    </w:lvl>
    <w:lvl w:ilvl="8" w:tplc="0422001B" w:tentative="1">
      <w:start w:val="1"/>
      <w:numFmt w:val="lowerRoman"/>
      <w:lvlText w:val="%9."/>
      <w:lvlJc w:val="right"/>
      <w:pPr>
        <w:ind w:left="6194" w:hanging="180"/>
      </w:pPr>
    </w:lvl>
  </w:abstractNum>
  <w:num w:numId="1">
    <w:abstractNumId w:val="23"/>
  </w:num>
  <w:num w:numId="2">
    <w:abstractNumId w:val="14"/>
  </w:num>
  <w:num w:numId="3">
    <w:abstractNumId w:val="18"/>
  </w:num>
  <w:num w:numId="4">
    <w:abstractNumId w:val="3"/>
  </w:num>
  <w:num w:numId="5">
    <w:abstractNumId w:val="19"/>
  </w:num>
  <w:num w:numId="6">
    <w:abstractNumId w:val="8"/>
  </w:num>
  <w:num w:numId="7">
    <w:abstractNumId w:val="11"/>
  </w:num>
  <w:num w:numId="8">
    <w:abstractNumId w:val="17"/>
  </w:num>
  <w:num w:numId="9">
    <w:abstractNumId w:val="28"/>
  </w:num>
  <w:num w:numId="10">
    <w:abstractNumId w:val="9"/>
  </w:num>
  <w:num w:numId="11">
    <w:abstractNumId w:val="25"/>
  </w:num>
  <w:num w:numId="12">
    <w:abstractNumId w:val="5"/>
  </w:num>
  <w:num w:numId="13">
    <w:abstractNumId w:val="13"/>
  </w:num>
  <w:num w:numId="14">
    <w:abstractNumId w:val="10"/>
  </w:num>
  <w:num w:numId="15">
    <w:abstractNumId w:val="2"/>
  </w:num>
  <w:num w:numId="16">
    <w:abstractNumId w:val="20"/>
  </w:num>
  <w:num w:numId="17">
    <w:abstractNumId w:val="27"/>
  </w:num>
  <w:num w:numId="18">
    <w:abstractNumId w:val="1"/>
  </w:num>
  <w:num w:numId="19">
    <w:abstractNumId w:val="4"/>
  </w:num>
  <w:num w:numId="20">
    <w:abstractNumId w:val="23"/>
  </w:num>
  <w:num w:numId="21">
    <w:abstractNumId w:val="29"/>
  </w:num>
  <w:num w:numId="22">
    <w:abstractNumId w:val="0"/>
  </w:num>
  <w:num w:numId="23">
    <w:abstractNumId w:val="12"/>
  </w:num>
  <w:num w:numId="24">
    <w:abstractNumId w:val="22"/>
  </w:num>
  <w:num w:numId="25">
    <w:abstractNumId w:val="15"/>
  </w:num>
  <w:num w:numId="26">
    <w:abstractNumId w:val="16"/>
  </w:num>
  <w:num w:numId="27">
    <w:abstractNumId w:val="6"/>
  </w:num>
  <w:num w:numId="28">
    <w:abstractNumId w:val="24"/>
  </w:num>
  <w:num w:numId="29">
    <w:abstractNumId w:val="26"/>
  </w:num>
  <w:num w:numId="30">
    <w:abstractNumId w:val="21"/>
  </w:num>
  <w:num w:numId="31">
    <w:abstractNumId w:val="7"/>
  </w:num>
  <w:num w:numId="32">
    <w:abstractNumId w:val="25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5FB"/>
    <w:rsid w:val="00001D71"/>
    <w:rsid w:val="00004672"/>
    <w:rsid w:val="0000601A"/>
    <w:rsid w:val="00007F8D"/>
    <w:rsid w:val="00011B6A"/>
    <w:rsid w:val="00011CB7"/>
    <w:rsid w:val="00012DC2"/>
    <w:rsid w:val="00016B81"/>
    <w:rsid w:val="00025AB6"/>
    <w:rsid w:val="00034D11"/>
    <w:rsid w:val="0004380B"/>
    <w:rsid w:val="00046438"/>
    <w:rsid w:val="000467CB"/>
    <w:rsid w:val="000512EA"/>
    <w:rsid w:val="000567C9"/>
    <w:rsid w:val="000615A4"/>
    <w:rsid w:val="00064D43"/>
    <w:rsid w:val="00065320"/>
    <w:rsid w:val="000658DB"/>
    <w:rsid w:val="000730BF"/>
    <w:rsid w:val="00077607"/>
    <w:rsid w:val="000805D7"/>
    <w:rsid w:val="00082F61"/>
    <w:rsid w:val="000878AC"/>
    <w:rsid w:val="00091888"/>
    <w:rsid w:val="000A4DEC"/>
    <w:rsid w:val="000B1783"/>
    <w:rsid w:val="000B2980"/>
    <w:rsid w:val="000B57D9"/>
    <w:rsid w:val="000C4BE4"/>
    <w:rsid w:val="000C5BA8"/>
    <w:rsid w:val="000C6D84"/>
    <w:rsid w:val="000D03FA"/>
    <w:rsid w:val="000D70FE"/>
    <w:rsid w:val="000D7B34"/>
    <w:rsid w:val="000D7DBA"/>
    <w:rsid w:val="000E0106"/>
    <w:rsid w:val="000E5B22"/>
    <w:rsid w:val="000F107E"/>
    <w:rsid w:val="000F558D"/>
    <w:rsid w:val="001143C5"/>
    <w:rsid w:val="001146D0"/>
    <w:rsid w:val="00117628"/>
    <w:rsid w:val="001179C2"/>
    <w:rsid w:val="00127E0B"/>
    <w:rsid w:val="001334A0"/>
    <w:rsid w:val="001373CE"/>
    <w:rsid w:val="00140448"/>
    <w:rsid w:val="00141DA9"/>
    <w:rsid w:val="00143719"/>
    <w:rsid w:val="001507DF"/>
    <w:rsid w:val="001508A1"/>
    <w:rsid w:val="0016069F"/>
    <w:rsid w:val="00160A97"/>
    <w:rsid w:val="001620F7"/>
    <w:rsid w:val="00166E07"/>
    <w:rsid w:val="001672BF"/>
    <w:rsid w:val="00167FEE"/>
    <w:rsid w:val="00171DF1"/>
    <w:rsid w:val="00172649"/>
    <w:rsid w:val="00182899"/>
    <w:rsid w:val="00185747"/>
    <w:rsid w:val="00187E6A"/>
    <w:rsid w:val="001927A4"/>
    <w:rsid w:val="00194586"/>
    <w:rsid w:val="00196FFA"/>
    <w:rsid w:val="001A087A"/>
    <w:rsid w:val="001A6E5D"/>
    <w:rsid w:val="001B2ED6"/>
    <w:rsid w:val="001B5C92"/>
    <w:rsid w:val="001C121E"/>
    <w:rsid w:val="001C7C2F"/>
    <w:rsid w:val="001D0AF7"/>
    <w:rsid w:val="001D2D5C"/>
    <w:rsid w:val="001D363E"/>
    <w:rsid w:val="001D44E4"/>
    <w:rsid w:val="001E1880"/>
    <w:rsid w:val="001E33C4"/>
    <w:rsid w:val="001E3B3C"/>
    <w:rsid w:val="001E7294"/>
    <w:rsid w:val="001F0273"/>
    <w:rsid w:val="001F06AF"/>
    <w:rsid w:val="001F2F86"/>
    <w:rsid w:val="00205335"/>
    <w:rsid w:val="0021087A"/>
    <w:rsid w:val="00213DB3"/>
    <w:rsid w:val="002146A0"/>
    <w:rsid w:val="00215C5A"/>
    <w:rsid w:val="00217AA4"/>
    <w:rsid w:val="00225B42"/>
    <w:rsid w:val="00234B6B"/>
    <w:rsid w:val="0023500E"/>
    <w:rsid w:val="00236584"/>
    <w:rsid w:val="00237358"/>
    <w:rsid w:val="0024257E"/>
    <w:rsid w:val="0024301F"/>
    <w:rsid w:val="00255A2F"/>
    <w:rsid w:val="00255D53"/>
    <w:rsid w:val="00256C40"/>
    <w:rsid w:val="00257372"/>
    <w:rsid w:val="00260AC7"/>
    <w:rsid w:val="00262D05"/>
    <w:rsid w:val="00265939"/>
    <w:rsid w:val="00273451"/>
    <w:rsid w:val="00274A96"/>
    <w:rsid w:val="00275199"/>
    <w:rsid w:val="00286B8D"/>
    <w:rsid w:val="00292F2D"/>
    <w:rsid w:val="002A28D2"/>
    <w:rsid w:val="002A5528"/>
    <w:rsid w:val="002A773B"/>
    <w:rsid w:val="002B0B64"/>
    <w:rsid w:val="002C06C3"/>
    <w:rsid w:val="002C2473"/>
    <w:rsid w:val="002C2536"/>
    <w:rsid w:val="002C3269"/>
    <w:rsid w:val="002C3C1D"/>
    <w:rsid w:val="002C5352"/>
    <w:rsid w:val="002D0D9A"/>
    <w:rsid w:val="002D4B16"/>
    <w:rsid w:val="002E1BC2"/>
    <w:rsid w:val="002F253C"/>
    <w:rsid w:val="002F4542"/>
    <w:rsid w:val="00300676"/>
    <w:rsid w:val="00303B86"/>
    <w:rsid w:val="003064EA"/>
    <w:rsid w:val="00317445"/>
    <w:rsid w:val="003220FE"/>
    <w:rsid w:val="003224E1"/>
    <w:rsid w:val="0032312C"/>
    <w:rsid w:val="003242B9"/>
    <w:rsid w:val="00326BFB"/>
    <w:rsid w:val="00327C7A"/>
    <w:rsid w:val="0033789F"/>
    <w:rsid w:val="00343BC4"/>
    <w:rsid w:val="00344224"/>
    <w:rsid w:val="0034457C"/>
    <w:rsid w:val="0035144D"/>
    <w:rsid w:val="00352024"/>
    <w:rsid w:val="00354C14"/>
    <w:rsid w:val="00376BCE"/>
    <w:rsid w:val="00382574"/>
    <w:rsid w:val="0038764E"/>
    <w:rsid w:val="00393129"/>
    <w:rsid w:val="003A3B53"/>
    <w:rsid w:val="003B6160"/>
    <w:rsid w:val="003C0644"/>
    <w:rsid w:val="003C1C9F"/>
    <w:rsid w:val="003C271B"/>
    <w:rsid w:val="003D13A9"/>
    <w:rsid w:val="003D2378"/>
    <w:rsid w:val="003D7543"/>
    <w:rsid w:val="003D7D27"/>
    <w:rsid w:val="003F353E"/>
    <w:rsid w:val="00400BA8"/>
    <w:rsid w:val="00401F46"/>
    <w:rsid w:val="00407CCB"/>
    <w:rsid w:val="00421C05"/>
    <w:rsid w:val="00423103"/>
    <w:rsid w:val="00424108"/>
    <w:rsid w:val="004274EA"/>
    <w:rsid w:val="00434210"/>
    <w:rsid w:val="00435A05"/>
    <w:rsid w:val="00437A57"/>
    <w:rsid w:val="004446AF"/>
    <w:rsid w:val="00453774"/>
    <w:rsid w:val="00455DAA"/>
    <w:rsid w:val="00456C51"/>
    <w:rsid w:val="004654C3"/>
    <w:rsid w:val="00467DC3"/>
    <w:rsid w:val="0047502B"/>
    <w:rsid w:val="004755C8"/>
    <w:rsid w:val="00475E7D"/>
    <w:rsid w:val="004762A7"/>
    <w:rsid w:val="00476889"/>
    <w:rsid w:val="004770EE"/>
    <w:rsid w:val="00483C26"/>
    <w:rsid w:val="0048544B"/>
    <w:rsid w:val="00490119"/>
    <w:rsid w:val="00494A47"/>
    <w:rsid w:val="00494E17"/>
    <w:rsid w:val="00496006"/>
    <w:rsid w:val="004A0405"/>
    <w:rsid w:val="004A382A"/>
    <w:rsid w:val="004A622E"/>
    <w:rsid w:val="004C1D0E"/>
    <w:rsid w:val="004C2535"/>
    <w:rsid w:val="004C3660"/>
    <w:rsid w:val="004D0E42"/>
    <w:rsid w:val="004D4C31"/>
    <w:rsid w:val="004D6842"/>
    <w:rsid w:val="004E716B"/>
    <w:rsid w:val="004E779F"/>
    <w:rsid w:val="004F6FE7"/>
    <w:rsid w:val="0050290E"/>
    <w:rsid w:val="00503C62"/>
    <w:rsid w:val="00510282"/>
    <w:rsid w:val="005136BC"/>
    <w:rsid w:val="0051730F"/>
    <w:rsid w:val="00517844"/>
    <w:rsid w:val="00520AC7"/>
    <w:rsid w:val="00522013"/>
    <w:rsid w:val="00522BD5"/>
    <w:rsid w:val="00524D35"/>
    <w:rsid w:val="00542A7B"/>
    <w:rsid w:val="00543DCE"/>
    <w:rsid w:val="005442CC"/>
    <w:rsid w:val="00547590"/>
    <w:rsid w:val="00547B58"/>
    <w:rsid w:val="00550B1A"/>
    <w:rsid w:val="00552041"/>
    <w:rsid w:val="00553261"/>
    <w:rsid w:val="005618B4"/>
    <w:rsid w:val="00565064"/>
    <w:rsid w:val="00565623"/>
    <w:rsid w:val="00565711"/>
    <w:rsid w:val="00567232"/>
    <w:rsid w:val="00572325"/>
    <w:rsid w:val="00573D42"/>
    <w:rsid w:val="00574BF8"/>
    <w:rsid w:val="005759F5"/>
    <w:rsid w:val="0058178D"/>
    <w:rsid w:val="005821E3"/>
    <w:rsid w:val="0059119A"/>
    <w:rsid w:val="005929EA"/>
    <w:rsid w:val="00594B81"/>
    <w:rsid w:val="005A0C8E"/>
    <w:rsid w:val="005A1EFA"/>
    <w:rsid w:val="005B1EF8"/>
    <w:rsid w:val="005B5148"/>
    <w:rsid w:val="005B5C31"/>
    <w:rsid w:val="005B77EB"/>
    <w:rsid w:val="005C1A7B"/>
    <w:rsid w:val="005D1DE1"/>
    <w:rsid w:val="005D62B8"/>
    <w:rsid w:val="005D6891"/>
    <w:rsid w:val="005E19B7"/>
    <w:rsid w:val="005E4938"/>
    <w:rsid w:val="005E60A4"/>
    <w:rsid w:val="005F5A5F"/>
    <w:rsid w:val="005F69DF"/>
    <w:rsid w:val="005F7006"/>
    <w:rsid w:val="0060073A"/>
    <w:rsid w:val="00600F76"/>
    <w:rsid w:val="00601419"/>
    <w:rsid w:val="00603901"/>
    <w:rsid w:val="00603DDD"/>
    <w:rsid w:val="00606A1E"/>
    <w:rsid w:val="00612142"/>
    <w:rsid w:val="00612F34"/>
    <w:rsid w:val="006132F2"/>
    <w:rsid w:val="0062118B"/>
    <w:rsid w:val="006222EF"/>
    <w:rsid w:val="0063139A"/>
    <w:rsid w:val="00632D41"/>
    <w:rsid w:val="00634C0B"/>
    <w:rsid w:val="00636EE7"/>
    <w:rsid w:val="00640AA4"/>
    <w:rsid w:val="00642CDA"/>
    <w:rsid w:val="006517BA"/>
    <w:rsid w:val="00651B2E"/>
    <w:rsid w:val="00652167"/>
    <w:rsid w:val="00662B53"/>
    <w:rsid w:val="00662F85"/>
    <w:rsid w:val="006634CB"/>
    <w:rsid w:val="0066472E"/>
    <w:rsid w:val="0066569C"/>
    <w:rsid w:val="006705FB"/>
    <w:rsid w:val="00671C7F"/>
    <w:rsid w:val="00677E8B"/>
    <w:rsid w:val="0068094F"/>
    <w:rsid w:val="00682348"/>
    <w:rsid w:val="00683C1B"/>
    <w:rsid w:val="00694129"/>
    <w:rsid w:val="006972C6"/>
    <w:rsid w:val="006A4B59"/>
    <w:rsid w:val="006B131E"/>
    <w:rsid w:val="006B4E21"/>
    <w:rsid w:val="006B540E"/>
    <w:rsid w:val="006B5B5A"/>
    <w:rsid w:val="006C27D3"/>
    <w:rsid w:val="006C360B"/>
    <w:rsid w:val="006D009C"/>
    <w:rsid w:val="006D6115"/>
    <w:rsid w:val="006E0CAF"/>
    <w:rsid w:val="006E23C2"/>
    <w:rsid w:val="006E5ACF"/>
    <w:rsid w:val="006F0A89"/>
    <w:rsid w:val="006F2CEB"/>
    <w:rsid w:val="006F79EB"/>
    <w:rsid w:val="007025F6"/>
    <w:rsid w:val="00703A08"/>
    <w:rsid w:val="0070615B"/>
    <w:rsid w:val="0070651B"/>
    <w:rsid w:val="00714B61"/>
    <w:rsid w:val="00722E70"/>
    <w:rsid w:val="00726E49"/>
    <w:rsid w:val="00727599"/>
    <w:rsid w:val="00727DB3"/>
    <w:rsid w:val="0073432F"/>
    <w:rsid w:val="00740BCC"/>
    <w:rsid w:val="00742789"/>
    <w:rsid w:val="00746F1B"/>
    <w:rsid w:val="00757CC0"/>
    <w:rsid w:val="007640D6"/>
    <w:rsid w:val="00765C38"/>
    <w:rsid w:val="007710AE"/>
    <w:rsid w:val="00772DFB"/>
    <w:rsid w:val="00774079"/>
    <w:rsid w:val="00775DE0"/>
    <w:rsid w:val="00776978"/>
    <w:rsid w:val="007802B3"/>
    <w:rsid w:val="0078758D"/>
    <w:rsid w:val="007878DC"/>
    <w:rsid w:val="007940D1"/>
    <w:rsid w:val="007B0470"/>
    <w:rsid w:val="007C053B"/>
    <w:rsid w:val="007C58EC"/>
    <w:rsid w:val="007C62CB"/>
    <w:rsid w:val="007D0B1E"/>
    <w:rsid w:val="007D2BA2"/>
    <w:rsid w:val="007D2F89"/>
    <w:rsid w:val="007F15B7"/>
    <w:rsid w:val="007F2D4D"/>
    <w:rsid w:val="007F5908"/>
    <w:rsid w:val="00800175"/>
    <w:rsid w:val="0080072C"/>
    <w:rsid w:val="008040FF"/>
    <w:rsid w:val="0080545A"/>
    <w:rsid w:val="00805D9A"/>
    <w:rsid w:val="00807F8A"/>
    <w:rsid w:val="00810D0F"/>
    <w:rsid w:val="0083494E"/>
    <w:rsid w:val="00835A15"/>
    <w:rsid w:val="00835C87"/>
    <w:rsid w:val="008407C9"/>
    <w:rsid w:val="00840E39"/>
    <w:rsid w:val="008426EC"/>
    <w:rsid w:val="00847C7C"/>
    <w:rsid w:val="0085137B"/>
    <w:rsid w:val="00852F1A"/>
    <w:rsid w:val="008531BA"/>
    <w:rsid w:val="008548A6"/>
    <w:rsid w:val="00862EBF"/>
    <w:rsid w:val="00863161"/>
    <w:rsid w:val="008655EC"/>
    <w:rsid w:val="00865C0D"/>
    <w:rsid w:val="00870611"/>
    <w:rsid w:val="00871B9F"/>
    <w:rsid w:val="00871D44"/>
    <w:rsid w:val="00891C29"/>
    <w:rsid w:val="008920E3"/>
    <w:rsid w:val="00892B86"/>
    <w:rsid w:val="00895AE8"/>
    <w:rsid w:val="008A658E"/>
    <w:rsid w:val="008A666D"/>
    <w:rsid w:val="008B4121"/>
    <w:rsid w:val="008B57B7"/>
    <w:rsid w:val="008B5F35"/>
    <w:rsid w:val="008C27C7"/>
    <w:rsid w:val="008D05AC"/>
    <w:rsid w:val="008D0C7F"/>
    <w:rsid w:val="008E5FA6"/>
    <w:rsid w:val="008F180F"/>
    <w:rsid w:val="008F2496"/>
    <w:rsid w:val="008F5639"/>
    <w:rsid w:val="008F6041"/>
    <w:rsid w:val="00905302"/>
    <w:rsid w:val="00905B7A"/>
    <w:rsid w:val="00913F90"/>
    <w:rsid w:val="00913FE6"/>
    <w:rsid w:val="00916A4D"/>
    <w:rsid w:val="00922C61"/>
    <w:rsid w:val="00922E80"/>
    <w:rsid w:val="00925F22"/>
    <w:rsid w:val="00926D0D"/>
    <w:rsid w:val="00930D3A"/>
    <w:rsid w:val="00932A8A"/>
    <w:rsid w:val="009350A6"/>
    <w:rsid w:val="00945572"/>
    <w:rsid w:val="00951071"/>
    <w:rsid w:val="009572D4"/>
    <w:rsid w:val="00963182"/>
    <w:rsid w:val="00964881"/>
    <w:rsid w:val="009652A1"/>
    <w:rsid w:val="0096750A"/>
    <w:rsid w:val="009718BF"/>
    <w:rsid w:val="00973144"/>
    <w:rsid w:val="00975658"/>
    <w:rsid w:val="009779FB"/>
    <w:rsid w:val="00980533"/>
    <w:rsid w:val="009827D4"/>
    <w:rsid w:val="00983A8E"/>
    <w:rsid w:val="00984C5D"/>
    <w:rsid w:val="00991946"/>
    <w:rsid w:val="00992E80"/>
    <w:rsid w:val="0099360B"/>
    <w:rsid w:val="009938FD"/>
    <w:rsid w:val="009A0556"/>
    <w:rsid w:val="009A069C"/>
    <w:rsid w:val="009A2D14"/>
    <w:rsid w:val="009A36BA"/>
    <w:rsid w:val="009A3C4B"/>
    <w:rsid w:val="009A5F2D"/>
    <w:rsid w:val="009B6B1E"/>
    <w:rsid w:val="009B7E6B"/>
    <w:rsid w:val="009C0094"/>
    <w:rsid w:val="009C2004"/>
    <w:rsid w:val="009C2133"/>
    <w:rsid w:val="009C2BA8"/>
    <w:rsid w:val="009C53D5"/>
    <w:rsid w:val="009D1C24"/>
    <w:rsid w:val="009D31BD"/>
    <w:rsid w:val="009D4E00"/>
    <w:rsid w:val="009E223A"/>
    <w:rsid w:val="009E3CB6"/>
    <w:rsid w:val="009F28BE"/>
    <w:rsid w:val="009F6DAC"/>
    <w:rsid w:val="009F78E1"/>
    <w:rsid w:val="00A00D2C"/>
    <w:rsid w:val="00A01EB6"/>
    <w:rsid w:val="00A02E43"/>
    <w:rsid w:val="00A11CF4"/>
    <w:rsid w:val="00A159B2"/>
    <w:rsid w:val="00A1771A"/>
    <w:rsid w:val="00A23A0D"/>
    <w:rsid w:val="00A24FA4"/>
    <w:rsid w:val="00A35961"/>
    <w:rsid w:val="00A35970"/>
    <w:rsid w:val="00A3612F"/>
    <w:rsid w:val="00A447BE"/>
    <w:rsid w:val="00A54FD1"/>
    <w:rsid w:val="00A55BA3"/>
    <w:rsid w:val="00A60863"/>
    <w:rsid w:val="00A63728"/>
    <w:rsid w:val="00A67370"/>
    <w:rsid w:val="00A702BE"/>
    <w:rsid w:val="00A74842"/>
    <w:rsid w:val="00A77D1A"/>
    <w:rsid w:val="00A812B9"/>
    <w:rsid w:val="00A82F74"/>
    <w:rsid w:val="00A9628F"/>
    <w:rsid w:val="00A9725A"/>
    <w:rsid w:val="00A97E5C"/>
    <w:rsid w:val="00AA6B1E"/>
    <w:rsid w:val="00AA74E0"/>
    <w:rsid w:val="00AB71CC"/>
    <w:rsid w:val="00AC1C20"/>
    <w:rsid w:val="00AC32C9"/>
    <w:rsid w:val="00AC7B51"/>
    <w:rsid w:val="00AC7D9A"/>
    <w:rsid w:val="00AD108A"/>
    <w:rsid w:val="00AD490C"/>
    <w:rsid w:val="00AE0BA8"/>
    <w:rsid w:val="00AE3D71"/>
    <w:rsid w:val="00AE75ED"/>
    <w:rsid w:val="00AF5C60"/>
    <w:rsid w:val="00AF61B0"/>
    <w:rsid w:val="00B00C85"/>
    <w:rsid w:val="00B01134"/>
    <w:rsid w:val="00B017D7"/>
    <w:rsid w:val="00B13D03"/>
    <w:rsid w:val="00B235DC"/>
    <w:rsid w:val="00B27744"/>
    <w:rsid w:val="00B31C41"/>
    <w:rsid w:val="00B3542B"/>
    <w:rsid w:val="00B43D0D"/>
    <w:rsid w:val="00B518EA"/>
    <w:rsid w:val="00B528F1"/>
    <w:rsid w:val="00B52BBE"/>
    <w:rsid w:val="00B5648A"/>
    <w:rsid w:val="00B63D61"/>
    <w:rsid w:val="00B745EE"/>
    <w:rsid w:val="00B75678"/>
    <w:rsid w:val="00B76702"/>
    <w:rsid w:val="00B77D7B"/>
    <w:rsid w:val="00B84D85"/>
    <w:rsid w:val="00B901E6"/>
    <w:rsid w:val="00B92EAE"/>
    <w:rsid w:val="00B955B7"/>
    <w:rsid w:val="00B95F75"/>
    <w:rsid w:val="00B96E29"/>
    <w:rsid w:val="00BA37A4"/>
    <w:rsid w:val="00BA7B82"/>
    <w:rsid w:val="00BB3A59"/>
    <w:rsid w:val="00BB5E81"/>
    <w:rsid w:val="00BC0DEC"/>
    <w:rsid w:val="00BC1DF9"/>
    <w:rsid w:val="00BC75C4"/>
    <w:rsid w:val="00BD08A8"/>
    <w:rsid w:val="00BD34A3"/>
    <w:rsid w:val="00BD357F"/>
    <w:rsid w:val="00BD78E4"/>
    <w:rsid w:val="00BE2E2C"/>
    <w:rsid w:val="00BE5ABB"/>
    <w:rsid w:val="00BE6C07"/>
    <w:rsid w:val="00BF22E1"/>
    <w:rsid w:val="00BF752F"/>
    <w:rsid w:val="00C021CF"/>
    <w:rsid w:val="00C03CFC"/>
    <w:rsid w:val="00C04469"/>
    <w:rsid w:val="00C078CC"/>
    <w:rsid w:val="00C12689"/>
    <w:rsid w:val="00C13054"/>
    <w:rsid w:val="00C20C55"/>
    <w:rsid w:val="00C20D1A"/>
    <w:rsid w:val="00C22457"/>
    <w:rsid w:val="00C2324E"/>
    <w:rsid w:val="00C23BDD"/>
    <w:rsid w:val="00C253D9"/>
    <w:rsid w:val="00C260D9"/>
    <w:rsid w:val="00C30003"/>
    <w:rsid w:val="00C304A0"/>
    <w:rsid w:val="00C307C9"/>
    <w:rsid w:val="00C3090A"/>
    <w:rsid w:val="00C30BEB"/>
    <w:rsid w:val="00C323D7"/>
    <w:rsid w:val="00C32D5C"/>
    <w:rsid w:val="00C3310B"/>
    <w:rsid w:val="00C41E4D"/>
    <w:rsid w:val="00C46F84"/>
    <w:rsid w:val="00C54B62"/>
    <w:rsid w:val="00C553F3"/>
    <w:rsid w:val="00C6227F"/>
    <w:rsid w:val="00C66A98"/>
    <w:rsid w:val="00C67D8D"/>
    <w:rsid w:val="00C71521"/>
    <w:rsid w:val="00C71C1B"/>
    <w:rsid w:val="00C72DB5"/>
    <w:rsid w:val="00C76E16"/>
    <w:rsid w:val="00C77464"/>
    <w:rsid w:val="00C80B71"/>
    <w:rsid w:val="00C8565D"/>
    <w:rsid w:val="00C87491"/>
    <w:rsid w:val="00C87F48"/>
    <w:rsid w:val="00C9404D"/>
    <w:rsid w:val="00C9565E"/>
    <w:rsid w:val="00CA155F"/>
    <w:rsid w:val="00CB0C0A"/>
    <w:rsid w:val="00CB3215"/>
    <w:rsid w:val="00CB36C8"/>
    <w:rsid w:val="00CB4A48"/>
    <w:rsid w:val="00CB500C"/>
    <w:rsid w:val="00CB58CB"/>
    <w:rsid w:val="00CB6F1A"/>
    <w:rsid w:val="00CC5F6B"/>
    <w:rsid w:val="00CD1C34"/>
    <w:rsid w:val="00CD3D50"/>
    <w:rsid w:val="00CE337A"/>
    <w:rsid w:val="00CE5191"/>
    <w:rsid w:val="00CF15AB"/>
    <w:rsid w:val="00CF2FCE"/>
    <w:rsid w:val="00CF7D59"/>
    <w:rsid w:val="00D00DF4"/>
    <w:rsid w:val="00D012B7"/>
    <w:rsid w:val="00D0257E"/>
    <w:rsid w:val="00D05CC7"/>
    <w:rsid w:val="00D0764F"/>
    <w:rsid w:val="00D2299C"/>
    <w:rsid w:val="00D2478A"/>
    <w:rsid w:val="00D27CC3"/>
    <w:rsid w:val="00D31CC0"/>
    <w:rsid w:val="00D323B7"/>
    <w:rsid w:val="00D36B1C"/>
    <w:rsid w:val="00D514D6"/>
    <w:rsid w:val="00D541E4"/>
    <w:rsid w:val="00D56127"/>
    <w:rsid w:val="00D5614E"/>
    <w:rsid w:val="00D64998"/>
    <w:rsid w:val="00D718DB"/>
    <w:rsid w:val="00D7349E"/>
    <w:rsid w:val="00D77291"/>
    <w:rsid w:val="00D8116F"/>
    <w:rsid w:val="00D857BB"/>
    <w:rsid w:val="00D909C1"/>
    <w:rsid w:val="00D91EAC"/>
    <w:rsid w:val="00D9453E"/>
    <w:rsid w:val="00D96FCB"/>
    <w:rsid w:val="00DA5F65"/>
    <w:rsid w:val="00DA7443"/>
    <w:rsid w:val="00DB038E"/>
    <w:rsid w:val="00DB6014"/>
    <w:rsid w:val="00DC2337"/>
    <w:rsid w:val="00DC4B72"/>
    <w:rsid w:val="00DC7D5F"/>
    <w:rsid w:val="00DD12E3"/>
    <w:rsid w:val="00DD3100"/>
    <w:rsid w:val="00DE06DB"/>
    <w:rsid w:val="00DE4045"/>
    <w:rsid w:val="00DF1B24"/>
    <w:rsid w:val="00DF5BB8"/>
    <w:rsid w:val="00E07BB3"/>
    <w:rsid w:val="00E13611"/>
    <w:rsid w:val="00E16396"/>
    <w:rsid w:val="00E16F2C"/>
    <w:rsid w:val="00E21363"/>
    <w:rsid w:val="00E2238A"/>
    <w:rsid w:val="00E2555F"/>
    <w:rsid w:val="00E31303"/>
    <w:rsid w:val="00E31962"/>
    <w:rsid w:val="00E3277E"/>
    <w:rsid w:val="00E34DF4"/>
    <w:rsid w:val="00E3573E"/>
    <w:rsid w:val="00E3747E"/>
    <w:rsid w:val="00E414AB"/>
    <w:rsid w:val="00E41858"/>
    <w:rsid w:val="00E44A92"/>
    <w:rsid w:val="00E45713"/>
    <w:rsid w:val="00E47C20"/>
    <w:rsid w:val="00E50CED"/>
    <w:rsid w:val="00E50E08"/>
    <w:rsid w:val="00E521C4"/>
    <w:rsid w:val="00E5425F"/>
    <w:rsid w:val="00E56FE0"/>
    <w:rsid w:val="00E6072D"/>
    <w:rsid w:val="00E6115B"/>
    <w:rsid w:val="00E636F9"/>
    <w:rsid w:val="00E64865"/>
    <w:rsid w:val="00E651D9"/>
    <w:rsid w:val="00E662D0"/>
    <w:rsid w:val="00E80883"/>
    <w:rsid w:val="00E811A7"/>
    <w:rsid w:val="00E83377"/>
    <w:rsid w:val="00E85347"/>
    <w:rsid w:val="00E85E50"/>
    <w:rsid w:val="00E8799F"/>
    <w:rsid w:val="00E87D78"/>
    <w:rsid w:val="00E95DAE"/>
    <w:rsid w:val="00E95F41"/>
    <w:rsid w:val="00E97274"/>
    <w:rsid w:val="00E97A4E"/>
    <w:rsid w:val="00EA3A17"/>
    <w:rsid w:val="00EA6A44"/>
    <w:rsid w:val="00EB40AC"/>
    <w:rsid w:val="00EB5FAA"/>
    <w:rsid w:val="00EB7291"/>
    <w:rsid w:val="00EC1401"/>
    <w:rsid w:val="00EC51E2"/>
    <w:rsid w:val="00EC57F7"/>
    <w:rsid w:val="00EC695A"/>
    <w:rsid w:val="00EC6EB9"/>
    <w:rsid w:val="00EE35CB"/>
    <w:rsid w:val="00EE3C3C"/>
    <w:rsid w:val="00EE6A5C"/>
    <w:rsid w:val="00EF5F80"/>
    <w:rsid w:val="00F0501C"/>
    <w:rsid w:val="00F1224C"/>
    <w:rsid w:val="00F219B0"/>
    <w:rsid w:val="00F21DAF"/>
    <w:rsid w:val="00F22BDA"/>
    <w:rsid w:val="00F27F28"/>
    <w:rsid w:val="00F31D42"/>
    <w:rsid w:val="00F327CF"/>
    <w:rsid w:val="00F35DAD"/>
    <w:rsid w:val="00F36734"/>
    <w:rsid w:val="00F373B3"/>
    <w:rsid w:val="00F43CA5"/>
    <w:rsid w:val="00F47627"/>
    <w:rsid w:val="00F47CC5"/>
    <w:rsid w:val="00F5254B"/>
    <w:rsid w:val="00F536AC"/>
    <w:rsid w:val="00F545AF"/>
    <w:rsid w:val="00F55855"/>
    <w:rsid w:val="00F702E3"/>
    <w:rsid w:val="00F71DF0"/>
    <w:rsid w:val="00F74369"/>
    <w:rsid w:val="00F80101"/>
    <w:rsid w:val="00F8392E"/>
    <w:rsid w:val="00F85158"/>
    <w:rsid w:val="00F91167"/>
    <w:rsid w:val="00F93807"/>
    <w:rsid w:val="00FA23A1"/>
    <w:rsid w:val="00FA4EF1"/>
    <w:rsid w:val="00FA5636"/>
    <w:rsid w:val="00FA65FF"/>
    <w:rsid w:val="00FA6F87"/>
    <w:rsid w:val="00FA76C9"/>
    <w:rsid w:val="00FA7C6E"/>
    <w:rsid w:val="00FB2944"/>
    <w:rsid w:val="00FC3A1A"/>
    <w:rsid w:val="00FC3A91"/>
    <w:rsid w:val="00FC6274"/>
    <w:rsid w:val="00FC73F9"/>
    <w:rsid w:val="00FC7576"/>
    <w:rsid w:val="00FD6AC9"/>
    <w:rsid w:val="00FE224E"/>
    <w:rsid w:val="00FF069A"/>
    <w:rsid w:val="00FF5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6A0"/>
    <w:rPr>
      <w:rFonts w:ascii="Times New Roman" w:hAnsi="Times New Roman" w:cs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4A622E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146A0"/>
    <w:pPr>
      <w:keepNext/>
      <w:autoSpaceDE w:val="0"/>
      <w:autoSpaceDN w:val="0"/>
      <w:spacing w:after="120"/>
      <w:outlineLvl w:val="1"/>
    </w:pPr>
    <w:rPr>
      <w:b/>
      <w:sz w:val="20"/>
      <w:szCs w:val="20"/>
      <w:lang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27C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2EBF"/>
    <w:pPr>
      <w:keepNext/>
      <w:keepLines/>
      <w:spacing w:before="200"/>
      <w:outlineLvl w:val="3"/>
    </w:pPr>
    <w:rPr>
      <w:rFonts w:ascii="Calibri Light" w:hAnsi="Calibri Light"/>
      <w:b/>
      <w:bCs/>
      <w:i/>
      <w:iCs/>
      <w:color w:val="4472C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2EBF"/>
    <w:pPr>
      <w:keepNext/>
      <w:keepLines/>
      <w:spacing w:before="200"/>
      <w:outlineLvl w:val="4"/>
    </w:pPr>
    <w:rPr>
      <w:rFonts w:ascii="Calibri Light" w:hAnsi="Calibri Light"/>
      <w:color w:val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4A622E"/>
    <w:rPr>
      <w:rFonts w:ascii="Calibri Light" w:eastAsia="Times New Roman" w:hAnsi="Calibri Light" w:cs="Times New Roman"/>
      <w:color w:val="2F5496"/>
      <w:sz w:val="32"/>
      <w:szCs w:val="32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2146A0"/>
    <w:rPr>
      <w:rFonts w:ascii="Times New Roman" w:hAnsi="Times New Roman" w:cs="Times New Roman"/>
      <w:b/>
      <w:sz w:val="20"/>
      <w:szCs w:val="20"/>
      <w:lang w:val="uk-UA" w:eastAsia="x-none"/>
    </w:rPr>
  </w:style>
  <w:style w:type="character" w:customStyle="1" w:styleId="40">
    <w:name w:val="Заголовок 4 Знак"/>
    <w:link w:val="4"/>
    <w:uiPriority w:val="9"/>
    <w:semiHidden/>
    <w:locked/>
    <w:rsid w:val="00862EBF"/>
    <w:rPr>
      <w:rFonts w:ascii="Calibri Light" w:eastAsia="Times New Roman" w:hAnsi="Calibri Light" w:cs="Times New Roman"/>
      <w:b/>
      <w:bCs/>
      <w:i/>
      <w:iCs/>
      <w:color w:val="4472C4"/>
      <w:sz w:val="24"/>
      <w:szCs w:val="24"/>
      <w:lang w:val="uk-UA" w:eastAsia="ru-RU"/>
    </w:rPr>
  </w:style>
  <w:style w:type="character" w:customStyle="1" w:styleId="50">
    <w:name w:val="Заголовок 5 Знак"/>
    <w:link w:val="5"/>
    <w:uiPriority w:val="9"/>
    <w:semiHidden/>
    <w:locked/>
    <w:rsid w:val="00862EBF"/>
    <w:rPr>
      <w:rFonts w:ascii="Calibri Light" w:eastAsia="Times New Roman" w:hAnsi="Calibri Light" w:cs="Times New Roman"/>
      <w:color w:val="1F3763"/>
      <w:sz w:val="24"/>
      <w:szCs w:val="24"/>
      <w:lang w:val="uk-UA" w:eastAsia="ru-RU"/>
    </w:rPr>
  </w:style>
  <w:style w:type="paragraph" w:styleId="a3">
    <w:name w:val="Body Text"/>
    <w:basedOn w:val="a"/>
    <w:link w:val="a4"/>
    <w:uiPriority w:val="99"/>
    <w:rsid w:val="002146A0"/>
    <w:pPr>
      <w:tabs>
        <w:tab w:val="left" w:pos="7371"/>
      </w:tabs>
      <w:autoSpaceDE w:val="0"/>
      <w:autoSpaceDN w:val="0"/>
    </w:pPr>
    <w:rPr>
      <w:b/>
      <w:sz w:val="20"/>
      <w:szCs w:val="20"/>
      <w:lang w:eastAsia="x-none"/>
    </w:rPr>
  </w:style>
  <w:style w:type="character" w:customStyle="1" w:styleId="a4">
    <w:name w:val="Основной текст Знак"/>
    <w:link w:val="a3"/>
    <w:uiPriority w:val="99"/>
    <w:locked/>
    <w:rsid w:val="002146A0"/>
    <w:rPr>
      <w:rFonts w:ascii="Times New Roman" w:hAnsi="Times New Roman" w:cs="Times New Roman"/>
      <w:b/>
      <w:sz w:val="20"/>
      <w:szCs w:val="20"/>
      <w:lang w:val="uk-UA" w:eastAsia="x-none"/>
    </w:rPr>
  </w:style>
  <w:style w:type="paragraph" w:styleId="a5">
    <w:name w:val="Body Text Indent"/>
    <w:basedOn w:val="a"/>
    <w:link w:val="a6"/>
    <w:uiPriority w:val="99"/>
    <w:rsid w:val="002146A0"/>
    <w:rPr>
      <w:sz w:val="20"/>
      <w:szCs w:val="20"/>
      <w:lang w:eastAsia="x-none"/>
    </w:rPr>
  </w:style>
  <w:style w:type="character" w:customStyle="1" w:styleId="a6">
    <w:name w:val="Основной текст с отступом Знак"/>
    <w:link w:val="a5"/>
    <w:uiPriority w:val="99"/>
    <w:locked/>
    <w:rsid w:val="002146A0"/>
    <w:rPr>
      <w:rFonts w:ascii="Times New Roman" w:hAnsi="Times New Roman" w:cs="Times New Roman"/>
      <w:sz w:val="20"/>
      <w:szCs w:val="20"/>
      <w:lang w:val="uk-UA" w:eastAsia="x-none"/>
    </w:rPr>
  </w:style>
  <w:style w:type="paragraph" w:styleId="31">
    <w:name w:val="Body Text Indent 3"/>
    <w:basedOn w:val="a"/>
    <w:link w:val="32"/>
    <w:uiPriority w:val="99"/>
    <w:rsid w:val="002146A0"/>
    <w:pPr>
      <w:tabs>
        <w:tab w:val="left" w:pos="2694"/>
      </w:tabs>
      <w:autoSpaceDE w:val="0"/>
      <w:autoSpaceDN w:val="0"/>
      <w:ind w:left="709"/>
      <w:jc w:val="both"/>
    </w:pPr>
    <w:rPr>
      <w:spacing w:val="20"/>
      <w:sz w:val="20"/>
      <w:szCs w:val="20"/>
      <w:lang w:eastAsia="x-none"/>
    </w:rPr>
  </w:style>
  <w:style w:type="character" w:customStyle="1" w:styleId="32">
    <w:name w:val="Основной текст с отступом 3 Знак"/>
    <w:link w:val="31"/>
    <w:uiPriority w:val="99"/>
    <w:locked/>
    <w:rsid w:val="002146A0"/>
    <w:rPr>
      <w:rFonts w:ascii="Times New Roman" w:hAnsi="Times New Roman" w:cs="Times New Roman"/>
      <w:spacing w:val="20"/>
      <w:sz w:val="20"/>
      <w:szCs w:val="20"/>
      <w:lang w:val="uk-UA" w:eastAsia="x-none"/>
    </w:rPr>
  </w:style>
  <w:style w:type="paragraph" w:styleId="a7">
    <w:name w:val="footnote text"/>
    <w:basedOn w:val="a"/>
    <w:link w:val="a8"/>
    <w:uiPriority w:val="99"/>
    <w:rsid w:val="002146A0"/>
    <w:rPr>
      <w:sz w:val="20"/>
      <w:szCs w:val="20"/>
    </w:rPr>
  </w:style>
  <w:style w:type="character" w:customStyle="1" w:styleId="a8">
    <w:name w:val="Текст сноски Знак"/>
    <w:link w:val="a7"/>
    <w:uiPriority w:val="99"/>
    <w:locked/>
    <w:rsid w:val="002146A0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11">
    <w:name w:val="Абзац списка1"/>
    <w:basedOn w:val="a"/>
    <w:uiPriority w:val="99"/>
    <w:rsid w:val="002146A0"/>
    <w:pPr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Hyperlink"/>
    <w:uiPriority w:val="99"/>
    <w:rsid w:val="002146A0"/>
    <w:rPr>
      <w:b/>
      <w:color w:val="991813"/>
      <w:u w:val="none"/>
      <w:effect w:val="none"/>
    </w:rPr>
  </w:style>
  <w:style w:type="paragraph" w:styleId="aa">
    <w:name w:val="Plain Text"/>
    <w:basedOn w:val="a"/>
    <w:link w:val="ab"/>
    <w:rsid w:val="002146A0"/>
    <w:rPr>
      <w:sz w:val="20"/>
      <w:szCs w:val="20"/>
      <w:lang w:eastAsia="x-none"/>
    </w:rPr>
  </w:style>
  <w:style w:type="character" w:customStyle="1" w:styleId="ab">
    <w:name w:val="Текст Знак"/>
    <w:link w:val="aa"/>
    <w:locked/>
    <w:rsid w:val="002146A0"/>
    <w:rPr>
      <w:rFonts w:ascii="Times New Roman" w:hAnsi="Times New Roman" w:cs="Times New Roman"/>
      <w:sz w:val="20"/>
      <w:szCs w:val="20"/>
      <w:lang w:val="uk-UA" w:eastAsia="x-none"/>
    </w:rPr>
  </w:style>
  <w:style w:type="paragraph" w:customStyle="1" w:styleId="12">
    <w:name w:val="Обычный1"/>
    <w:uiPriority w:val="99"/>
    <w:rsid w:val="002146A0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val="uk-UA"/>
    </w:rPr>
  </w:style>
  <w:style w:type="paragraph" w:styleId="ac">
    <w:name w:val="Normal (Web)"/>
    <w:basedOn w:val="a"/>
    <w:rsid w:val="002146A0"/>
    <w:pPr>
      <w:spacing w:before="100" w:beforeAutospacing="1" w:after="100" w:afterAutospacing="1"/>
    </w:pPr>
    <w:rPr>
      <w:lang w:val="ru-RU"/>
    </w:rPr>
  </w:style>
  <w:style w:type="paragraph" w:customStyle="1" w:styleId="rvps2">
    <w:name w:val="rvps2"/>
    <w:basedOn w:val="a"/>
    <w:uiPriority w:val="99"/>
    <w:rsid w:val="002146A0"/>
    <w:pPr>
      <w:spacing w:before="100" w:beforeAutospacing="1" w:after="100" w:afterAutospacing="1"/>
    </w:pPr>
    <w:rPr>
      <w:lang w:val="ru-RU"/>
    </w:rPr>
  </w:style>
  <w:style w:type="character" w:customStyle="1" w:styleId="block-infoleft1">
    <w:name w:val="block-info__left1"/>
    <w:uiPriority w:val="99"/>
    <w:rsid w:val="002146A0"/>
  </w:style>
  <w:style w:type="paragraph" w:styleId="ad">
    <w:name w:val="List Paragraph"/>
    <w:basedOn w:val="a"/>
    <w:uiPriority w:val="34"/>
    <w:qFormat/>
    <w:rsid w:val="002146A0"/>
    <w:pPr>
      <w:ind w:left="720"/>
      <w:contextualSpacing/>
    </w:pPr>
  </w:style>
  <w:style w:type="table" w:styleId="ae">
    <w:name w:val="Table Grid"/>
    <w:basedOn w:val="a1"/>
    <w:uiPriority w:val="39"/>
    <w:rsid w:val="00640AA4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B95F7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1">
    <w:name w:val="footer"/>
    <w:basedOn w:val="a"/>
    <w:link w:val="af2"/>
    <w:uiPriority w:val="99"/>
    <w:unhideWhenUsed/>
    <w:rsid w:val="00B95F7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3">
    <w:name w:val="Balloon Text"/>
    <w:basedOn w:val="a"/>
    <w:link w:val="af4"/>
    <w:uiPriority w:val="99"/>
    <w:semiHidden/>
    <w:unhideWhenUsed/>
    <w:rsid w:val="008B57B7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locked/>
    <w:rsid w:val="008B57B7"/>
    <w:rPr>
      <w:rFonts w:ascii="Tahoma" w:hAnsi="Tahoma" w:cs="Tahoma"/>
      <w:sz w:val="16"/>
      <w:szCs w:val="16"/>
      <w:lang w:val="uk-UA" w:eastAsia="ru-RU"/>
    </w:rPr>
  </w:style>
  <w:style w:type="character" w:customStyle="1" w:styleId="13">
    <w:name w:val="Неразрешенное упоминание1"/>
    <w:uiPriority w:val="99"/>
    <w:semiHidden/>
    <w:unhideWhenUsed/>
    <w:rsid w:val="001373CE"/>
    <w:rPr>
      <w:rFonts w:cs="Times New Roman"/>
      <w:color w:val="808080"/>
      <w:shd w:val="clear" w:color="auto" w:fill="E6E6E6"/>
    </w:rPr>
  </w:style>
  <w:style w:type="paragraph" w:styleId="af5">
    <w:name w:val="TOC Heading"/>
    <w:basedOn w:val="1"/>
    <w:next w:val="a"/>
    <w:uiPriority w:val="39"/>
    <w:unhideWhenUsed/>
    <w:qFormat/>
    <w:rsid w:val="004A622E"/>
    <w:pPr>
      <w:spacing w:line="259" w:lineRule="auto"/>
      <w:outlineLvl w:val="9"/>
    </w:pPr>
    <w:rPr>
      <w:lang w:val="ru-RU"/>
    </w:rPr>
  </w:style>
  <w:style w:type="paragraph" w:styleId="21">
    <w:name w:val="toc 2"/>
    <w:basedOn w:val="a"/>
    <w:next w:val="a"/>
    <w:autoRedefine/>
    <w:uiPriority w:val="39"/>
    <w:unhideWhenUsed/>
    <w:rsid w:val="004A622E"/>
    <w:pPr>
      <w:spacing w:after="100"/>
      <w:ind w:left="240"/>
    </w:pPr>
  </w:style>
  <w:style w:type="paragraph" w:styleId="14">
    <w:name w:val="toc 1"/>
    <w:basedOn w:val="a"/>
    <w:next w:val="a"/>
    <w:autoRedefine/>
    <w:uiPriority w:val="39"/>
    <w:unhideWhenUsed/>
    <w:rsid w:val="000D70FE"/>
    <w:pPr>
      <w:spacing w:after="100"/>
    </w:pPr>
  </w:style>
  <w:style w:type="character" w:customStyle="1" w:styleId="22">
    <w:name w:val="Неразрешенное упоминание2"/>
    <w:uiPriority w:val="99"/>
    <w:semiHidden/>
    <w:unhideWhenUsed/>
    <w:rsid w:val="00C46F84"/>
    <w:rPr>
      <w:rFonts w:cs="Times New Roman"/>
      <w:color w:val="808080"/>
      <w:shd w:val="clear" w:color="auto" w:fill="E6E6E6"/>
    </w:rPr>
  </w:style>
  <w:style w:type="paragraph" w:customStyle="1" w:styleId="Default">
    <w:name w:val="Default"/>
    <w:rsid w:val="000C5BA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6">
    <w:name w:val="Îáû÷íûé"/>
    <w:rsid w:val="0024257E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styleId="33">
    <w:name w:val="Body Text 3"/>
    <w:basedOn w:val="a"/>
    <w:link w:val="34"/>
    <w:uiPriority w:val="99"/>
    <w:semiHidden/>
    <w:unhideWhenUsed/>
    <w:rsid w:val="0024257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24257E"/>
    <w:rPr>
      <w:rFonts w:ascii="Times New Roman" w:hAnsi="Times New Roman" w:cs="Times New Roman"/>
      <w:sz w:val="16"/>
      <w:szCs w:val="16"/>
      <w:lang w:val="uk-UA" w:eastAsia="ru-RU"/>
    </w:rPr>
  </w:style>
  <w:style w:type="paragraph" w:customStyle="1" w:styleId="15">
    <w:name w:val="подзаголовок1"/>
    <w:basedOn w:val="a"/>
    <w:uiPriority w:val="99"/>
    <w:rsid w:val="00382574"/>
    <w:pPr>
      <w:keepNext/>
      <w:spacing w:before="240" w:after="60"/>
    </w:pPr>
    <w:rPr>
      <w:b/>
      <w:kern w:val="28"/>
      <w:sz w:val="26"/>
      <w:szCs w:val="20"/>
    </w:rPr>
  </w:style>
  <w:style w:type="character" w:styleId="af7">
    <w:name w:val="FollowedHyperlink"/>
    <w:uiPriority w:val="99"/>
    <w:semiHidden/>
    <w:unhideWhenUsed/>
    <w:rsid w:val="008E5FA6"/>
    <w:rPr>
      <w:rFonts w:cs="Times New Roman"/>
      <w:color w:val="954F72"/>
      <w:u w:val="single"/>
    </w:rPr>
  </w:style>
  <w:style w:type="paragraph" w:customStyle="1" w:styleId="Normal2">
    <w:name w:val="Normal2"/>
    <w:uiPriority w:val="99"/>
    <w:rsid w:val="008E5FA6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val="uk-UA"/>
    </w:rPr>
  </w:style>
  <w:style w:type="paragraph" w:styleId="af8">
    <w:name w:val="No Spacing"/>
    <w:link w:val="af9"/>
    <w:uiPriority w:val="1"/>
    <w:qFormat/>
    <w:rsid w:val="00A159B2"/>
    <w:rPr>
      <w:rFonts w:cs="Times New Roman"/>
      <w:sz w:val="22"/>
      <w:szCs w:val="22"/>
    </w:rPr>
  </w:style>
  <w:style w:type="character" w:customStyle="1" w:styleId="af9">
    <w:name w:val="Без интервала Знак"/>
    <w:link w:val="af8"/>
    <w:uiPriority w:val="1"/>
    <w:rsid w:val="00A159B2"/>
    <w:rPr>
      <w:rFonts w:cs="Times New Roman"/>
      <w:sz w:val="22"/>
      <w:szCs w:val="22"/>
      <w:lang w:bidi="ar-SA"/>
    </w:rPr>
  </w:style>
  <w:style w:type="character" w:customStyle="1" w:styleId="16">
    <w:name w:val="Основной текст Знак1"/>
    <w:uiPriority w:val="99"/>
    <w:rsid w:val="00EE3C3C"/>
    <w:rPr>
      <w:rFonts w:ascii="Times New Roman" w:hAnsi="Times New Roman" w:cs="Times New Roman"/>
      <w:sz w:val="23"/>
      <w:szCs w:val="23"/>
      <w:u w:val="none"/>
    </w:rPr>
  </w:style>
  <w:style w:type="character" w:customStyle="1" w:styleId="17">
    <w:name w:val="Основной текст1"/>
    <w:rsid w:val="005B77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/>
    </w:rPr>
  </w:style>
  <w:style w:type="character" w:customStyle="1" w:styleId="afa">
    <w:name w:val="Основной текст_"/>
    <w:link w:val="35"/>
    <w:rsid w:val="005B77E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5">
    <w:name w:val="Основной текст3"/>
    <w:basedOn w:val="a"/>
    <w:link w:val="afa"/>
    <w:rsid w:val="005B77EB"/>
    <w:pPr>
      <w:widowControl w:val="0"/>
      <w:shd w:val="clear" w:color="auto" w:fill="FFFFFF"/>
      <w:spacing w:before="480" w:line="274" w:lineRule="exact"/>
      <w:ind w:hanging="1160"/>
      <w:jc w:val="both"/>
    </w:pPr>
    <w:rPr>
      <w:sz w:val="23"/>
      <w:szCs w:val="23"/>
      <w:lang w:val="x-none" w:eastAsia="x-none"/>
    </w:rPr>
  </w:style>
  <w:style w:type="paragraph" w:customStyle="1" w:styleId="210">
    <w:name w:val="Основной текст 21"/>
    <w:basedOn w:val="a"/>
    <w:rsid w:val="008F6041"/>
    <w:pPr>
      <w:tabs>
        <w:tab w:val="left" w:pos="993"/>
      </w:tabs>
      <w:jc w:val="center"/>
    </w:pPr>
    <w:rPr>
      <w:b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8C27C7"/>
    <w:rPr>
      <w:rFonts w:asciiTheme="majorHAnsi" w:eastAsiaTheme="majorEastAsia" w:hAnsiTheme="majorHAnsi" w:cstheme="majorBidi"/>
      <w:b/>
      <w:bCs/>
      <w:sz w:val="26"/>
      <w:szCs w:val="26"/>
      <w:lang w:val="uk-UA"/>
    </w:rPr>
  </w:style>
  <w:style w:type="character" w:customStyle="1" w:styleId="rvts15">
    <w:name w:val="rvts15"/>
    <w:basedOn w:val="a0"/>
    <w:rsid w:val="003D7D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6A0"/>
    <w:rPr>
      <w:rFonts w:ascii="Times New Roman" w:hAnsi="Times New Roman" w:cs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4A622E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146A0"/>
    <w:pPr>
      <w:keepNext/>
      <w:autoSpaceDE w:val="0"/>
      <w:autoSpaceDN w:val="0"/>
      <w:spacing w:after="120"/>
      <w:outlineLvl w:val="1"/>
    </w:pPr>
    <w:rPr>
      <w:b/>
      <w:sz w:val="20"/>
      <w:szCs w:val="20"/>
      <w:lang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27C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2EBF"/>
    <w:pPr>
      <w:keepNext/>
      <w:keepLines/>
      <w:spacing w:before="200"/>
      <w:outlineLvl w:val="3"/>
    </w:pPr>
    <w:rPr>
      <w:rFonts w:ascii="Calibri Light" w:hAnsi="Calibri Light"/>
      <w:b/>
      <w:bCs/>
      <w:i/>
      <w:iCs/>
      <w:color w:val="4472C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2EBF"/>
    <w:pPr>
      <w:keepNext/>
      <w:keepLines/>
      <w:spacing w:before="200"/>
      <w:outlineLvl w:val="4"/>
    </w:pPr>
    <w:rPr>
      <w:rFonts w:ascii="Calibri Light" w:hAnsi="Calibri Light"/>
      <w:color w:val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4A622E"/>
    <w:rPr>
      <w:rFonts w:ascii="Calibri Light" w:eastAsia="Times New Roman" w:hAnsi="Calibri Light" w:cs="Times New Roman"/>
      <w:color w:val="2F5496"/>
      <w:sz w:val="32"/>
      <w:szCs w:val="32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2146A0"/>
    <w:rPr>
      <w:rFonts w:ascii="Times New Roman" w:hAnsi="Times New Roman" w:cs="Times New Roman"/>
      <w:b/>
      <w:sz w:val="20"/>
      <w:szCs w:val="20"/>
      <w:lang w:val="uk-UA" w:eastAsia="x-none"/>
    </w:rPr>
  </w:style>
  <w:style w:type="character" w:customStyle="1" w:styleId="40">
    <w:name w:val="Заголовок 4 Знак"/>
    <w:link w:val="4"/>
    <w:uiPriority w:val="9"/>
    <w:semiHidden/>
    <w:locked/>
    <w:rsid w:val="00862EBF"/>
    <w:rPr>
      <w:rFonts w:ascii="Calibri Light" w:eastAsia="Times New Roman" w:hAnsi="Calibri Light" w:cs="Times New Roman"/>
      <w:b/>
      <w:bCs/>
      <w:i/>
      <w:iCs/>
      <w:color w:val="4472C4"/>
      <w:sz w:val="24"/>
      <w:szCs w:val="24"/>
      <w:lang w:val="uk-UA" w:eastAsia="ru-RU"/>
    </w:rPr>
  </w:style>
  <w:style w:type="character" w:customStyle="1" w:styleId="50">
    <w:name w:val="Заголовок 5 Знак"/>
    <w:link w:val="5"/>
    <w:uiPriority w:val="9"/>
    <w:semiHidden/>
    <w:locked/>
    <w:rsid w:val="00862EBF"/>
    <w:rPr>
      <w:rFonts w:ascii="Calibri Light" w:eastAsia="Times New Roman" w:hAnsi="Calibri Light" w:cs="Times New Roman"/>
      <w:color w:val="1F3763"/>
      <w:sz w:val="24"/>
      <w:szCs w:val="24"/>
      <w:lang w:val="uk-UA" w:eastAsia="ru-RU"/>
    </w:rPr>
  </w:style>
  <w:style w:type="paragraph" w:styleId="a3">
    <w:name w:val="Body Text"/>
    <w:basedOn w:val="a"/>
    <w:link w:val="a4"/>
    <w:uiPriority w:val="99"/>
    <w:rsid w:val="002146A0"/>
    <w:pPr>
      <w:tabs>
        <w:tab w:val="left" w:pos="7371"/>
      </w:tabs>
      <w:autoSpaceDE w:val="0"/>
      <w:autoSpaceDN w:val="0"/>
    </w:pPr>
    <w:rPr>
      <w:b/>
      <w:sz w:val="20"/>
      <w:szCs w:val="20"/>
      <w:lang w:eastAsia="x-none"/>
    </w:rPr>
  </w:style>
  <w:style w:type="character" w:customStyle="1" w:styleId="a4">
    <w:name w:val="Основной текст Знак"/>
    <w:link w:val="a3"/>
    <w:uiPriority w:val="99"/>
    <w:locked/>
    <w:rsid w:val="002146A0"/>
    <w:rPr>
      <w:rFonts w:ascii="Times New Roman" w:hAnsi="Times New Roman" w:cs="Times New Roman"/>
      <w:b/>
      <w:sz w:val="20"/>
      <w:szCs w:val="20"/>
      <w:lang w:val="uk-UA" w:eastAsia="x-none"/>
    </w:rPr>
  </w:style>
  <w:style w:type="paragraph" w:styleId="a5">
    <w:name w:val="Body Text Indent"/>
    <w:basedOn w:val="a"/>
    <w:link w:val="a6"/>
    <w:uiPriority w:val="99"/>
    <w:rsid w:val="002146A0"/>
    <w:rPr>
      <w:sz w:val="20"/>
      <w:szCs w:val="20"/>
      <w:lang w:eastAsia="x-none"/>
    </w:rPr>
  </w:style>
  <w:style w:type="character" w:customStyle="1" w:styleId="a6">
    <w:name w:val="Основной текст с отступом Знак"/>
    <w:link w:val="a5"/>
    <w:uiPriority w:val="99"/>
    <w:locked/>
    <w:rsid w:val="002146A0"/>
    <w:rPr>
      <w:rFonts w:ascii="Times New Roman" w:hAnsi="Times New Roman" w:cs="Times New Roman"/>
      <w:sz w:val="20"/>
      <w:szCs w:val="20"/>
      <w:lang w:val="uk-UA" w:eastAsia="x-none"/>
    </w:rPr>
  </w:style>
  <w:style w:type="paragraph" w:styleId="31">
    <w:name w:val="Body Text Indent 3"/>
    <w:basedOn w:val="a"/>
    <w:link w:val="32"/>
    <w:uiPriority w:val="99"/>
    <w:rsid w:val="002146A0"/>
    <w:pPr>
      <w:tabs>
        <w:tab w:val="left" w:pos="2694"/>
      </w:tabs>
      <w:autoSpaceDE w:val="0"/>
      <w:autoSpaceDN w:val="0"/>
      <w:ind w:left="709"/>
      <w:jc w:val="both"/>
    </w:pPr>
    <w:rPr>
      <w:spacing w:val="20"/>
      <w:sz w:val="20"/>
      <w:szCs w:val="20"/>
      <w:lang w:eastAsia="x-none"/>
    </w:rPr>
  </w:style>
  <w:style w:type="character" w:customStyle="1" w:styleId="32">
    <w:name w:val="Основной текст с отступом 3 Знак"/>
    <w:link w:val="31"/>
    <w:uiPriority w:val="99"/>
    <w:locked/>
    <w:rsid w:val="002146A0"/>
    <w:rPr>
      <w:rFonts w:ascii="Times New Roman" w:hAnsi="Times New Roman" w:cs="Times New Roman"/>
      <w:spacing w:val="20"/>
      <w:sz w:val="20"/>
      <w:szCs w:val="20"/>
      <w:lang w:val="uk-UA" w:eastAsia="x-none"/>
    </w:rPr>
  </w:style>
  <w:style w:type="paragraph" w:styleId="a7">
    <w:name w:val="footnote text"/>
    <w:basedOn w:val="a"/>
    <w:link w:val="a8"/>
    <w:uiPriority w:val="99"/>
    <w:rsid w:val="002146A0"/>
    <w:rPr>
      <w:sz w:val="20"/>
      <w:szCs w:val="20"/>
    </w:rPr>
  </w:style>
  <w:style w:type="character" w:customStyle="1" w:styleId="a8">
    <w:name w:val="Текст сноски Знак"/>
    <w:link w:val="a7"/>
    <w:uiPriority w:val="99"/>
    <w:locked/>
    <w:rsid w:val="002146A0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11">
    <w:name w:val="Абзац списка1"/>
    <w:basedOn w:val="a"/>
    <w:uiPriority w:val="99"/>
    <w:rsid w:val="002146A0"/>
    <w:pPr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Hyperlink"/>
    <w:uiPriority w:val="99"/>
    <w:rsid w:val="002146A0"/>
    <w:rPr>
      <w:b/>
      <w:color w:val="991813"/>
      <w:u w:val="none"/>
      <w:effect w:val="none"/>
    </w:rPr>
  </w:style>
  <w:style w:type="paragraph" w:styleId="aa">
    <w:name w:val="Plain Text"/>
    <w:basedOn w:val="a"/>
    <w:link w:val="ab"/>
    <w:rsid w:val="002146A0"/>
    <w:rPr>
      <w:sz w:val="20"/>
      <w:szCs w:val="20"/>
      <w:lang w:eastAsia="x-none"/>
    </w:rPr>
  </w:style>
  <w:style w:type="character" w:customStyle="1" w:styleId="ab">
    <w:name w:val="Текст Знак"/>
    <w:link w:val="aa"/>
    <w:locked/>
    <w:rsid w:val="002146A0"/>
    <w:rPr>
      <w:rFonts w:ascii="Times New Roman" w:hAnsi="Times New Roman" w:cs="Times New Roman"/>
      <w:sz w:val="20"/>
      <w:szCs w:val="20"/>
      <w:lang w:val="uk-UA" w:eastAsia="x-none"/>
    </w:rPr>
  </w:style>
  <w:style w:type="paragraph" w:customStyle="1" w:styleId="12">
    <w:name w:val="Обычный1"/>
    <w:uiPriority w:val="99"/>
    <w:rsid w:val="002146A0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val="uk-UA"/>
    </w:rPr>
  </w:style>
  <w:style w:type="paragraph" w:styleId="ac">
    <w:name w:val="Normal (Web)"/>
    <w:basedOn w:val="a"/>
    <w:rsid w:val="002146A0"/>
    <w:pPr>
      <w:spacing w:before="100" w:beforeAutospacing="1" w:after="100" w:afterAutospacing="1"/>
    </w:pPr>
    <w:rPr>
      <w:lang w:val="ru-RU"/>
    </w:rPr>
  </w:style>
  <w:style w:type="paragraph" w:customStyle="1" w:styleId="rvps2">
    <w:name w:val="rvps2"/>
    <w:basedOn w:val="a"/>
    <w:uiPriority w:val="99"/>
    <w:rsid w:val="002146A0"/>
    <w:pPr>
      <w:spacing w:before="100" w:beforeAutospacing="1" w:after="100" w:afterAutospacing="1"/>
    </w:pPr>
    <w:rPr>
      <w:lang w:val="ru-RU"/>
    </w:rPr>
  </w:style>
  <w:style w:type="character" w:customStyle="1" w:styleId="block-infoleft1">
    <w:name w:val="block-info__left1"/>
    <w:uiPriority w:val="99"/>
    <w:rsid w:val="002146A0"/>
  </w:style>
  <w:style w:type="paragraph" w:styleId="ad">
    <w:name w:val="List Paragraph"/>
    <w:basedOn w:val="a"/>
    <w:uiPriority w:val="34"/>
    <w:qFormat/>
    <w:rsid w:val="002146A0"/>
    <w:pPr>
      <w:ind w:left="720"/>
      <w:contextualSpacing/>
    </w:pPr>
  </w:style>
  <w:style w:type="table" w:styleId="ae">
    <w:name w:val="Table Grid"/>
    <w:basedOn w:val="a1"/>
    <w:uiPriority w:val="39"/>
    <w:rsid w:val="00640AA4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B95F7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1">
    <w:name w:val="footer"/>
    <w:basedOn w:val="a"/>
    <w:link w:val="af2"/>
    <w:uiPriority w:val="99"/>
    <w:unhideWhenUsed/>
    <w:rsid w:val="00B95F7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3">
    <w:name w:val="Balloon Text"/>
    <w:basedOn w:val="a"/>
    <w:link w:val="af4"/>
    <w:uiPriority w:val="99"/>
    <w:semiHidden/>
    <w:unhideWhenUsed/>
    <w:rsid w:val="008B57B7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locked/>
    <w:rsid w:val="008B57B7"/>
    <w:rPr>
      <w:rFonts w:ascii="Tahoma" w:hAnsi="Tahoma" w:cs="Tahoma"/>
      <w:sz w:val="16"/>
      <w:szCs w:val="16"/>
      <w:lang w:val="uk-UA" w:eastAsia="ru-RU"/>
    </w:rPr>
  </w:style>
  <w:style w:type="character" w:customStyle="1" w:styleId="13">
    <w:name w:val="Неразрешенное упоминание1"/>
    <w:uiPriority w:val="99"/>
    <w:semiHidden/>
    <w:unhideWhenUsed/>
    <w:rsid w:val="001373CE"/>
    <w:rPr>
      <w:rFonts w:cs="Times New Roman"/>
      <w:color w:val="808080"/>
      <w:shd w:val="clear" w:color="auto" w:fill="E6E6E6"/>
    </w:rPr>
  </w:style>
  <w:style w:type="paragraph" w:styleId="af5">
    <w:name w:val="TOC Heading"/>
    <w:basedOn w:val="1"/>
    <w:next w:val="a"/>
    <w:uiPriority w:val="39"/>
    <w:unhideWhenUsed/>
    <w:qFormat/>
    <w:rsid w:val="004A622E"/>
    <w:pPr>
      <w:spacing w:line="259" w:lineRule="auto"/>
      <w:outlineLvl w:val="9"/>
    </w:pPr>
    <w:rPr>
      <w:lang w:val="ru-RU"/>
    </w:rPr>
  </w:style>
  <w:style w:type="paragraph" w:styleId="21">
    <w:name w:val="toc 2"/>
    <w:basedOn w:val="a"/>
    <w:next w:val="a"/>
    <w:autoRedefine/>
    <w:uiPriority w:val="39"/>
    <w:unhideWhenUsed/>
    <w:rsid w:val="004A622E"/>
    <w:pPr>
      <w:spacing w:after="100"/>
      <w:ind w:left="240"/>
    </w:pPr>
  </w:style>
  <w:style w:type="paragraph" w:styleId="14">
    <w:name w:val="toc 1"/>
    <w:basedOn w:val="a"/>
    <w:next w:val="a"/>
    <w:autoRedefine/>
    <w:uiPriority w:val="39"/>
    <w:unhideWhenUsed/>
    <w:rsid w:val="000D70FE"/>
    <w:pPr>
      <w:spacing w:after="100"/>
    </w:pPr>
  </w:style>
  <w:style w:type="character" w:customStyle="1" w:styleId="22">
    <w:name w:val="Неразрешенное упоминание2"/>
    <w:uiPriority w:val="99"/>
    <w:semiHidden/>
    <w:unhideWhenUsed/>
    <w:rsid w:val="00C46F84"/>
    <w:rPr>
      <w:rFonts w:cs="Times New Roman"/>
      <w:color w:val="808080"/>
      <w:shd w:val="clear" w:color="auto" w:fill="E6E6E6"/>
    </w:rPr>
  </w:style>
  <w:style w:type="paragraph" w:customStyle="1" w:styleId="Default">
    <w:name w:val="Default"/>
    <w:rsid w:val="000C5BA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6">
    <w:name w:val="Îáû÷íûé"/>
    <w:rsid w:val="0024257E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styleId="33">
    <w:name w:val="Body Text 3"/>
    <w:basedOn w:val="a"/>
    <w:link w:val="34"/>
    <w:uiPriority w:val="99"/>
    <w:semiHidden/>
    <w:unhideWhenUsed/>
    <w:rsid w:val="0024257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24257E"/>
    <w:rPr>
      <w:rFonts w:ascii="Times New Roman" w:hAnsi="Times New Roman" w:cs="Times New Roman"/>
      <w:sz w:val="16"/>
      <w:szCs w:val="16"/>
      <w:lang w:val="uk-UA" w:eastAsia="ru-RU"/>
    </w:rPr>
  </w:style>
  <w:style w:type="paragraph" w:customStyle="1" w:styleId="15">
    <w:name w:val="подзаголовок1"/>
    <w:basedOn w:val="a"/>
    <w:uiPriority w:val="99"/>
    <w:rsid w:val="00382574"/>
    <w:pPr>
      <w:keepNext/>
      <w:spacing w:before="240" w:after="60"/>
    </w:pPr>
    <w:rPr>
      <w:b/>
      <w:kern w:val="28"/>
      <w:sz w:val="26"/>
      <w:szCs w:val="20"/>
    </w:rPr>
  </w:style>
  <w:style w:type="character" w:styleId="af7">
    <w:name w:val="FollowedHyperlink"/>
    <w:uiPriority w:val="99"/>
    <w:semiHidden/>
    <w:unhideWhenUsed/>
    <w:rsid w:val="008E5FA6"/>
    <w:rPr>
      <w:rFonts w:cs="Times New Roman"/>
      <w:color w:val="954F72"/>
      <w:u w:val="single"/>
    </w:rPr>
  </w:style>
  <w:style w:type="paragraph" w:customStyle="1" w:styleId="Normal2">
    <w:name w:val="Normal2"/>
    <w:uiPriority w:val="99"/>
    <w:rsid w:val="008E5FA6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val="uk-UA"/>
    </w:rPr>
  </w:style>
  <w:style w:type="paragraph" w:styleId="af8">
    <w:name w:val="No Spacing"/>
    <w:link w:val="af9"/>
    <w:uiPriority w:val="1"/>
    <w:qFormat/>
    <w:rsid w:val="00A159B2"/>
    <w:rPr>
      <w:rFonts w:cs="Times New Roman"/>
      <w:sz w:val="22"/>
      <w:szCs w:val="22"/>
    </w:rPr>
  </w:style>
  <w:style w:type="character" w:customStyle="1" w:styleId="af9">
    <w:name w:val="Без интервала Знак"/>
    <w:link w:val="af8"/>
    <w:uiPriority w:val="1"/>
    <w:rsid w:val="00A159B2"/>
    <w:rPr>
      <w:rFonts w:cs="Times New Roman"/>
      <w:sz w:val="22"/>
      <w:szCs w:val="22"/>
      <w:lang w:bidi="ar-SA"/>
    </w:rPr>
  </w:style>
  <w:style w:type="character" w:customStyle="1" w:styleId="16">
    <w:name w:val="Основной текст Знак1"/>
    <w:uiPriority w:val="99"/>
    <w:rsid w:val="00EE3C3C"/>
    <w:rPr>
      <w:rFonts w:ascii="Times New Roman" w:hAnsi="Times New Roman" w:cs="Times New Roman"/>
      <w:sz w:val="23"/>
      <w:szCs w:val="23"/>
      <w:u w:val="none"/>
    </w:rPr>
  </w:style>
  <w:style w:type="character" w:customStyle="1" w:styleId="17">
    <w:name w:val="Основной текст1"/>
    <w:rsid w:val="005B77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/>
    </w:rPr>
  </w:style>
  <w:style w:type="character" w:customStyle="1" w:styleId="afa">
    <w:name w:val="Основной текст_"/>
    <w:link w:val="35"/>
    <w:rsid w:val="005B77E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5">
    <w:name w:val="Основной текст3"/>
    <w:basedOn w:val="a"/>
    <w:link w:val="afa"/>
    <w:rsid w:val="005B77EB"/>
    <w:pPr>
      <w:widowControl w:val="0"/>
      <w:shd w:val="clear" w:color="auto" w:fill="FFFFFF"/>
      <w:spacing w:before="480" w:line="274" w:lineRule="exact"/>
      <w:ind w:hanging="1160"/>
      <w:jc w:val="both"/>
    </w:pPr>
    <w:rPr>
      <w:sz w:val="23"/>
      <w:szCs w:val="23"/>
      <w:lang w:val="x-none" w:eastAsia="x-none"/>
    </w:rPr>
  </w:style>
  <w:style w:type="paragraph" w:customStyle="1" w:styleId="210">
    <w:name w:val="Основной текст 21"/>
    <w:basedOn w:val="a"/>
    <w:rsid w:val="008F6041"/>
    <w:pPr>
      <w:tabs>
        <w:tab w:val="left" w:pos="993"/>
      </w:tabs>
      <w:jc w:val="center"/>
    </w:pPr>
    <w:rPr>
      <w:b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8C27C7"/>
    <w:rPr>
      <w:rFonts w:asciiTheme="majorHAnsi" w:eastAsiaTheme="majorEastAsia" w:hAnsiTheme="majorHAnsi" w:cstheme="majorBidi"/>
      <w:b/>
      <w:bCs/>
      <w:sz w:val="26"/>
      <w:szCs w:val="26"/>
      <w:lang w:val="uk-UA"/>
    </w:rPr>
  </w:style>
  <w:style w:type="character" w:customStyle="1" w:styleId="rvts15">
    <w:name w:val="rvts15"/>
    <w:basedOn w:val="a0"/>
    <w:rsid w:val="003D7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06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7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nbuv.gov.ua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uk.wikipedia.org/wiki/%D0%A1%D0%BF%D0%B5%D1%86%D1%96%D0%B0%D0%BB%D1%8C%D0%BD%D0%B0:%D0%94%D0%B6%D0%B5%D1%80%D0%B5%D0%BB%D0%B0_%D0%BA%D0%BD%D0%B8%D0%B3/9786171000469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eol.univ.kiev.ua/lib/poshuky_ta_rozvidka_RKK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zakon.rada.gov.ua/laws/show/3268-17" TargetMode="Externa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geo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87180-3F5A-4DF0-BD95-BC11431EB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3331</Words>
  <Characters>18992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22279</CharactersWithSpaces>
  <SharedDoc>false</SharedDoc>
  <HLinks>
    <vt:vector size="66" baseType="variant">
      <vt:variant>
        <vt:i4>1245232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_Toc523035531</vt:lpwstr>
      </vt:variant>
      <vt:variant>
        <vt:i4>1245232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_Toc523035530</vt:lpwstr>
      </vt:variant>
      <vt:variant>
        <vt:i4>1179696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_Toc523035529</vt:lpwstr>
      </vt:variant>
      <vt:variant>
        <vt:i4>1179696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_Toc523035528</vt:lpwstr>
      </vt:variant>
      <vt:variant>
        <vt:i4>1179696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_Toc523035527</vt:lpwstr>
      </vt:variant>
      <vt:variant>
        <vt:i4>1179696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_Toc523035526</vt:lpwstr>
      </vt:variant>
      <vt:variant>
        <vt:i4>1179696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_Toc523035525</vt:lpwstr>
      </vt:variant>
      <vt:variant>
        <vt:i4>1179696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_Toc523035524</vt:lpwstr>
      </vt:variant>
      <vt:variant>
        <vt:i4>1179696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_Toc523035523</vt:lpwstr>
      </vt:variant>
      <vt:variant>
        <vt:i4>1179696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_Toc523035522</vt:lpwstr>
      </vt:variant>
      <vt:variant>
        <vt:i4>1179696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_Toc523035521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cp:lastPrinted>2024-02-03T17:21:00Z</cp:lastPrinted>
  <dcterms:created xsi:type="dcterms:W3CDTF">2026-06-07T15:40:00Z</dcterms:created>
  <dcterms:modified xsi:type="dcterms:W3CDTF">2026-06-07T15:40:00Z</dcterms:modified>
</cp:coreProperties>
</file>