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0D7BED" w14:textId="77777777" w:rsidR="00680664" w:rsidRPr="000B6000" w:rsidRDefault="00680664" w:rsidP="002146A0">
      <w:pPr>
        <w:ind w:right="-143"/>
        <w:jc w:val="center"/>
        <w:rPr>
          <w:b/>
          <w:spacing w:val="-2"/>
          <w:sz w:val="28"/>
          <w:szCs w:val="28"/>
        </w:rPr>
      </w:pPr>
      <w:r w:rsidRPr="000B6000">
        <w:rPr>
          <w:b/>
          <w:spacing w:val="-2"/>
          <w:sz w:val="28"/>
          <w:szCs w:val="28"/>
        </w:rPr>
        <w:t>Міністерство освіти і науки України</w:t>
      </w:r>
    </w:p>
    <w:p w14:paraId="7057EE37" w14:textId="77777777" w:rsidR="00680664" w:rsidRPr="000B6000" w:rsidRDefault="00680664" w:rsidP="002146A0">
      <w:pPr>
        <w:pStyle w:val="12"/>
        <w:tabs>
          <w:tab w:val="left" w:pos="-24"/>
          <w:tab w:val="left" w:pos="864"/>
          <w:tab w:val="left" w:pos="1146"/>
        </w:tabs>
        <w:spacing w:line="240" w:lineRule="auto"/>
        <w:ind w:firstLine="0"/>
        <w:jc w:val="center"/>
        <w:rPr>
          <w:b/>
          <w:spacing w:val="-2"/>
          <w:szCs w:val="28"/>
        </w:rPr>
      </w:pPr>
      <w:r w:rsidRPr="000B6000">
        <w:rPr>
          <w:b/>
          <w:spacing w:val="-2"/>
          <w:szCs w:val="28"/>
        </w:rPr>
        <w:t>Національний технічний університет</w:t>
      </w:r>
    </w:p>
    <w:p w14:paraId="785A99E1" w14:textId="77777777" w:rsidR="00680664" w:rsidRPr="000B6000" w:rsidRDefault="00680664" w:rsidP="002146A0">
      <w:pPr>
        <w:pStyle w:val="12"/>
        <w:tabs>
          <w:tab w:val="left" w:pos="-24"/>
          <w:tab w:val="left" w:pos="864"/>
          <w:tab w:val="left" w:pos="1146"/>
        </w:tabs>
        <w:spacing w:line="240" w:lineRule="auto"/>
        <w:ind w:firstLine="0"/>
        <w:jc w:val="center"/>
        <w:rPr>
          <w:b/>
          <w:spacing w:val="-2"/>
          <w:szCs w:val="28"/>
        </w:rPr>
      </w:pPr>
      <w:r w:rsidRPr="000B6000">
        <w:rPr>
          <w:b/>
          <w:spacing w:val="-2"/>
          <w:szCs w:val="28"/>
        </w:rPr>
        <w:t>«Дніпровська політехніка»</w:t>
      </w:r>
    </w:p>
    <w:p w14:paraId="46CE4E24" w14:textId="77777777" w:rsidR="00680664" w:rsidRPr="00A02F06" w:rsidRDefault="00680664" w:rsidP="002146A0">
      <w:pPr>
        <w:pStyle w:val="12"/>
        <w:tabs>
          <w:tab w:val="left" w:pos="-24"/>
          <w:tab w:val="left" w:pos="864"/>
          <w:tab w:val="left" w:pos="1146"/>
        </w:tabs>
        <w:spacing w:before="120" w:after="120" w:line="240" w:lineRule="auto"/>
        <w:ind w:firstLine="0"/>
        <w:rPr>
          <w:b/>
          <w:spacing w:val="-2"/>
          <w:szCs w:val="28"/>
        </w:rPr>
      </w:pPr>
    </w:p>
    <w:p w14:paraId="7398893A" w14:textId="77777777" w:rsidR="00680664" w:rsidRDefault="00680664" w:rsidP="002146A0">
      <w:pPr>
        <w:spacing w:before="120" w:after="120"/>
        <w:jc w:val="center"/>
        <w:rPr>
          <w:b/>
          <w:bCs/>
          <w:sz w:val="28"/>
          <w:szCs w:val="28"/>
        </w:rPr>
      </w:pPr>
      <w:r w:rsidRPr="000B6000">
        <w:rPr>
          <w:b/>
          <w:bCs/>
          <w:sz w:val="28"/>
          <w:szCs w:val="28"/>
        </w:rPr>
        <w:t xml:space="preserve">Кафедра </w:t>
      </w:r>
      <w:r w:rsidR="00710520" w:rsidRPr="000B6000">
        <w:rPr>
          <w:b/>
          <w:bCs/>
          <w:sz w:val="28"/>
          <w:szCs w:val="28"/>
        </w:rPr>
        <w:t>геології та розвідки родовищ корисних копалин</w:t>
      </w:r>
    </w:p>
    <w:p w14:paraId="3DD56138" w14:textId="77777777" w:rsidR="00F52E08" w:rsidRPr="00CF450B" w:rsidRDefault="00F52E08" w:rsidP="00F52E08">
      <w:pPr>
        <w:spacing w:before="120" w:after="120"/>
        <w:jc w:val="center"/>
        <w:rPr>
          <w:b/>
          <w:bCs/>
          <w:sz w:val="28"/>
          <w:szCs w:val="28"/>
        </w:rPr>
      </w:pPr>
    </w:p>
    <w:tbl>
      <w:tblPr>
        <w:tblW w:w="9429" w:type="dxa"/>
        <w:tblLayout w:type="fixed"/>
        <w:tblLook w:val="04A0" w:firstRow="1" w:lastRow="0" w:firstColumn="1" w:lastColumn="0" w:noHBand="0" w:noVBand="1"/>
      </w:tblPr>
      <w:tblGrid>
        <w:gridCol w:w="4503"/>
        <w:gridCol w:w="4926"/>
      </w:tblGrid>
      <w:tr w:rsidR="00F52E08" w:rsidRPr="006E5ACF" w14:paraId="57280F7E" w14:textId="77777777" w:rsidTr="00846754">
        <w:trPr>
          <w:trHeight w:val="1458"/>
        </w:trPr>
        <w:tc>
          <w:tcPr>
            <w:tcW w:w="4503" w:type="dxa"/>
            <w:shd w:val="clear" w:color="auto" w:fill="auto"/>
            <w:vAlign w:val="center"/>
          </w:tcPr>
          <w:p w14:paraId="3DFF7198" w14:textId="77777777" w:rsidR="00F52E08" w:rsidRPr="00846754" w:rsidRDefault="00CC2516" w:rsidP="00846754">
            <w:pPr>
              <w:ind w:left="284"/>
              <w:rPr>
                <w:b/>
                <w:i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/>
              </w:rPr>
              <w:drawing>
                <wp:inline distT="0" distB="0" distL="0" distR="0" wp14:anchorId="67F8FFE5" wp14:editId="567DE482">
                  <wp:extent cx="2894965" cy="1139190"/>
                  <wp:effectExtent l="0" t="0" r="635" b="381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22" t="22472" r="19142" b="398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965" cy="1139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shd w:val="clear" w:color="auto" w:fill="auto"/>
          </w:tcPr>
          <w:p w14:paraId="30E0CE55" w14:textId="77777777" w:rsidR="006D5E70" w:rsidRPr="00A415D6" w:rsidRDefault="006D5E70" w:rsidP="006D5E70">
            <w:pPr>
              <w:ind w:left="34"/>
              <w:jc w:val="center"/>
              <w:rPr>
                <w:b/>
                <w:sz w:val="26"/>
              </w:rPr>
            </w:pPr>
          </w:p>
          <w:p w14:paraId="3B5852CB" w14:textId="77777777" w:rsidR="006D5E70" w:rsidRPr="00A415D6" w:rsidRDefault="006D5E70" w:rsidP="006D5E70">
            <w:pPr>
              <w:ind w:left="34"/>
              <w:jc w:val="center"/>
              <w:rPr>
                <w:b/>
                <w:sz w:val="26"/>
                <w:szCs w:val="28"/>
              </w:rPr>
            </w:pPr>
            <w:r w:rsidRPr="00A415D6">
              <w:rPr>
                <w:b/>
                <w:sz w:val="26"/>
                <w:szCs w:val="28"/>
              </w:rPr>
              <w:t>«ЗАТВЕРДЖЕНО»</w:t>
            </w:r>
          </w:p>
          <w:p w14:paraId="466D0D43" w14:textId="77777777" w:rsidR="006D5E70" w:rsidRPr="00A415D6" w:rsidRDefault="006D5E70" w:rsidP="006D5E70">
            <w:pPr>
              <w:ind w:left="34"/>
              <w:jc w:val="center"/>
              <w:rPr>
                <w:bCs/>
                <w:color w:val="191919"/>
                <w:spacing w:val="-8"/>
                <w:sz w:val="26"/>
                <w:szCs w:val="28"/>
              </w:rPr>
            </w:pPr>
            <w:r w:rsidRPr="001F0543">
              <w:rPr>
                <w:noProof/>
                <w:sz w:val="16"/>
                <w:szCs w:val="16"/>
                <w:lang w:val="ru-RU"/>
              </w:rPr>
              <w:drawing>
                <wp:anchor distT="0" distB="0" distL="114300" distR="114300" simplePos="0" relativeHeight="251666432" behindDoc="0" locked="0" layoutInCell="1" allowOverlap="1" wp14:anchorId="115770C6" wp14:editId="628E291B">
                  <wp:simplePos x="0" y="0"/>
                  <wp:positionH relativeFrom="column">
                    <wp:posOffset>1670050</wp:posOffset>
                  </wp:positionH>
                  <wp:positionV relativeFrom="paragraph">
                    <wp:posOffset>153670</wp:posOffset>
                  </wp:positionV>
                  <wp:extent cx="1258570" cy="46164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570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15D6">
              <w:rPr>
                <w:bCs/>
                <w:color w:val="191919"/>
                <w:spacing w:val="-8"/>
                <w:sz w:val="26"/>
                <w:szCs w:val="28"/>
              </w:rPr>
              <w:t>завідувачка кафедри</w:t>
            </w:r>
          </w:p>
          <w:p w14:paraId="60A2A32C" w14:textId="77777777" w:rsidR="006D5E70" w:rsidRPr="001F0543" w:rsidRDefault="006D5E70" w:rsidP="006D5E70">
            <w:pPr>
              <w:ind w:left="34"/>
              <w:jc w:val="center"/>
              <w:rPr>
                <w:bCs/>
                <w:color w:val="191919"/>
                <w:spacing w:val="-8"/>
                <w:sz w:val="16"/>
                <w:szCs w:val="16"/>
              </w:rPr>
            </w:pPr>
          </w:p>
          <w:p w14:paraId="5A5AB509" w14:textId="77777777" w:rsidR="006D5E70" w:rsidRPr="00A415D6" w:rsidRDefault="006D5E70" w:rsidP="006D5E70">
            <w:pPr>
              <w:ind w:left="1026"/>
              <w:rPr>
                <w:sz w:val="26"/>
                <w:szCs w:val="28"/>
                <w:lang w:val="ru-RU"/>
              </w:rPr>
            </w:pPr>
            <w:proofErr w:type="spellStart"/>
            <w:r w:rsidRPr="00A415D6">
              <w:rPr>
                <w:sz w:val="26"/>
                <w:szCs w:val="28"/>
                <w:lang w:val="ru-RU"/>
              </w:rPr>
              <w:t>Жильцова</w:t>
            </w:r>
            <w:proofErr w:type="spellEnd"/>
            <w:proofErr w:type="gramStart"/>
            <w:r w:rsidRPr="00A415D6">
              <w:rPr>
                <w:sz w:val="26"/>
                <w:szCs w:val="28"/>
                <w:lang w:val="ru-RU"/>
              </w:rPr>
              <w:t xml:space="preserve"> І.</w:t>
            </w:r>
            <w:proofErr w:type="gramEnd"/>
            <w:r w:rsidRPr="00A415D6">
              <w:rPr>
                <w:sz w:val="26"/>
                <w:szCs w:val="28"/>
                <w:lang w:val="ru-RU"/>
              </w:rPr>
              <w:t>В.</w:t>
            </w:r>
            <w:r w:rsidRPr="00A415D6">
              <w:rPr>
                <w:sz w:val="26"/>
                <w:szCs w:val="28"/>
              </w:rPr>
              <w:t xml:space="preserve"> </w:t>
            </w:r>
          </w:p>
          <w:p w14:paraId="64E0033E" w14:textId="77777777" w:rsidR="006D5E70" w:rsidRPr="001F0543" w:rsidRDefault="006D5E70" w:rsidP="006D5E70">
            <w:pPr>
              <w:rPr>
                <w:sz w:val="16"/>
                <w:szCs w:val="16"/>
                <w:lang w:val="ru-RU"/>
              </w:rPr>
            </w:pPr>
          </w:p>
          <w:p w14:paraId="1D6C19D7" w14:textId="7EEBE48B" w:rsidR="00F52E08" w:rsidRPr="00846754" w:rsidRDefault="005D4BE4" w:rsidP="00C65376">
            <w:pPr>
              <w:spacing w:after="240"/>
              <w:ind w:left="459"/>
              <w:jc w:val="center"/>
              <w:rPr>
                <w:b/>
                <w:i/>
                <w:sz w:val="28"/>
                <w:szCs w:val="28"/>
              </w:rPr>
            </w:pPr>
            <w:r w:rsidRPr="00C3377C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u w:val="single"/>
                <w:lang w:val="ru-RU"/>
              </w:rPr>
              <w:t>20</w:t>
            </w:r>
            <w:r w:rsidRPr="00C3377C">
              <w:rPr>
                <w:sz w:val="28"/>
                <w:szCs w:val="28"/>
                <w:u w:val="single"/>
              </w:rPr>
              <w:t>»</w:t>
            </w:r>
            <w:r w:rsidRPr="00C3377C">
              <w:rPr>
                <w:sz w:val="28"/>
                <w:szCs w:val="28"/>
              </w:rPr>
              <w:t xml:space="preserve">  </w:t>
            </w:r>
            <w:r w:rsidRPr="00C3377C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sz w:val="28"/>
                <w:szCs w:val="28"/>
                <w:u w:val="single"/>
                <w:lang w:val="ru-RU"/>
              </w:rPr>
              <w:t>травня</w:t>
            </w:r>
            <w:proofErr w:type="spellEnd"/>
            <w:r w:rsidRPr="00C3377C">
              <w:rPr>
                <w:sz w:val="28"/>
                <w:szCs w:val="28"/>
                <w:u w:val="single"/>
              </w:rPr>
              <w:t xml:space="preserve">  </w:t>
            </w:r>
            <w:r w:rsidRPr="00C3377C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  <w:lang w:val="ru-RU"/>
              </w:rPr>
              <w:t>6</w:t>
            </w:r>
            <w:r w:rsidRPr="00C3377C">
              <w:rPr>
                <w:sz w:val="28"/>
                <w:szCs w:val="28"/>
              </w:rPr>
              <w:t xml:space="preserve"> року</w:t>
            </w:r>
          </w:p>
        </w:tc>
      </w:tr>
    </w:tbl>
    <w:p w14:paraId="36E72C11" w14:textId="77777777" w:rsidR="00A73CDA" w:rsidRDefault="00A73CDA" w:rsidP="00C323D7">
      <w:pPr>
        <w:jc w:val="center"/>
        <w:rPr>
          <w:b/>
          <w:sz w:val="28"/>
          <w:szCs w:val="28"/>
        </w:rPr>
      </w:pPr>
    </w:p>
    <w:p w14:paraId="5D92531A" w14:textId="77777777" w:rsidR="00680664" w:rsidRPr="00A02F06" w:rsidRDefault="00680664" w:rsidP="00C323D7">
      <w:pPr>
        <w:jc w:val="center"/>
        <w:rPr>
          <w:b/>
          <w:sz w:val="28"/>
          <w:szCs w:val="28"/>
        </w:rPr>
      </w:pPr>
      <w:r w:rsidRPr="00A02F06">
        <w:rPr>
          <w:b/>
          <w:sz w:val="28"/>
          <w:szCs w:val="28"/>
        </w:rPr>
        <w:t>РОБОЧА ПРОГРАМА НАВЧАЛЬНОЇ ДИСЦИПЛІНИ</w:t>
      </w:r>
    </w:p>
    <w:p w14:paraId="518AFEDC" w14:textId="694F328B" w:rsidR="00680664" w:rsidRDefault="00680664" w:rsidP="00C323D7">
      <w:pPr>
        <w:pStyle w:val="a3"/>
        <w:spacing w:before="120" w:after="120"/>
        <w:jc w:val="center"/>
        <w:rPr>
          <w:b w:val="0"/>
          <w:sz w:val="28"/>
          <w:szCs w:val="28"/>
        </w:rPr>
      </w:pPr>
      <w:r w:rsidRPr="00A02F06">
        <w:rPr>
          <w:b w:val="0"/>
          <w:sz w:val="28"/>
          <w:szCs w:val="28"/>
        </w:rPr>
        <w:t>«</w:t>
      </w:r>
      <w:r w:rsidR="00710520" w:rsidRPr="00A02F06">
        <w:rPr>
          <w:sz w:val="28"/>
          <w:szCs w:val="28"/>
        </w:rPr>
        <w:t xml:space="preserve">Промислові типи родовищ </w:t>
      </w:r>
      <w:r w:rsidR="00A73CDA">
        <w:rPr>
          <w:sz w:val="28"/>
          <w:szCs w:val="28"/>
        </w:rPr>
        <w:t>метал</w:t>
      </w:r>
      <w:r w:rsidR="006848C9">
        <w:rPr>
          <w:sz w:val="28"/>
          <w:szCs w:val="28"/>
        </w:rPr>
        <w:t>евих</w:t>
      </w:r>
      <w:r w:rsidR="00A73CDA">
        <w:rPr>
          <w:sz w:val="28"/>
          <w:szCs w:val="28"/>
        </w:rPr>
        <w:t xml:space="preserve"> </w:t>
      </w:r>
      <w:r w:rsidR="00710520" w:rsidRPr="00A02F06">
        <w:rPr>
          <w:sz w:val="28"/>
          <w:szCs w:val="28"/>
        </w:rPr>
        <w:t>корисних копалин</w:t>
      </w:r>
      <w:r w:rsidRPr="00A02F06">
        <w:rPr>
          <w:b w:val="0"/>
          <w:sz w:val="28"/>
          <w:szCs w:val="28"/>
        </w:rPr>
        <w:t>»</w:t>
      </w:r>
    </w:p>
    <w:p w14:paraId="5C6025C5" w14:textId="77777777" w:rsidR="00680664" w:rsidRPr="00A02F06" w:rsidRDefault="00680664" w:rsidP="00C323D7">
      <w:pPr>
        <w:spacing w:line="216" w:lineRule="auto"/>
        <w:ind w:firstLine="284"/>
        <w:rPr>
          <w:sz w:val="22"/>
          <w:szCs w:val="22"/>
        </w:rPr>
      </w:pPr>
    </w:p>
    <w:tbl>
      <w:tblPr>
        <w:tblW w:w="0" w:type="auto"/>
        <w:tblInd w:w="1446" w:type="dxa"/>
        <w:tblLook w:val="00A0" w:firstRow="1" w:lastRow="0" w:firstColumn="1" w:lastColumn="0" w:noHBand="0" w:noVBand="0"/>
      </w:tblPr>
      <w:tblGrid>
        <w:gridCol w:w="3402"/>
        <w:gridCol w:w="3969"/>
      </w:tblGrid>
      <w:tr w:rsidR="009F7F88" w:rsidRPr="00A02F06" w14:paraId="5915A053" w14:textId="77777777">
        <w:tc>
          <w:tcPr>
            <w:tcW w:w="3402" w:type="dxa"/>
            <w:tcMar>
              <w:left w:w="28" w:type="dxa"/>
              <w:right w:w="28" w:type="dxa"/>
            </w:tcMar>
            <w:vAlign w:val="center"/>
          </w:tcPr>
          <w:p w14:paraId="6F95ED53" w14:textId="77777777" w:rsidR="009F7F88" w:rsidRPr="00A02F06" w:rsidRDefault="009F7F88" w:rsidP="00E414AB">
            <w:r w:rsidRPr="00A02F06">
              <w:t>Галузь знань …………….…</w:t>
            </w:r>
          </w:p>
        </w:tc>
        <w:tc>
          <w:tcPr>
            <w:tcW w:w="3969" w:type="dxa"/>
            <w:tcMar>
              <w:left w:w="28" w:type="dxa"/>
              <w:right w:w="28" w:type="dxa"/>
            </w:tcMar>
            <w:vAlign w:val="center"/>
          </w:tcPr>
          <w:p w14:paraId="65BE8588" w14:textId="77777777" w:rsidR="009F7F88" w:rsidRPr="00A02F06" w:rsidRDefault="009F7F88" w:rsidP="00FB2D81">
            <w:pPr>
              <w:pStyle w:val="16"/>
            </w:pPr>
            <w:r w:rsidRPr="00A02F06">
              <w:t>10 Природничі науки</w:t>
            </w:r>
          </w:p>
        </w:tc>
      </w:tr>
      <w:tr w:rsidR="009F7F88" w:rsidRPr="00A02F06" w14:paraId="68FB272B" w14:textId="77777777">
        <w:tc>
          <w:tcPr>
            <w:tcW w:w="3402" w:type="dxa"/>
            <w:tcMar>
              <w:left w:w="28" w:type="dxa"/>
              <w:right w:w="28" w:type="dxa"/>
            </w:tcMar>
            <w:vAlign w:val="center"/>
          </w:tcPr>
          <w:p w14:paraId="2DB47BE7" w14:textId="77777777" w:rsidR="009F7F88" w:rsidRPr="00A02F06" w:rsidRDefault="009F7F88" w:rsidP="00E414AB">
            <w:r w:rsidRPr="00A02F06">
              <w:t>Спеціальність ……………...</w:t>
            </w:r>
          </w:p>
        </w:tc>
        <w:tc>
          <w:tcPr>
            <w:tcW w:w="3969" w:type="dxa"/>
            <w:tcMar>
              <w:left w:w="28" w:type="dxa"/>
              <w:right w:w="28" w:type="dxa"/>
            </w:tcMar>
            <w:vAlign w:val="center"/>
          </w:tcPr>
          <w:p w14:paraId="0002080A" w14:textId="77777777" w:rsidR="009F7F88" w:rsidRPr="00A02F06" w:rsidRDefault="009F7F88" w:rsidP="00FB2D81">
            <w:r w:rsidRPr="00A02F06">
              <w:t>103 Науки про Землю</w:t>
            </w:r>
          </w:p>
        </w:tc>
      </w:tr>
      <w:tr w:rsidR="009F7F88" w:rsidRPr="00A02F06" w14:paraId="4D68DBDE" w14:textId="77777777">
        <w:tc>
          <w:tcPr>
            <w:tcW w:w="3402" w:type="dxa"/>
            <w:tcMar>
              <w:left w:w="28" w:type="dxa"/>
              <w:right w:w="28" w:type="dxa"/>
            </w:tcMar>
            <w:vAlign w:val="center"/>
          </w:tcPr>
          <w:p w14:paraId="061A9E07" w14:textId="77777777" w:rsidR="009F7F88" w:rsidRPr="00A02F06" w:rsidRDefault="009F7F88" w:rsidP="00E414AB">
            <w:r w:rsidRPr="00A02F06">
              <w:t>Освітній рівень…………….</w:t>
            </w:r>
          </w:p>
        </w:tc>
        <w:tc>
          <w:tcPr>
            <w:tcW w:w="3969" w:type="dxa"/>
            <w:tcMar>
              <w:left w:w="28" w:type="dxa"/>
              <w:right w:w="28" w:type="dxa"/>
            </w:tcMar>
            <w:vAlign w:val="center"/>
          </w:tcPr>
          <w:p w14:paraId="462D281E" w14:textId="20C0BA1C" w:rsidR="009F7F88" w:rsidRPr="00A02F06" w:rsidRDefault="007C3A59" w:rsidP="00FB2D81">
            <w:r>
              <w:t>перший (</w:t>
            </w:r>
            <w:r w:rsidR="009132D5">
              <w:t>б</w:t>
            </w:r>
            <w:r w:rsidR="009F7F88" w:rsidRPr="00A02F06">
              <w:t>акалавр</w:t>
            </w:r>
            <w:r>
              <w:t>ський)</w:t>
            </w:r>
          </w:p>
        </w:tc>
      </w:tr>
      <w:tr w:rsidR="009F7F88" w:rsidRPr="00A02F06" w14:paraId="0A33EA1E" w14:textId="77777777">
        <w:tc>
          <w:tcPr>
            <w:tcW w:w="3402" w:type="dxa"/>
            <w:tcMar>
              <w:left w:w="28" w:type="dxa"/>
              <w:right w:w="28" w:type="dxa"/>
            </w:tcMar>
            <w:vAlign w:val="center"/>
          </w:tcPr>
          <w:p w14:paraId="4AC7ACBD" w14:textId="77777777" w:rsidR="009F7F88" w:rsidRPr="00A02F06" w:rsidRDefault="009F7F88" w:rsidP="00E414AB">
            <w:r w:rsidRPr="00A02F06">
              <w:t xml:space="preserve">Освітньо-професійна програма </w:t>
            </w:r>
          </w:p>
        </w:tc>
        <w:tc>
          <w:tcPr>
            <w:tcW w:w="3969" w:type="dxa"/>
            <w:tcMar>
              <w:left w:w="28" w:type="dxa"/>
              <w:right w:w="28" w:type="dxa"/>
            </w:tcMar>
          </w:tcPr>
          <w:p w14:paraId="693AA760" w14:textId="4EEE9813" w:rsidR="009F7F88" w:rsidRPr="00A02F06" w:rsidRDefault="009132D5" w:rsidP="009F7F88">
            <w:r>
              <w:t>«</w:t>
            </w:r>
            <w:r w:rsidR="00710520" w:rsidRPr="00A02F06">
              <w:t>Геологія</w:t>
            </w:r>
            <w:r>
              <w:t>»</w:t>
            </w:r>
          </w:p>
        </w:tc>
      </w:tr>
      <w:tr w:rsidR="00680664" w:rsidRPr="00A02F06" w14:paraId="6FD45E0F" w14:textId="77777777">
        <w:tc>
          <w:tcPr>
            <w:tcW w:w="3402" w:type="dxa"/>
            <w:tcMar>
              <w:left w:w="28" w:type="dxa"/>
              <w:right w:w="28" w:type="dxa"/>
            </w:tcMar>
            <w:vAlign w:val="center"/>
          </w:tcPr>
          <w:p w14:paraId="256A07E9" w14:textId="77777777" w:rsidR="00680664" w:rsidRPr="00A02F06" w:rsidRDefault="00680664" w:rsidP="00A63728">
            <w:r w:rsidRPr="00A02F06">
              <w:t>Статус ………………………</w:t>
            </w:r>
          </w:p>
        </w:tc>
        <w:tc>
          <w:tcPr>
            <w:tcW w:w="3969" w:type="dxa"/>
            <w:tcMar>
              <w:left w:w="28" w:type="dxa"/>
              <w:right w:w="28" w:type="dxa"/>
            </w:tcMar>
            <w:vAlign w:val="center"/>
          </w:tcPr>
          <w:p w14:paraId="6FBE3A6D" w14:textId="0E17849D" w:rsidR="00680664" w:rsidRPr="00A02F06" w:rsidRDefault="009132D5" w:rsidP="001A5814">
            <w:r>
              <w:t>в</w:t>
            </w:r>
            <w:r w:rsidR="00064AE2" w:rsidRPr="00A02F06">
              <w:t>ибірков</w:t>
            </w:r>
            <w:r w:rsidR="001A5814">
              <w:t>а</w:t>
            </w:r>
          </w:p>
        </w:tc>
      </w:tr>
      <w:tr w:rsidR="00680664" w:rsidRPr="00A02F06" w14:paraId="61EAFA01" w14:textId="77777777">
        <w:tc>
          <w:tcPr>
            <w:tcW w:w="3402" w:type="dxa"/>
            <w:tcMar>
              <w:left w:w="28" w:type="dxa"/>
              <w:right w:w="28" w:type="dxa"/>
            </w:tcMar>
          </w:tcPr>
          <w:p w14:paraId="41294608" w14:textId="77777777" w:rsidR="00680664" w:rsidRPr="00A02F06" w:rsidRDefault="00680664" w:rsidP="00A63728">
            <w:r w:rsidRPr="00A02F06">
              <w:t>Загальний обсяг ..………….</w:t>
            </w:r>
          </w:p>
        </w:tc>
        <w:tc>
          <w:tcPr>
            <w:tcW w:w="3969" w:type="dxa"/>
            <w:tcMar>
              <w:left w:w="28" w:type="dxa"/>
              <w:right w:w="28" w:type="dxa"/>
            </w:tcMar>
          </w:tcPr>
          <w:p w14:paraId="67707FFD" w14:textId="77777777" w:rsidR="00680664" w:rsidRPr="00A02F06" w:rsidRDefault="00A73CDA" w:rsidP="00A73CDA">
            <w:r>
              <w:t>4</w:t>
            </w:r>
            <w:r w:rsidR="00680664" w:rsidRPr="00A02F06">
              <w:t xml:space="preserve"> кредит</w:t>
            </w:r>
            <w:r w:rsidR="009F7F88" w:rsidRPr="00A02F06">
              <w:t>и</w:t>
            </w:r>
            <w:r w:rsidR="00680664" w:rsidRPr="00A02F06">
              <w:t xml:space="preserve"> </w:t>
            </w:r>
            <w:r w:rsidR="00B06427" w:rsidRPr="00A02F06">
              <w:t>ЄК</w:t>
            </w:r>
            <w:r w:rsidR="00680664" w:rsidRPr="00A02F06">
              <w:t>Т</w:t>
            </w:r>
            <w:r w:rsidR="00B06427" w:rsidRPr="00A02F06">
              <w:t>С</w:t>
            </w:r>
            <w:r w:rsidR="00680664" w:rsidRPr="00A02F06">
              <w:t xml:space="preserve"> (</w:t>
            </w:r>
            <w:r>
              <w:t>120</w:t>
            </w:r>
            <w:r w:rsidR="00680664" w:rsidRPr="00A02F06">
              <w:t xml:space="preserve"> годин)</w:t>
            </w:r>
          </w:p>
        </w:tc>
      </w:tr>
      <w:tr w:rsidR="00680664" w:rsidRPr="00A02F06" w14:paraId="43E64176" w14:textId="77777777">
        <w:tc>
          <w:tcPr>
            <w:tcW w:w="3402" w:type="dxa"/>
            <w:tcMar>
              <w:left w:w="28" w:type="dxa"/>
              <w:right w:w="28" w:type="dxa"/>
            </w:tcMar>
          </w:tcPr>
          <w:p w14:paraId="0E85E430" w14:textId="77777777" w:rsidR="00680664" w:rsidRPr="00A02F06" w:rsidRDefault="00680664" w:rsidP="004762A7">
            <w:r w:rsidRPr="00A02F06">
              <w:t xml:space="preserve">Форма підсумкового контролю </w:t>
            </w:r>
          </w:p>
        </w:tc>
        <w:tc>
          <w:tcPr>
            <w:tcW w:w="3969" w:type="dxa"/>
            <w:tcMar>
              <w:left w:w="28" w:type="dxa"/>
              <w:right w:w="28" w:type="dxa"/>
            </w:tcMar>
          </w:tcPr>
          <w:p w14:paraId="418FC786" w14:textId="432BCE1A" w:rsidR="00680664" w:rsidRPr="00A02F06" w:rsidRDefault="009132D5" w:rsidP="00A73CDA">
            <w:r>
              <w:t>д</w:t>
            </w:r>
            <w:r w:rsidR="002809B3" w:rsidRPr="00A02F06">
              <w:t>иференційований з</w:t>
            </w:r>
            <w:r w:rsidR="009F7F88" w:rsidRPr="00A02F06">
              <w:t>алік</w:t>
            </w:r>
          </w:p>
        </w:tc>
      </w:tr>
      <w:tr w:rsidR="00680664" w:rsidRPr="00A02F06" w14:paraId="08D478C5" w14:textId="77777777">
        <w:tc>
          <w:tcPr>
            <w:tcW w:w="3402" w:type="dxa"/>
            <w:tcMar>
              <w:left w:w="28" w:type="dxa"/>
              <w:right w:w="28" w:type="dxa"/>
            </w:tcMar>
          </w:tcPr>
          <w:p w14:paraId="736A2747" w14:textId="77777777" w:rsidR="00680664" w:rsidRPr="00A02F06" w:rsidRDefault="00680664" w:rsidP="004762A7">
            <w:r w:rsidRPr="00A02F06">
              <w:t>Термін викладання ………..</w:t>
            </w:r>
          </w:p>
        </w:tc>
        <w:tc>
          <w:tcPr>
            <w:tcW w:w="3969" w:type="dxa"/>
            <w:tcMar>
              <w:left w:w="28" w:type="dxa"/>
              <w:right w:w="28" w:type="dxa"/>
            </w:tcMar>
          </w:tcPr>
          <w:p w14:paraId="4A71BFB6" w14:textId="07F69FDB" w:rsidR="00680664" w:rsidRPr="00A02F06" w:rsidRDefault="004E48C4" w:rsidP="00D577E0">
            <w:r>
              <w:rPr>
                <w:lang w:val="en-US"/>
              </w:rPr>
              <w:t>4</w:t>
            </w:r>
            <w:r w:rsidR="00680664" w:rsidRPr="00A02F06">
              <w:t>-й семестр</w:t>
            </w:r>
            <w:r w:rsidR="004C5962">
              <w:t xml:space="preserve"> </w:t>
            </w:r>
          </w:p>
        </w:tc>
      </w:tr>
      <w:tr w:rsidR="00680664" w:rsidRPr="00A02F06" w14:paraId="340796CF" w14:textId="77777777">
        <w:tc>
          <w:tcPr>
            <w:tcW w:w="3402" w:type="dxa"/>
            <w:tcMar>
              <w:left w:w="28" w:type="dxa"/>
              <w:right w:w="28" w:type="dxa"/>
            </w:tcMar>
          </w:tcPr>
          <w:p w14:paraId="5A29D443" w14:textId="77777777" w:rsidR="00680664" w:rsidRPr="00A02F06" w:rsidRDefault="00680664" w:rsidP="004762A7">
            <w:r w:rsidRPr="00A02F06">
              <w:t>Мова викладання …………….</w:t>
            </w:r>
          </w:p>
        </w:tc>
        <w:tc>
          <w:tcPr>
            <w:tcW w:w="3969" w:type="dxa"/>
            <w:tcMar>
              <w:left w:w="28" w:type="dxa"/>
              <w:right w:w="28" w:type="dxa"/>
            </w:tcMar>
          </w:tcPr>
          <w:p w14:paraId="11C0FF1C" w14:textId="77777777" w:rsidR="00680664" w:rsidRPr="00A02F06" w:rsidRDefault="00680664" w:rsidP="004762A7">
            <w:r w:rsidRPr="00A02F06">
              <w:t>українська</w:t>
            </w:r>
          </w:p>
        </w:tc>
      </w:tr>
    </w:tbl>
    <w:p w14:paraId="22316189" w14:textId="77777777" w:rsidR="00680664" w:rsidRPr="00A02F06" w:rsidRDefault="00680664" w:rsidP="00C323D7">
      <w:pPr>
        <w:spacing w:before="80"/>
      </w:pPr>
    </w:p>
    <w:p w14:paraId="5B77928B" w14:textId="3F670E93" w:rsidR="00680664" w:rsidRPr="00A02F06" w:rsidRDefault="00680664" w:rsidP="00C30003">
      <w:pPr>
        <w:spacing w:before="80"/>
        <w:ind w:firstLine="1843"/>
        <w:rPr>
          <w:i/>
          <w:sz w:val="16"/>
          <w:szCs w:val="16"/>
        </w:rPr>
      </w:pPr>
      <w:r w:rsidRPr="00A02F06">
        <w:t xml:space="preserve">Викладачі: </w:t>
      </w:r>
      <w:r w:rsidR="006D5E70" w:rsidRPr="006D5E70">
        <w:rPr>
          <w:u w:val="single"/>
        </w:rPr>
        <w:t>проф.</w:t>
      </w:r>
      <w:r w:rsidR="006D5E70">
        <w:rPr>
          <w:u w:val="single"/>
        </w:rPr>
        <w:t xml:space="preserve"> </w:t>
      </w:r>
      <w:proofErr w:type="spellStart"/>
      <w:r w:rsidR="00710520" w:rsidRPr="00A02F06">
        <w:rPr>
          <w:u w:val="single"/>
        </w:rPr>
        <w:t>Приходченко</w:t>
      </w:r>
      <w:proofErr w:type="spellEnd"/>
      <w:r w:rsidR="00710520" w:rsidRPr="00A02F06">
        <w:rPr>
          <w:u w:val="single"/>
        </w:rPr>
        <w:t xml:space="preserve"> В.Ф.</w:t>
      </w:r>
      <w:r w:rsidR="00CD58F8">
        <w:rPr>
          <w:u w:val="single"/>
        </w:rPr>
        <w:t xml:space="preserve">, </w:t>
      </w:r>
      <w:proofErr w:type="spellStart"/>
      <w:r w:rsidR="006D5E70">
        <w:rPr>
          <w:u w:val="single"/>
        </w:rPr>
        <w:t>старш</w:t>
      </w:r>
      <w:proofErr w:type="spellEnd"/>
      <w:r w:rsidR="006D5E70">
        <w:rPr>
          <w:u w:val="single"/>
        </w:rPr>
        <w:t xml:space="preserve">. викладач </w:t>
      </w:r>
      <w:proofErr w:type="spellStart"/>
      <w:r w:rsidR="006D5E70">
        <w:rPr>
          <w:u w:val="single"/>
        </w:rPr>
        <w:t>Хоменко</w:t>
      </w:r>
      <w:proofErr w:type="spellEnd"/>
      <w:r w:rsidR="006D5E70">
        <w:rPr>
          <w:u w:val="single"/>
        </w:rPr>
        <w:t xml:space="preserve"> Н.В.</w:t>
      </w:r>
      <w:r w:rsidR="005D36A8">
        <w:rPr>
          <w:u w:val="single"/>
        </w:rPr>
        <w:t>.</w:t>
      </w:r>
      <w:r w:rsidRPr="00A02F06">
        <w:rPr>
          <w:u w:val="single"/>
        </w:rPr>
        <w:t xml:space="preserve"> </w:t>
      </w:r>
    </w:p>
    <w:p w14:paraId="153DCD2B" w14:textId="77777777" w:rsidR="00680664" w:rsidRPr="00A02F06" w:rsidRDefault="00680664" w:rsidP="00C323D7">
      <w:pPr>
        <w:jc w:val="center"/>
        <w:rPr>
          <w:i/>
          <w:sz w:val="16"/>
          <w:szCs w:val="16"/>
        </w:rPr>
      </w:pPr>
    </w:p>
    <w:p w14:paraId="7EF4A8F5" w14:textId="77777777" w:rsidR="00680664" w:rsidRPr="00A02F06" w:rsidRDefault="00680664" w:rsidP="004762A7">
      <w:pPr>
        <w:ind w:left="1134"/>
        <w:jc w:val="center"/>
        <w:rPr>
          <w:sz w:val="22"/>
          <w:szCs w:val="22"/>
        </w:rPr>
      </w:pPr>
      <w:r w:rsidRPr="00A02F06">
        <w:rPr>
          <w:sz w:val="22"/>
          <w:szCs w:val="22"/>
        </w:rPr>
        <w:t xml:space="preserve">Пролонговано: на 20__/20__ </w:t>
      </w:r>
      <w:proofErr w:type="spellStart"/>
      <w:r w:rsidRPr="00A02F06">
        <w:rPr>
          <w:sz w:val="22"/>
          <w:szCs w:val="22"/>
        </w:rPr>
        <w:t>н.р</w:t>
      </w:r>
      <w:proofErr w:type="spellEnd"/>
      <w:r w:rsidRPr="00A02F06">
        <w:rPr>
          <w:sz w:val="22"/>
          <w:szCs w:val="22"/>
        </w:rPr>
        <w:t>. __________(___________) «__»___ 20__р.</w:t>
      </w:r>
    </w:p>
    <w:p w14:paraId="0B02C401" w14:textId="77777777" w:rsidR="00680664" w:rsidRPr="00A02F06" w:rsidRDefault="00680664" w:rsidP="004762A7">
      <w:pPr>
        <w:ind w:left="1134"/>
        <w:jc w:val="center"/>
        <w:rPr>
          <w:sz w:val="22"/>
          <w:szCs w:val="22"/>
          <w:vertAlign w:val="superscript"/>
        </w:rPr>
      </w:pPr>
      <w:r w:rsidRPr="00A02F06">
        <w:rPr>
          <w:sz w:val="22"/>
          <w:szCs w:val="22"/>
          <w:vertAlign w:val="superscript"/>
        </w:rPr>
        <w:t xml:space="preserve">                                              (підпис, ПІБ, дата)</w:t>
      </w:r>
    </w:p>
    <w:p w14:paraId="04261DBA" w14:textId="77777777" w:rsidR="00680664" w:rsidRPr="00A02F06" w:rsidRDefault="00680664" w:rsidP="004762A7">
      <w:pPr>
        <w:ind w:left="1134"/>
        <w:jc w:val="center"/>
        <w:rPr>
          <w:sz w:val="22"/>
          <w:szCs w:val="22"/>
        </w:rPr>
      </w:pPr>
      <w:r w:rsidRPr="00A02F06">
        <w:rPr>
          <w:sz w:val="22"/>
          <w:szCs w:val="22"/>
        </w:rPr>
        <w:t xml:space="preserve">                           на 20__/20__ </w:t>
      </w:r>
      <w:proofErr w:type="spellStart"/>
      <w:r w:rsidRPr="00A02F06">
        <w:rPr>
          <w:sz w:val="22"/>
          <w:szCs w:val="22"/>
        </w:rPr>
        <w:t>н.р</w:t>
      </w:r>
      <w:proofErr w:type="spellEnd"/>
      <w:r w:rsidRPr="00A02F06">
        <w:rPr>
          <w:sz w:val="22"/>
          <w:szCs w:val="22"/>
        </w:rPr>
        <w:t>. __________(___________) «__»___ 20__р.</w:t>
      </w:r>
    </w:p>
    <w:p w14:paraId="454F275C" w14:textId="77777777" w:rsidR="00680664" w:rsidRPr="00A02F06" w:rsidRDefault="00680664" w:rsidP="004762A7">
      <w:pPr>
        <w:ind w:left="1134"/>
        <w:jc w:val="center"/>
        <w:rPr>
          <w:sz w:val="22"/>
          <w:szCs w:val="22"/>
          <w:vertAlign w:val="superscript"/>
        </w:rPr>
      </w:pPr>
      <w:r w:rsidRPr="00A02F06">
        <w:rPr>
          <w:sz w:val="22"/>
          <w:szCs w:val="22"/>
          <w:vertAlign w:val="superscript"/>
        </w:rPr>
        <w:t xml:space="preserve">                                         (підпис, ПІБ, дата)</w:t>
      </w:r>
    </w:p>
    <w:p w14:paraId="08A5D682" w14:textId="77777777" w:rsidR="00680664" w:rsidRPr="00A02F06" w:rsidRDefault="00680664" w:rsidP="004762A7">
      <w:pPr>
        <w:ind w:left="1134"/>
        <w:jc w:val="center"/>
        <w:rPr>
          <w:sz w:val="22"/>
          <w:szCs w:val="22"/>
          <w:vertAlign w:val="superscript"/>
        </w:rPr>
      </w:pPr>
    </w:p>
    <w:p w14:paraId="5D22E3C9" w14:textId="77777777" w:rsidR="00680664" w:rsidRPr="00A02F06" w:rsidRDefault="00680664" w:rsidP="002146A0">
      <w:pPr>
        <w:spacing w:before="120" w:after="120"/>
        <w:jc w:val="center"/>
        <w:rPr>
          <w:b/>
          <w:bCs/>
          <w:sz w:val="28"/>
          <w:szCs w:val="28"/>
        </w:rPr>
      </w:pPr>
    </w:p>
    <w:p w14:paraId="1E897674" w14:textId="77777777" w:rsidR="00680664" w:rsidRPr="00A02F06" w:rsidRDefault="00680664" w:rsidP="002146A0">
      <w:pPr>
        <w:spacing w:before="120" w:after="120"/>
        <w:jc w:val="center"/>
        <w:rPr>
          <w:b/>
          <w:bCs/>
          <w:sz w:val="28"/>
          <w:szCs w:val="28"/>
        </w:rPr>
      </w:pPr>
    </w:p>
    <w:p w14:paraId="1A921137" w14:textId="77777777" w:rsidR="00680664" w:rsidRDefault="00680664" w:rsidP="002146A0">
      <w:pPr>
        <w:spacing w:before="120" w:after="120"/>
        <w:jc w:val="center"/>
        <w:rPr>
          <w:b/>
          <w:bCs/>
          <w:sz w:val="28"/>
          <w:szCs w:val="28"/>
        </w:rPr>
      </w:pPr>
    </w:p>
    <w:p w14:paraId="70AB32FC" w14:textId="77777777" w:rsidR="00F52E08" w:rsidRPr="00A02F06" w:rsidRDefault="00F52E08" w:rsidP="002146A0">
      <w:pPr>
        <w:spacing w:before="120" w:after="120"/>
        <w:jc w:val="center"/>
        <w:rPr>
          <w:b/>
          <w:bCs/>
          <w:sz w:val="28"/>
          <w:szCs w:val="28"/>
        </w:rPr>
      </w:pPr>
    </w:p>
    <w:p w14:paraId="72CFDCBD" w14:textId="77777777" w:rsidR="00680664" w:rsidRPr="00A02F06" w:rsidRDefault="00680664" w:rsidP="00E50E08">
      <w:pPr>
        <w:tabs>
          <w:tab w:val="left" w:pos="4253"/>
        </w:tabs>
        <w:jc w:val="center"/>
        <w:rPr>
          <w:bCs/>
          <w:sz w:val="28"/>
          <w:szCs w:val="28"/>
        </w:rPr>
      </w:pPr>
      <w:r w:rsidRPr="00A02F06">
        <w:rPr>
          <w:bCs/>
          <w:sz w:val="28"/>
          <w:szCs w:val="28"/>
        </w:rPr>
        <w:t>Дніпро</w:t>
      </w:r>
    </w:p>
    <w:p w14:paraId="2B542DC8" w14:textId="77777777" w:rsidR="00680664" w:rsidRPr="00A02F06" w:rsidRDefault="00680664" w:rsidP="00E50E08">
      <w:pPr>
        <w:tabs>
          <w:tab w:val="left" w:pos="4253"/>
        </w:tabs>
        <w:jc w:val="center"/>
        <w:rPr>
          <w:bCs/>
          <w:sz w:val="28"/>
          <w:szCs w:val="28"/>
        </w:rPr>
      </w:pPr>
      <w:r w:rsidRPr="00A02F06">
        <w:rPr>
          <w:bCs/>
          <w:sz w:val="28"/>
          <w:szCs w:val="28"/>
        </w:rPr>
        <w:t>НТУ «ДП»</w:t>
      </w:r>
    </w:p>
    <w:p w14:paraId="576D1384" w14:textId="66C9E8E4" w:rsidR="00680664" w:rsidRPr="002B4573" w:rsidRDefault="00680664" w:rsidP="00E50E08">
      <w:pPr>
        <w:tabs>
          <w:tab w:val="left" w:pos="4253"/>
        </w:tabs>
        <w:jc w:val="center"/>
        <w:rPr>
          <w:sz w:val="28"/>
          <w:szCs w:val="28"/>
        </w:rPr>
      </w:pPr>
      <w:r w:rsidRPr="00A02F06">
        <w:rPr>
          <w:bCs/>
          <w:sz w:val="28"/>
          <w:szCs w:val="28"/>
        </w:rPr>
        <w:t>20</w:t>
      </w:r>
      <w:r w:rsidR="00C01F9B" w:rsidRPr="002B4573">
        <w:rPr>
          <w:bCs/>
          <w:sz w:val="28"/>
          <w:szCs w:val="28"/>
        </w:rPr>
        <w:t>2</w:t>
      </w:r>
      <w:r w:rsidR="005D4BE4">
        <w:rPr>
          <w:bCs/>
          <w:sz w:val="28"/>
          <w:szCs w:val="28"/>
        </w:rPr>
        <w:t>6</w:t>
      </w:r>
    </w:p>
    <w:p w14:paraId="0E92A232" w14:textId="77777777" w:rsidR="00680664" w:rsidRPr="00A02F06" w:rsidRDefault="00680664" w:rsidP="00C30003">
      <w:pPr>
        <w:spacing w:before="120"/>
        <w:jc w:val="center"/>
        <w:rPr>
          <w:sz w:val="28"/>
          <w:szCs w:val="28"/>
        </w:rPr>
      </w:pPr>
      <w:r w:rsidRPr="00A02F06">
        <w:rPr>
          <w:b/>
          <w:sz w:val="28"/>
          <w:szCs w:val="28"/>
        </w:rPr>
        <w:br w:type="page"/>
      </w:r>
    </w:p>
    <w:p w14:paraId="2A651994" w14:textId="58142F12" w:rsidR="00664DEE" w:rsidRPr="00A02F06" w:rsidRDefault="00680664" w:rsidP="00225B42">
      <w:pPr>
        <w:pStyle w:val="a3"/>
        <w:ind w:firstLine="567"/>
        <w:jc w:val="both"/>
        <w:rPr>
          <w:rFonts w:eastAsia="TimesNewRoman"/>
          <w:b w:val="0"/>
          <w:sz w:val="28"/>
          <w:szCs w:val="28"/>
        </w:rPr>
      </w:pPr>
      <w:r w:rsidRPr="00A02F06">
        <w:rPr>
          <w:b w:val="0"/>
          <w:sz w:val="28"/>
          <w:szCs w:val="28"/>
        </w:rPr>
        <w:lastRenderedPageBreak/>
        <w:t>Робоча програма навчальної дисципліни «</w:t>
      </w:r>
      <w:r w:rsidR="00710520" w:rsidRPr="00A02F06">
        <w:rPr>
          <w:b w:val="0"/>
          <w:sz w:val="28"/>
          <w:szCs w:val="28"/>
        </w:rPr>
        <w:t xml:space="preserve">Промислові типи родовищ </w:t>
      </w:r>
      <w:r w:rsidR="00A73CDA">
        <w:rPr>
          <w:b w:val="0"/>
          <w:sz w:val="28"/>
          <w:szCs w:val="28"/>
        </w:rPr>
        <w:t>метал</w:t>
      </w:r>
      <w:r w:rsidR="006848C9">
        <w:rPr>
          <w:b w:val="0"/>
          <w:sz w:val="28"/>
          <w:szCs w:val="28"/>
        </w:rPr>
        <w:t>евих</w:t>
      </w:r>
      <w:r w:rsidR="00A73CDA">
        <w:rPr>
          <w:b w:val="0"/>
          <w:sz w:val="28"/>
          <w:szCs w:val="28"/>
        </w:rPr>
        <w:t xml:space="preserve"> </w:t>
      </w:r>
      <w:r w:rsidR="00710520" w:rsidRPr="00A02F06">
        <w:rPr>
          <w:b w:val="0"/>
          <w:sz w:val="28"/>
          <w:szCs w:val="28"/>
        </w:rPr>
        <w:t>корисних копалин</w:t>
      </w:r>
      <w:r w:rsidRPr="00A02F06">
        <w:rPr>
          <w:b w:val="0"/>
          <w:sz w:val="28"/>
          <w:szCs w:val="28"/>
        </w:rPr>
        <w:t xml:space="preserve">» для </w:t>
      </w:r>
      <w:r w:rsidR="00664DEE" w:rsidRPr="00A02F06">
        <w:rPr>
          <w:b w:val="0"/>
          <w:sz w:val="28"/>
          <w:szCs w:val="28"/>
        </w:rPr>
        <w:t>бакалаврів спеціальності 103 Науки про Землю /</w:t>
      </w:r>
      <w:r w:rsidR="00664DEE" w:rsidRPr="00A02F06">
        <w:rPr>
          <w:b w:val="0"/>
          <w:iCs/>
          <w:sz w:val="28"/>
          <w:szCs w:val="28"/>
        </w:rPr>
        <w:t xml:space="preserve"> Нац. техн. ун-т. «Дніпровська політехніка», </w:t>
      </w:r>
      <w:r w:rsidR="00691DD0" w:rsidRPr="00691DD0">
        <w:rPr>
          <w:b w:val="0"/>
          <w:sz w:val="28"/>
          <w:szCs w:val="28"/>
        </w:rPr>
        <w:t>кафедри геології та розвідки родовищ корисних копалин</w:t>
      </w:r>
      <w:r w:rsidR="00710520" w:rsidRPr="00691DD0">
        <w:rPr>
          <w:b w:val="0"/>
          <w:iCs/>
          <w:sz w:val="28"/>
          <w:szCs w:val="28"/>
        </w:rPr>
        <w:t>.</w:t>
      </w:r>
      <w:r w:rsidR="00710520" w:rsidRPr="00A02F06">
        <w:rPr>
          <w:b w:val="0"/>
          <w:iCs/>
          <w:sz w:val="28"/>
          <w:szCs w:val="28"/>
        </w:rPr>
        <w:t xml:space="preserve"> РКК</w:t>
      </w:r>
      <w:r w:rsidR="00664DEE" w:rsidRPr="00A02F06">
        <w:rPr>
          <w:b w:val="0"/>
          <w:iCs/>
          <w:sz w:val="28"/>
          <w:szCs w:val="28"/>
        </w:rPr>
        <w:t xml:space="preserve"> – Д.: НТУ «ДП»,</w:t>
      </w:r>
      <w:r w:rsidR="00664DEE" w:rsidRPr="00A02F06">
        <w:rPr>
          <w:b w:val="0"/>
          <w:sz w:val="28"/>
          <w:szCs w:val="28"/>
        </w:rPr>
        <w:t xml:space="preserve"> 20</w:t>
      </w:r>
      <w:r w:rsidR="00C01F9B">
        <w:rPr>
          <w:b w:val="0"/>
          <w:sz w:val="28"/>
          <w:szCs w:val="28"/>
          <w:lang w:val="ru-RU"/>
        </w:rPr>
        <w:t>2</w:t>
      </w:r>
      <w:r w:rsidR="005D4BE4">
        <w:rPr>
          <w:b w:val="0"/>
          <w:sz w:val="28"/>
          <w:szCs w:val="28"/>
          <w:lang w:val="ru-RU"/>
        </w:rPr>
        <w:t>6</w:t>
      </w:r>
      <w:bookmarkStart w:id="0" w:name="_GoBack"/>
      <w:bookmarkEnd w:id="0"/>
      <w:r w:rsidR="00664DEE" w:rsidRPr="00A02F06">
        <w:rPr>
          <w:b w:val="0"/>
          <w:sz w:val="28"/>
          <w:szCs w:val="28"/>
        </w:rPr>
        <w:t xml:space="preserve">. </w:t>
      </w:r>
      <w:r w:rsidR="00664DEE" w:rsidRPr="00A02F06">
        <w:rPr>
          <w:rFonts w:eastAsia="TimesNewRoman"/>
          <w:b w:val="0"/>
          <w:sz w:val="28"/>
          <w:szCs w:val="28"/>
        </w:rPr>
        <w:t>– 1</w:t>
      </w:r>
      <w:r w:rsidR="00FE3F20">
        <w:rPr>
          <w:rFonts w:eastAsia="TimesNewRoman"/>
          <w:b w:val="0"/>
          <w:sz w:val="28"/>
          <w:szCs w:val="28"/>
        </w:rPr>
        <w:t>3</w:t>
      </w:r>
      <w:r w:rsidR="00664DEE" w:rsidRPr="00A02F06">
        <w:rPr>
          <w:rFonts w:eastAsia="TimesNewRoman"/>
          <w:b w:val="0"/>
          <w:sz w:val="28"/>
          <w:szCs w:val="28"/>
        </w:rPr>
        <w:t> с.</w:t>
      </w:r>
    </w:p>
    <w:p w14:paraId="3355DC85" w14:textId="77777777" w:rsidR="00691DD0" w:rsidRDefault="00691DD0" w:rsidP="00691DD0">
      <w:pPr>
        <w:pStyle w:val="ad"/>
        <w:suppressLineNumbers/>
        <w:suppressAutoHyphens/>
        <w:autoSpaceDE w:val="0"/>
        <w:autoSpaceDN w:val="0"/>
        <w:ind w:left="0" w:firstLine="567"/>
        <w:jc w:val="both"/>
        <w:rPr>
          <w:sz w:val="28"/>
          <w:szCs w:val="28"/>
        </w:rPr>
      </w:pPr>
    </w:p>
    <w:p w14:paraId="074DC873" w14:textId="77777777" w:rsidR="00691DD0" w:rsidRDefault="00680664" w:rsidP="00691DD0">
      <w:pPr>
        <w:pStyle w:val="ad"/>
        <w:suppressLineNumbers/>
        <w:suppressAutoHyphens/>
        <w:autoSpaceDE w:val="0"/>
        <w:autoSpaceDN w:val="0"/>
        <w:ind w:left="0"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>Розробник</w:t>
      </w:r>
      <w:r w:rsidR="001C1A41">
        <w:rPr>
          <w:sz w:val="28"/>
          <w:szCs w:val="28"/>
        </w:rPr>
        <w:t>и</w:t>
      </w:r>
      <w:r w:rsidR="00691DD0">
        <w:rPr>
          <w:sz w:val="28"/>
          <w:szCs w:val="28"/>
        </w:rPr>
        <w:t>:</w:t>
      </w:r>
      <w:r w:rsidRPr="00A02F06">
        <w:rPr>
          <w:sz w:val="28"/>
          <w:szCs w:val="28"/>
        </w:rPr>
        <w:t xml:space="preserve"> </w:t>
      </w:r>
    </w:p>
    <w:p w14:paraId="03930C33" w14:textId="32830E44" w:rsidR="00680664" w:rsidRPr="00A02F06" w:rsidRDefault="00691DD0" w:rsidP="00691DD0">
      <w:pPr>
        <w:pStyle w:val="ad"/>
        <w:suppressLineNumbers/>
        <w:suppressAutoHyphens/>
        <w:autoSpaceDE w:val="0"/>
        <w:autoSpaceDN w:val="0"/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Приходченко</w:t>
      </w:r>
      <w:proofErr w:type="spellEnd"/>
      <w:r>
        <w:rPr>
          <w:sz w:val="28"/>
          <w:szCs w:val="28"/>
        </w:rPr>
        <w:t xml:space="preserve"> Василь Федорович,</w:t>
      </w:r>
      <w:r w:rsidR="007E3F47">
        <w:rPr>
          <w:sz w:val="28"/>
          <w:szCs w:val="28"/>
        </w:rPr>
        <w:t xml:space="preserve"> </w:t>
      </w:r>
      <w:r w:rsidR="006D5E70">
        <w:rPr>
          <w:sz w:val="28"/>
          <w:szCs w:val="28"/>
        </w:rPr>
        <w:t xml:space="preserve">професор, доктор геологічних наук, </w:t>
      </w:r>
      <w:r>
        <w:rPr>
          <w:sz w:val="28"/>
          <w:szCs w:val="28"/>
        </w:rPr>
        <w:t xml:space="preserve">професор </w:t>
      </w:r>
      <w:r w:rsidRPr="00A305DB">
        <w:rPr>
          <w:sz w:val="28"/>
          <w:szCs w:val="28"/>
        </w:rPr>
        <w:t>кафедри геології та розвідки родовищ корисних копалин</w:t>
      </w:r>
      <w:r w:rsidR="006D5E70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14:paraId="1524800E" w14:textId="353EB7EC" w:rsidR="00691DD0" w:rsidRDefault="006D5E70" w:rsidP="00691DD0">
      <w:pPr>
        <w:suppressLineNumbers/>
        <w:suppressAutoHyphens/>
        <w:ind w:left="-6" w:firstLine="57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Хоменко</w:t>
      </w:r>
      <w:proofErr w:type="spellEnd"/>
      <w:r>
        <w:rPr>
          <w:sz w:val="28"/>
          <w:szCs w:val="28"/>
        </w:rPr>
        <w:t xml:space="preserve"> Наталія</w:t>
      </w:r>
      <w:r w:rsidR="00691DD0">
        <w:rPr>
          <w:sz w:val="28"/>
          <w:szCs w:val="28"/>
          <w:lang w:val="ru-RU"/>
        </w:rPr>
        <w:t xml:space="preserve"> </w:t>
      </w:r>
      <w:r w:rsidR="00691DD0" w:rsidRPr="003D2F80">
        <w:rPr>
          <w:sz w:val="28"/>
          <w:szCs w:val="28"/>
        </w:rPr>
        <w:t>В</w:t>
      </w:r>
      <w:proofErr w:type="spellStart"/>
      <w:r w:rsidR="00691DD0">
        <w:rPr>
          <w:sz w:val="28"/>
          <w:szCs w:val="28"/>
          <w:lang w:val="ru-RU"/>
        </w:rPr>
        <w:t>ікторівна</w:t>
      </w:r>
      <w:proofErr w:type="spellEnd"/>
      <w:r w:rsidR="00691DD0">
        <w:rPr>
          <w:sz w:val="28"/>
          <w:szCs w:val="28"/>
          <w:lang w:val="ru-RU"/>
        </w:rPr>
        <w:t>,</w:t>
      </w:r>
      <w:r w:rsidR="00691DD0" w:rsidRPr="002477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старший викладач </w:t>
      </w:r>
      <w:r w:rsidR="00691DD0" w:rsidRPr="00A305DB">
        <w:rPr>
          <w:sz w:val="28"/>
          <w:szCs w:val="28"/>
        </w:rPr>
        <w:t>кафедри геології та розвідки родовищ корисних копалин.</w:t>
      </w:r>
    </w:p>
    <w:p w14:paraId="3B47B44E" w14:textId="77777777" w:rsidR="00680664" w:rsidRPr="00A02F06" w:rsidRDefault="00680664" w:rsidP="00E662D0">
      <w:pPr>
        <w:spacing w:before="240"/>
        <w:ind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>Робоча програма регламентує:</w:t>
      </w:r>
    </w:p>
    <w:p w14:paraId="48DCDB85" w14:textId="77777777" w:rsidR="00680664" w:rsidRPr="00A02F06" w:rsidRDefault="00334C1C" w:rsidP="00225B42">
      <w:pPr>
        <w:pStyle w:val="ad"/>
        <w:numPr>
          <w:ilvl w:val="0"/>
          <w:numId w:val="7"/>
        </w:numPr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0664" w:rsidRPr="00A02F06">
        <w:rPr>
          <w:sz w:val="28"/>
          <w:szCs w:val="28"/>
        </w:rPr>
        <w:t>мету дисципліни;</w:t>
      </w:r>
    </w:p>
    <w:p w14:paraId="5BDE4638" w14:textId="31E7D0AE" w:rsidR="00680664" w:rsidRPr="00A02F06" w:rsidRDefault="00334C1C" w:rsidP="00A63728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0664" w:rsidRPr="00A02F06">
        <w:rPr>
          <w:sz w:val="28"/>
          <w:szCs w:val="28"/>
        </w:rPr>
        <w:t xml:space="preserve">дисциплінарні результати навчання; </w:t>
      </w:r>
    </w:p>
    <w:p w14:paraId="7938C86D" w14:textId="77777777" w:rsidR="00680664" w:rsidRPr="00A02F06" w:rsidRDefault="00334C1C" w:rsidP="00A63728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0664" w:rsidRPr="00A02F06">
        <w:rPr>
          <w:sz w:val="28"/>
          <w:szCs w:val="28"/>
        </w:rPr>
        <w:t>базові дисципліни;</w:t>
      </w:r>
    </w:p>
    <w:p w14:paraId="126E07FE" w14:textId="77777777" w:rsidR="00680664" w:rsidRPr="00A02F06" w:rsidRDefault="00334C1C" w:rsidP="00D7349E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0664" w:rsidRPr="00A02F06">
        <w:rPr>
          <w:sz w:val="28"/>
          <w:szCs w:val="28"/>
        </w:rPr>
        <w:t>обсяг і розподіл за формами організації освітнього процесу та видами навчальних занять;</w:t>
      </w:r>
    </w:p>
    <w:p w14:paraId="223561A2" w14:textId="77777777" w:rsidR="00680664" w:rsidRPr="00A02F06" w:rsidRDefault="00334C1C" w:rsidP="00F43CA5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0664" w:rsidRPr="00A02F06">
        <w:rPr>
          <w:sz w:val="28"/>
          <w:szCs w:val="28"/>
        </w:rPr>
        <w:t>програму дисципліни (тематичний план за видами навчальних занять);</w:t>
      </w:r>
    </w:p>
    <w:p w14:paraId="74EF4CD4" w14:textId="77777777" w:rsidR="00680664" w:rsidRPr="00A02F06" w:rsidRDefault="00334C1C" w:rsidP="00F43CA5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0664" w:rsidRPr="00A02F06">
        <w:rPr>
          <w:sz w:val="28"/>
          <w:szCs w:val="28"/>
        </w:rPr>
        <w:t xml:space="preserve">алгоритм оцінювання рівня досягнення дисциплінарних результатів навчання (шкали, засоби, процедури та критерії оцінювання); </w:t>
      </w:r>
    </w:p>
    <w:p w14:paraId="1B635E13" w14:textId="77777777" w:rsidR="00680664" w:rsidRPr="00A02F06" w:rsidRDefault="00334C1C" w:rsidP="00F43CA5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0664" w:rsidRPr="00A02F06">
        <w:rPr>
          <w:sz w:val="28"/>
          <w:szCs w:val="28"/>
        </w:rPr>
        <w:t>інструменти, обладнання та програмне забезпечення;</w:t>
      </w:r>
    </w:p>
    <w:p w14:paraId="4E1CB886" w14:textId="77777777" w:rsidR="00680664" w:rsidRPr="00A02F06" w:rsidRDefault="00334C1C" w:rsidP="00F43CA5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0664" w:rsidRPr="00A02F06">
        <w:rPr>
          <w:sz w:val="28"/>
          <w:szCs w:val="28"/>
        </w:rPr>
        <w:t>рекомендовані джерела інформації.</w:t>
      </w:r>
    </w:p>
    <w:p w14:paraId="3EDFBA4E" w14:textId="77777777" w:rsidR="00680664" w:rsidRPr="00A02F06" w:rsidRDefault="00680664" w:rsidP="00225B42">
      <w:pPr>
        <w:pStyle w:val="ad"/>
        <w:suppressLineNumbers/>
        <w:suppressAutoHyphens/>
        <w:ind w:left="567"/>
        <w:jc w:val="both"/>
        <w:rPr>
          <w:sz w:val="28"/>
          <w:szCs w:val="28"/>
        </w:rPr>
      </w:pPr>
    </w:p>
    <w:p w14:paraId="27FB2312" w14:textId="77777777" w:rsidR="00680664" w:rsidRPr="00A02F06" w:rsidRDefault="00680664" w:rsidP="00225B42">
      <w:pPr>
        <w:tabs>
          <w:tab w:val="left" w:pos="851"/>
          <w:tab w:val="left" w:pos="2160"/>
        </w:tabs>
        <w:spacing w:before="120" w:line="232" w:lineRule="auto"/>
        <w:ind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 xml:space="preserve">Робоча програма призначена для реалізації </w:t>
      </w:r>
      <w:proofErr w:type="spellStart"/>
      <w:r w:rsidRPr="00A02F06">
        <w:rPr>
          <w:sz w:val="28"/>
          <w:szCs w:val="28"/>
        </w:rPr>
        <w:t>компетентнісного</w:t>
      </w:r>
      <w:proofErr w:type="spellEnd"/>
      <w:r w:rsidRPr="00A02F06">
        <w:rPr>
          <w:sz w:val="28"/>
          <w:szCs w:val="28"/>
        </w:rPr>
        <w:t xml:space="preserve"> підходу під час планування освітнього процесу, викладання дисципліни, підготовки студентів до контрольних заходів, контролю провадження освітньої діяльності, внутрішнього та зовнішнього контролю забезпечення якості вищої освіти, акредитації освітніх програм у межах спеціальності.</w:t>
      </w:r>
    </w:p>
    <w:p w14:paraId="0FE9CC33" w14:textId="3BBF0708" w:rsidR="00680664" w:rsidRPr="00A02F06" w:rsidRDefault="00680664" w:rsidP="00691DD0">
      <w:pPr>
        <w:suppressLineNumbers/>
        <w:suppressAutoHyphens/>
        <w:autoSpaceDE w:val="0"/>
        <w:autoSpaceDN w:val="0"/>
        <w:spacing w:after="240"/>
        <w:ind w:firstLine="561"/>
        <w:jc w:val="both"/>
        <w:rPr>
          <w:sz w:val="28"/>
          <w:szCs w:val="28"/>
        </w:rPr>
      </w:pPr>
      <w:r w:rsidRPr="00A02F06">
        <w:rPr>
          <w:sz w:val="28"/>
          <w:szCs w:val="28"/>
        </w:rPr>
        <w:br w:type="page"/>
      </w:r>
    </w:p>
    <w:p w14:paraId="174B7701" w14:textId="77777777" w:rsidR="00680664" w:rsidRPr="00A02F06" w:rsidRDefault="00680664" w:rsidP="00891C29">
      <w:pPr>
        <w:pStyle w:val="af5"/>
        <w:spacing w:before="0" w:after="120"/>
        <w:jc w:val="center"/>
        <w:rPr>
          <w:rFonts w:ascii="Times New Roman" w:hAnsi="Times New Roman"/>
          <w:b/>
          <w:color w:val="auto"/>
          <w:sz w:val="28"/>
          <w:szCs w:val="28"/>
          <w:lang w:val="uk-UA"/>
        </w:rPr>
      </w:pPr>
      <w:r w:rsidRPr="00A02F06">
        <w:rPr>
          <w:rFonts w:ascii="Times New Roman" w:hAnsi="Times New Roman"/>
          <w:b/>
          <w:color w:val="auto"/>
          <w:sz w:val="28"/>
          <w:szCs w:val="28"/>
          <w:lang w:val="uk-UA"/>
        </w:rPr>
        <w:lastRenderedPageBreak/>
        <w:t>ЗМІСТ</w:t>
      </w:r>
    </w:p>
    <w:p w14:paraId="452116DD" w14:textId="77777777" w:rsidR="00680664" w:rsidRPr="00A02F06" w:rsidRDefault="00680664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</w:rPr>
      </w:pPr>
      <w:r w:rsidRPr="00A02F06">
        <w:rPr>
          <w:sz w:val="28"/>
          <w:szCs w:val="28"/>
        </w:rPr>
        <w:fldChar w:fldCharType="begin"/>
      </w:r>
      <w:r w:rsidRPr="00A02F06">
        <w:rPr>
          <w:sz w:val="28"/>
          <w:szCs w:val="28"/>
        </w:rPr>
        <w:instrText xml:space="preserve"> TOC \o "1-3" \h \z \u </w:instrText>
      </w:r>
      <w:r w:rsidRPr="00A02F06">
        <w:rPr>
          <w:sz w:val="28"/>
          <w:szCs w:val="28"/>
        </w:rPr>
        <w:fldChar w:fldCharType="separate"/>
      </w:r>
      <w:hyperlink w:anchor="_Toc534664485" w:history="1">
        <w:r w:rsidRPr="00A02F06">
          <w:rPr>
            <w:rStyle w:val="a9"/>
            <w:bCs/>
            <w:noProof/>
            <w:color w:val="auto"/>
            <w:sz w:val="28"/>
            <w:szCs w:val="28"/>
          </w:rPr>
          <w:t>1 МЕТА НАВЧАЛЬНОЇ ДИЦИПЛІНИ</w:t>
        </w:r>
        <w:r w:rsidRPr="00A02F06">
          <w:rPr>
            <w:noProof/>
            <w:webHidden/>
            <w:sz w:val="28"/>
            <w:szCs w:val="28"/>
          </w:rPr>
          <w:tab/>
        </w:r>
        <w:r w:rsidRPr="00A02F06">
          <w:rPr>
            <w:noProof/>
            <w:webHidden/>
            <w:sz w:val="28"/>
            <w:szCs w:val="28"/>
          </w:rPr>
          <w:fldChar w:fldCharType="begin"/>
        </w:r>
        <w:r w:rsidRPr="00A02F06">
          <w:rPr>
            <w:noProof/>
            <w:webHidden/>
            <w:sz w:val="28"/>
            <w:szCs w:val="28"/>
          </w:rPr>
          <w:instrText xml:space="preserve"> PAGEREF _Toc534664485 \h </w:instrText>
        </w:r>
        <w:r w:rsidRPr="00A02F06">
          <w:rPr>
            <w:noProof/>
            <w:webHidden/>
            <w:sz w:val="28"/>
            <w:szCs w:val="28"/>
          </w:rPr>
        </w:r>
        <w:r w:rsidRPr="00A02F06">
          <w:rPr>
            <w:noProof/>
            <w:webHidden/>
            <w:sz w:val="28"/>
            <w:szCs w:val="28"/>
          </w:rPr>
          <w:fldChar w:fldCharType="separate"/>
        </w:r>
        <w:r w:rsidR="00FC2E89">
          <w:rPr>
            <w:noProof/>
            <w:webHidden/>
            <w:sz w:val="28"/>
            <w:szCs w:val="28"/>
          </w:rPr>
          <w:t>4</w:t>
        </w:r>
        <w:r w:rsidRPr="00A02F06">
          <w:rPr>
            <w:noProof/>
            <w:webHidden/>
            <w:sz w:val="28"/>
            <w:szCs w:val="28"/>
          </w:rPr>
          <w:fldChar w:fldCharType="end"/>
        </w:r>
      </w:hyperlink>
    </w:p>
    <w:p w14:paraId="2176EA4A" w14:textId="77777777" w:rsidR="00680664" w:rsidRPr="00A02F06" w:rsidRDefault="0025758F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</w:rPr>
      </w:pPr>
      <w:hyperlink w:anchor="_Toc534664486" w:history="1">
        <w:r w:rsidR="00680664" w:rsidRPr="00A02F06">
          <w:rPr>
            <w:rStyle w:val="a9"/>
            <w:bCs/>
            <w:noProof/>
            <w:color w:val="auto"/>
            <w:sz w:val="28"/>
            <w:szCs w:val="28"/>
          </w:rPr>
          <w:t>2 ОЧІКУВАНІ ДИСЦИПЛІНАРНІ РЕЗУЛЬТАТИ НАВЧАННЯ</w:t>
        </w:r>
        <w:r w:rsidR="00680664" w:rsidRPr="00A02F06">
          <w:rPr>
            <w:noProof/>
            <w:webHidden/>
            <w:sz w:val="28"/>
            <w:szCs w:val="28"/>
          </w:rPr>
          <w:tab/>
        </w:r>
        <w:r w:rsidR="00680664" w:rsidRPr="00A02F06">
          <w:rPr>
            <w:noProof/>
            <w:webHidden/>
            <w:sz w:val="28"/>
            <w:szCs w:val="28"/>
          </w:rPr>
          <w:fldChar w:fldCharType="begin"/>
        </w:r>
        <w:r w:rsidR="00680664" w:rsidRPr="00A02F06">
          <w:rPr>
            <w:noProof/>
            <w:webHidden/>
            <w:sz w:val="28"/>
            <w:szCs w:val="28"/>
          </w:rPr>
          <w:instrText xml:space="preserve"> PAGEREF _Toc534664486 \h </w:instrText>
        </w:r>
        <w:r w:rsidR="00680664" w:rsidRPr="00A02F06">
          <w:rPr>
            <w:noProof/>
            <w:webHidden/>
            <w:sz w:val="28"/>
            <w:szCs w:val="28"/>
          </w:rPr>
        </w:r>
        <w:r w:rsidR="00680664" w:rsidRPr="00A02F06">
          <w:rPr>
            <w:noProof/>
            <w:webHidden/>
            <w:sz w:val="28"/>
            <w:szCs w:val="28"/>
          </w:rPr>
          <w:fldChar w:fldCharType="separate"/>
        </w:r>
        <w:r w:rsidR="00FC2E89">
          <w:rPr>
            <w:noProof/>
            <w:webHidden/>
            <w:sz w:val="28"/>
            <w:szCs w:val="28"/>
          </w:rPr>
          <w:t>4</w:t>
        </w:r>
        <w:r w:rsidR="00680664" w:rsidRPr="00A02F06">
          <w:rPr>
            <w:noProof/>
            <w:webHidden/>
            <w:sz w:val="28"/>
            <w:szCs w:val="28"/>
          </w:rPr>
          <w:fldChar w:fldCharType="end"/>
        </w:r>
      </w:hyperlink>
    </w:p>
    <w:p w14:paraId="6A06CFBA" w14:textId="77777777" w:rsidR="00680664" w:rsidRPr="00A02F06" w:rsidRDefault="0025758F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</w:rPr>
      </w:pPr>
      <w:hyperlink w:anchor="_Toc534664487" w:history="1">
        <w:r w:rsidR="00680664" w:rsidRPr="00A02F06">
          <w:rPr>
            <w:rStyle w:val="a9"/>
            <w:bCs/>
            <w:noProof/>
            <w:color w:val="auto"/>
            <w:sz w:val="28"/>
            <w:szCs w:val="28"/>
          </w:rPr>
          <w:t>3 БАЗОВІ ДИСЦИПЛІНИ</w:t>
        </w:r>
        <w:r w:rsidR="00680664" w:rsidRPr="00A02F06">
          <w:rPr>
            <w:noProof/>
            <w:webHidden/>
            <w:sz w:val="28"/>
            <w:szCs w:val="28"/>
          </w:rPr>
          <w:tab/>
        </w:r>
        <w:r w:rsidR="00680664" w:rsidRPr="00A02F06">
          <w:rPr>
            <w:noProof/>
            <w:webHidden/>
            <w:sz w:val="28"/>
            <w:szCs w:val="28"/>
          </w:rPr>
          <w:fldChar w:fldCharType="begin"/>
        </w:r>
        <w:r w:rsidR="00680664" w:rsidRPr="00A02F06">
          <w:rPr>
            <w:noProof/>
            <w:webHidden/>
            <w:sz w:val="28"/>
            <w:szCs w:val="28"/>
          </w:rPr>
          <w:instrText xml:space="preserve"> PAGEREF _Toc534664487 \h </w:instrText>
        </w:r>
        <w:r w:rsidR="00680664" w:rsidRPr="00A02F06">
          <w:rPr>
            <w:noProof/>
            <w:webHidden/>
            <w:sz w:val="28"/>
            <w:szCs w:val="28"/>
          </w:rPr>
        </w:r>
        <w:r w:rsidR="00680664" w:rsidRPr="00A02F06">
          <w:rPr>
            <w:noProof/>
            <w:webHidden/>
            <w:sz w:val="28"/>
            <w:szCs w:val="28"/>
          </w:rPr>
          <w:fldChar w:fldCharType="separate"/>
        </w:r>
        <w:r w:rsidR="00FC2E89">
          <w:rPr>
            <w:noProof/>
            <w:webHidden/>
            <w:sz w:val="28"/>
            <w:szCs w:val="28"/>
          </w:rPr>
          <w:t>4</w:t>
        </w:r>
        <w:r w:rsidR="00680664" w:rsidRPr="00A02F06">
          <w:rPr>
            <w:noProof/>
            <w:webHidden/>
            <w:sz w:val="28"/>
            <w:szCs w:val="28"/>
          </w:rPr>
          <w:fldChar w:fldCharType="end"/>
        </w:r>
      </w:hyperlink>
    </w:p>
    <w:p w14:paraId="225C1147" w14:textId="77777777" w:rsidR="00680664" w:rsidRPr="00A02F06" w:rsidRDefault="0025758F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</w:rPr>
      </w:pPr>
      <w:hyperlink w:anchor="_Toc534664488" w:history="1">
        <w:r w:rsidR="00680664" w:rsidRPr="00A02F06">
          <w:rPr>
            <w:rStyle w:val="a9"/>
            <w:bCs/>
            <w:noProof/>
            <w:color w:val="auto"/>
            <w:sz w:val="28"/>
            <w:szCs w:val="28"/>
          </w:rPr>
          <w:t>4 ОБСЯГ І РОЗПОДІЛ ЗА ФОРМАМИ ОРГАНІЗАЦІЇ ОСВІТНЬОГО ПРОЦЕСУ ТА ВИДАМИ НАВЧАЛЬНИХ ЗАНЯТЬ</w:t>
        </w:r>
        <w:r w:rsidR="00680664" w:rsidRPr="00A02F06">
          <w:rPr>
            <w:noProof/>
            <w:webHidden/>
            <w:sz w:val="28"/>
            <w:szCs w:val="28"/>
          </w:rPr>
          <w:tab/>
        </w:r>
        <w:r w:rsidR="00680664" w:rsidRPr="00A02F06">
          <w:rPr>
            <w:noProof/>
            <w:webHidden/>
            <w:sz w:val="28"/>
            <w:szCs w:val="28"/>
          </w:rPr>
          <w:fldChar w:fldCharType="begin"/>
        </w:r>
        <w:r w:rsidR="00680664" w:rsidRPr="00A02F06">
          <w:rPr>
            <w:noProof/>
            <w:webHidden/>
            <w:sz w:val="28"/>
            <w:szCs w:val="28"/>
          </w:rPr>
          <w:instrText xml:space="preserve"> PAGEREF _Toc534664488 \h </w:instrText>
        </w:r>
        <w:r w:rsidR="00680664" w:rsidRPr="00A02F06">
          <w:rPr>
            <w:noProof/>
            <w:webHidden/>
            <w:sz w:val="28"/>
            <w:szCs w:val="28"/>
          </w:rPr>
        </w:r>
        <w:r w:rsidR="00680664" w:rsidRPr="00A02F06">
          <w:rPr>
            <w:noProof/>
            <w:webHidden/>
            <w:sz w:val="28"/>
            <w:szCs w:val="28"/>
          </w:rPr>
          <w:fldChar w:fldCharType="separate"/>
        </w:r>
        <w:r w:rsidR="00FC2E89">
          <w:rPr>
            <w:noProof/>
            <w:webHidden/>
            <w:sz w:val="28"/>
            <w:szCs w:val="28"/>
          </w:rPr>
          <w:t>5</w:t>
        </w:r>
        <w:r w:rsidR="00680664" w:rsidRPr="00A02F06">
          <w:rPr>
            <w:noProof/>
            <w:webHidden/>
            <w:sz w:val="28"/>
            <w:szCs w:val="28"/>
          </w:rPr>
          <w:fldChar w:fldCharType="end"/>
        </w:r>
      </w:hyperlink>
    </w:p>
    <w:p w14:paraId="410F8A30" w14:textId="77777777" w:rsidR="00680664" w:rsidRPr="00A02F06" w:rsidRDefault="0025758F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</w:rPr>
      </w:pPr>
      <w:hyperlink w:anchor="_Toc534664489" w:history="1">
        <w:r w:rsidR="00680664" w:rsidRPr="00A02F06">
          <w:rPr>
            <w:rStyle w:val="a9"/>
            <w:bCs/>
            <w:noProof/>
            <w:color w:val="auto"/>
            <w:sz w:val="28"/>
            <w:szCs w:val="28"/>
          </w:rPr>
          <w:t>5 ПРОГРАМА ДИСЦИПЛІНИ ЗА ВИДАМИ НАВЧАЛЬНИХ ЗАНЯТЬ</w:t>
        </w:r>
        <w:r w:rsidR="00680664" w:rsidRPr="00A02F06">
          <w:rPr>
            <w:noProof/>
            <w:webHidden/>
            <w:sz w:val="28"/>
            <w:szCs w:val="28"/>
          </w:rPr>
          <w:tab/>
        </w:r>
        <w:r w:rsidR="00D179C3">
          <w:rPr>
            <w:noProof/>
            <w:webHidden/>
            <w:sz w:val="28"/>
            <w:szCs w:val="28"/>
          </w:rPr>
          <w:t>6</w:t>
        </w:r>
      </w:hyperlink>
    </w:p>
    <w:p w14:paraId="0C353286" w14:textId="77777777" w:rsidR="00680664" w:rsidRPr="00A02F06" w:rsidRDefault="0025758F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</w:rPr>
      </w:pPr>
      <w:hyperlink w:anchor="_Toc534664490" w:history="1">
        <w:r w:rsidR="00680664" w:rsidRPr="00A02F06">
          <w:rPr>
            <w:rStyle w:val="a9"/>
            <w:noProof/>
            <w:color w:val="auto"/>
            <w:sz w:val="28"/>
            <w:szCs w:val="28"/>
          </w:rPr>
          <w:t>6 ОЦІНЮВАННЯ РЕЗУЛЬТАТІВ НАВЧАННЯ</w:t>
        </w:r>
        <w:r w:rsidR="00680664" w:rsidRPr="00A02F06">
          <w:rPr>
            <w:noProof/>
            <w:webHidden/>
            <w:sz w:val="28"/>
            <w:szCs w:val="28"/>
          </w:rPr>
          <w:tab/>
        </w:r>
        <w:r w:rsidR="00D179C3">
          <w:rPr>
            <w:noProof/>
            <w:webHidden/>
            <w:sz w:val="28"/>
            <w:szCs w:val="28"/>
          </w:rPr>
          <w:t>7</w:t>
        </w:r>
      </w:hyperlink>
    </w:p>
    <w:p w14:paraId="6FE00569" w14:textId="77777777" w:rsidR="00680664" w:rsidRPr="00A02F06" w:rsidRDefault="0025758F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</w:rPr>
      </w:pPr>
      <w:hyperlink w:anchor="_Toc534664491" w:history="1">
        <w:r w:rsidR="00680664" w:rsidRPr="00A02F06">
          <w:rPr>
            <w:rStyle w:val="a9"/>
            <w:noProof/>
            <w:color w:val="auto"/>
            <w:sz w:val="28"/>
            <w:szCs w:val="28"/>
          </w:rPr>
          <w:t>6.1 Шкали</w:t>
        </w:r>
        <w:r w:rsidR="00680664" w:rsidRPr="00A02F06">
          <w:rPr>
            <w:noProof/>
            <w:webHidden/>
            <w:sz w:val="28"/>
            <w:szCs w:val="28"/>
          </w:rPr>
          <w:tab/>
        </w:r>
        <w:r w:rsidR="00D179C3">
          <w:rPr>
            <w:noProof/>
            <w:webHidden/>
            <w:sz w:val="28"/>
            <w:szCs w:val="28"/>
          </w:rPr>
          <w:t>7</w:t>
        </w:r>
      </w:hyperlink>
    </w:p>
    <w:p w14:paraId="003C78F8" w14:textId="77777777" w:rsidR="00680664" w:rsidRPr="00A02F06" w:rsidRDefault="0025758F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</w:rPr>
      </w:pPr>
      <w:hyperlink w:anchor="_Toc534664492" w:history="1">
        <w:r w:rsidR="00680664" w:rsidRPr="00A02F06">
          <w:rPr>
            <w:rStyle w:val="a9"/>
            <w:noProof/>
            <w:color w:val="auto"/>
            <w:sz w:val="28"/>
            <w:szCs w:val="28"/>
          </w:rPr>
          <w:t>6.2 Засоби та процедури</w:t>
        </w:r>
        <w:r w:rsidR="00680664" w:rsidRPr="00A02F06">
          <w:rPr>
            <w:noProof/>
            <w:webHidden/>
            <w:sz w:val="28"/>
            <w:szCs w:val="28"/>
          </w:rPr>
          <w:tab/>
        </w:r>
        <w:r w:rsidR="00D179C3">
          <w:rPr>
            <w:noProof/>
            <w:webHidden/>
            <w:sz w:val="28"/>
            <w:szCs w:val="28"/>
          </w:rPr>
          <w:t>8</w:t>
        </w:r>
      </w:hyperlink>
    </w:p>
    <w:p w14:paraId="2AF98442" w14:textId="77777777" w:rsidR="00680664" w:rsidRPr="00A02F06" w:rsidRDefault="0025758F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</w:rPr>
      </w:pPr>
      <w:hyperlink w:anchor="_Toc534664493" w:history="1">
        <w:r w:rsidR="00680664" w:rsidRPr="00A02F06">
          <w:rPr>
            <w:rStyle w:val="a9"/>
            <w:noProof/>
            <w:color w:val="auto"/>
            <w:sz w:val="28"/>
            <w:szCs w:val="28"/>
          </w:rPr>
          <w:t>6.3 Критерії</w:t>
        </w:r>
        <w:r w:rsidR="00680664" w:rsidRPr="00A02F06">
          <w:rPr>
            <w:noProof/>
            <w:webHidden/>
            <w:sz w:val="28"/>
            <w:szCs w:val="28"/>
          </w:rPr>
          <w:tab/>
        </w:r>
        <w:r w:rsidR="00D179C3">
          <w:rPr>
            <w:noProof/>
            <w:webHidden/>
            <w:sz w:val="28"/>
            <w:szCs w:val="28"/>
          </w:rPr>
          <w:t>9</w:t>
        </w:r>
      </w:hyperlink>
    </w:p>
    <w:p w14:paraId="41539A5D" w14:textId="77777777" w:rsidR="00680664" w:rsidRPr="00A02F06" w:rsidRDefault="0025758F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</w:rPr>
      </w:pPr>
      <w:hyperlink w:anchor="_Toc534664494" w:history="1">
        <w:r w:rsidR="00680664" w:rsidRPr="00A02F06">
          <w:rPr>
            <w:rStyle w:val="a9"/>
            <w:bCs/>
            <w:noProof/>
            <w:color w:val="auto"/>
            <w:sz w:val="28"/>
            <w:szCs w:val="28"/>
          </w:rPr>
          <w:t>7 ІНСТРУМЕНТИ, ОБЛАДНАННЯ ТА ПРОГРАМНЕ ЗАБЕЗПЕЧЕННЯ</w:t>
        </w:r>
        <w:r w:rsidR="00680664" w:rsidRPr="00A02F06">
          <w:rPr>
            <w:noProof/>
            <w:webHidden/>
            <w:sz w:val="28"/>
            <w:szCs w:val="28"/>
          </w:rPr>
          <w:tab/>
        </w:r>
        <w:r w:rsidR="00D179C3">
          <w:rPr>
            <w:noProof/>
            <w:webHidden/>
            <w:sz w:val="28"/>
            <w:szCs w:val="28"/>
          </w:rPr>
          <w:t>12</w:t>
        </w:r>
      </w:hyperlink>
    </w:p>
    <w:p w14:paraId="3F55C777" w14:textId="77777777" w:rsidR="00680664" w:rsidRPr="00A02F06" w:rsidRDefault="0025758F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</w:rPr>
      </w:pPr>
      <w:hyperlink w:anchor="_Toc534664495" w:history="1">
        <w:r w:rsidR="00680664" w:rsidRPr="00A02F06">
          <w:rPr>
            <w:rStyle w:val="a9"/>
            <w:bCs/>
            <w:noProof/>
            <w:color w:val="auto"/>
            <w:sz w:val="28"/>
            <w:szCs w:val="28"/>
          </w:rPr>
          <w:t>8 РЕКОМЕНДОВАНІ ДЖЕРЕЛА ІНФОРМАЦІЇ</w:t>
        </w:r>
        <w:r w:rsidR="00680664" w:rsidRPr="00A02F06">
          <w:rPr>
            <w:noProof/>
            <w:webHidden/>
            <w:sz w:val="28"/>
            <w:szCs w:val="28"/>
          </w:rPr>
          <w:tab/>
        </w:r>
        <w:r w:rsidR="00680664" w:rsidRPr="00A02F06">
          <w:rPr>
            <w:noProof/>
            <w:webHidden/>
            <w:sz w:val="28"/>
            <w:szCs w:val="28"/>
          </w:rPr>
          <w:fldChar w:fldCharType="begin"/>
        </w:r>
        <w:r w:rsidR="00680664" w:rsidRPr="00A02F06">
          <w:rPr>
            <w:noProof/>
            <w:webHidden/>
            <w:sz w:val="28"/>
            <w:szCs w:val="28"/>
          </w:rPr>
          <w:instrText xml:space="preserve"> PAGEREF _Toc534664495 \h </w:instrText>
        </w:r>
        <w:r w:rsidR="00680664" w:rsidRPr="00A02F06">
          <w:rPr>
            <w:noProof/>
            <w:webHidden/>
            <w:sz w:val="28"/>
            <w:szCs w:val="28"/>
          </w:rPr>
        </w:r>
        <w:r w:rsidR="00680664" w:rsidRPr="00A02F06">
          <w:rPr>
            <w:noProof/>
            <w:webHidden/>
            <w:sz w:val="28"/>
            <w:szCs w:val="28"/>
          </w:rPr>
          <w:fldChar w:fldCharType="separate"/>
        </w:r>
        <w:r w:rsidR="00FC2E89">
          <w:rPr>
            <w:noProof/>
            <w:webHidden/>
            <w:sz w:val="28"/>
            <w:szCs w:val="28"/>
          </w:rPr>
          <w:t>11</w:t>
        </w:r>
        <w:r w:rsidR="00680664" w:rsidRPr="00A02F06">
          <w:rPr>
            <w:noProof/>
            <w:webHidden/>
            <w:sz w:val="28"/>
            <w:szCs w:val="28"/>
          </w:rPr>
          <w:fldChar w:fldCharType="end"/>
        </w:r>
      </w:hyperlink>
    </w:p>
    <w:p w14:paraId="58D1E65D" w14:textId="77777777" w:rsidR="00680664" w:rsidRPr="00A02F06" w:rsidRDefault="00680664" w:rsidP="00C80B71">
      <w:pPr>
        <w:spacing w:after="120"/>
        <w:rPr>
          <w:sz w:val="28"/>
          <w:szCs w:val="28"/>
        </w:rPr>
      </w:pPr>
      <w:r w:rsidRPr="00A02F06">
        <w:rPr>
          <w:sz w:val="28"/>
          <w:szCs w:val="28"/>
        </w:rPr>
        <w:fldChar w:fldCharType="end"/>
      </w:r>
    </w:p>
    <w:p w14:paraId="077F583A" w14:textId="77777777" w:rsidR="00680664" w:rsidRPr="00A02F06" w:rsidRDefault="00680664" w:rsidP="002146A0">
      <w:pPr>
        <w:spacing w:before="120" w:after="120"/>
        <w:jc w:val="center"/>
        <w:rPr>
          <w:sz w:val="28"/>
          <w:szCs w:val="28"/>
        </w:rPr>
      </w:pPr>
      <w:r w:rsidRPr="00A02F06">
        <w:rPr>
          <w:sz w:val="28"/>
          <w:szCs w:val="28"/>
        </w:rPr>
        <w:br w:type="page"/>
      </w:r>
    </w:p>
    <w:p w14:paraId="3B6865C3" w14:textId="77777777" w:rsidR="00680664" w:rsidRPr="00A02F06" w:rsidRDefault="00680664" w:rsidP="00F74369">
      <w:pPr>
        <w:pStyle w:val="1"/>
        <w:spacing w:before="12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bookmarkStart w:id="1" w:name="_Toc534664485"/>
      <w:bookmarkStart w:id="2" w:name="_Hlk497601822"/>
      <w:r w:rsidRPr="00A02F06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>1 МЕТА НАВЧАЛЬНОЇ ДИЦИПЛІНИ</w:t>
      </w:r>
      <w:bookmarkEnd w:id="1"/>
    </w:p>
    <w:p w14:paraId="2F14C8A0" w14:textId="77777777" w:rsidR="00D86B3D" w:rsidRDefault="00D86B3D" w:rsidP="00D86B3D">
      <w:pPr>
        <w:tabs>
          <w:tab w:val="left" w:pos="142"/>
          <w:tab w:val="left" w:pos="284"/>
          <w:tab w:val="left" w:pos="709"/>
          <w:tab w:val="left" w:pos="851"/>
        </w:tabs>
        <w:ind w:firstLine="567"/>
        <w:jc w:val="both"/>
        <w:rPr>
          <w:b/>
          <w:sz w:val="28"/>
          <w:szCs w:val="28"/>
          <w:lang w:eastAsia="uk-UA"/>
        </w:rPr>
      </w:pPr>
    </w:p>
    <w:p w14:paraId="4B617359" w14:textId="77777777" w:rsidR="00D86B3D" w:rsidRPr="00A02F06" w:rsidRDefault="00D86B3D" w:rsidP="00D86B3D">
      <w:pPr>
        <w:tabs>
          <w:tab w:val="left" w:pos="142"/>
          <w:tab w:val="left" w:pos="284"/>
          <w:tab w:val="left" w:pos="709"/>
          <w:tab w:val="left" w:pos="851"/>
        </w:tabs>
        <w:ind w:firstLine="567"/>
        <w:jc w:val="both"/>
        <w:rPr>
          <w:sz w:val="28"/>
          <w:szCs w:val="28"/>
          <w:lang w:eastAsia="uk-UA"/>
        </w:rPr>
      </w:pPr>
      <w:r w:rsidRPr="00A02F06">
        <w:rPr>
          <w:b/>
          <w:sz w:val="28"/>
          <w:szCs w:val="28"/>
          <w:lang w:eastAsia="uk-UA"/>
        </w:rPr>
        <w:t>Мета дисципліни</w:t>
      </w:r>
      <w:r w:rsidRPr="00A02F06">
        <w:rPr>
          <w:sz w:val="28"/>
          <w:szCs w:val="28"/>
          <w:lang w:eastAsia="uk-UA"/>
        </w:rPr>
        <w:t xml:space="preserve"> – </w:t>
      </w:r>
      <w:r w:rsidRPr="00A02F06">
        <w:rPr>
          <w:sz w:val="28"/>
          <w:szCs w:val="28"/>
        </w:rPr>
        <w:t xml:space="preserve">формування уявлень, знань і умінь щодо основних засад та принципів класифікації та характеристик промислових типів родовищ </w:t>
      </w:r>
      <w:r w:rsidR="00A73CDA">
        <w:rPr>
          <w:sz w:val="28"/>
          <w:szCs w:val="28"/>
        </w:rPr>
        <w:t xml:space="preserve">металічних </w:t>
      </w:r>
      <w:r w:rsidRPr="00A02F06">
        <w:rPr>
          <w:sz w:val="28"/>
          <w:szCs w:val="28"/>
        </w:rPr>
        <w:t>корисних копалин.</w:t>
      </w:r>
    </w:p>
    <w:p w14:paraId="0BEFE4A9" w14:textId="77777777" w:rsidR="00680664" w:rsidRDefault="00680664" w:rsidP="009D1C24">
      <w:pPr>
        <w:pStyle w:val="1"/>
        <w:spacing w:after="12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bookmarkStart w:id="3" w:name="_Toc534664486"/>
      <w:bookmarkStart w:id="4" w:name="_Hlk497602021"/>
      <w:bookmarkEnd w:id="2"/>
      <w:r w:rsidRPr="00A02F06">
        <w:rPr>
          <w:rFonts w:ascii="Times New Roman" w:hAnsi="Times New Roman"/>
          <w:b/>
          <w:bCs/>
          <w:color w:val="auto"/>
          <w:sz w:val="28"/>
          <w:szCs w:val="28"/>
        </w:rPr>
        <w:t>2 ОЧІКУВАНІ ДИСЦИПЛІНАРНІ РЕЗУЛЬТАТИ НАВЧАННЯ</w:t>
      </w:r>
      <w:bookmarkEnd w:id="3"/>
    </w:p>
    <w:p w14:paraId="0D23E237" w14:textId="77777777" w:rsidR="00965E30" w:rsidRPr="00BB1CFC" w:rsidRDefault="00965E30" w:rsidP="00D86B3D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7"/>
        <w:gridCol w:w="8163"/>
      </w:tblGrid>
      <w:tr w:rsidR="00A73CDA" w:rsidRPr="00BB1CFC" w14:paraId="7DE7923F" w14:textId="77777777" w:rsidTr="00844A86">
        <w:trPr>
          <w:tblHeader/>
        </w:trPr>
        <w:tc>
          <w:tcPr>
            <w:tcW w:w="5000" w:type="pct"/>
            <w:gridSpan w:val="2"/>
            <w:vAlign w:val="center"/>
          </w:tcPr>
          <w:p w14:paraId="34AA2203" w14:textId="77777777" w:rsidR="00A73CDA" w:rsidRPr="00BB1CFC" w:rsidRDefault="00A73CDA" w:rsidP="00A73CDA">
            <w:pPr>
              <w:ind w:right="-5"/>
              <w:jc w:val="center"/>
              <w:rPr>
                <w:b/>
              </w:rPr>
            </w:pPr>
            <w:r w:rsidRPr="00BB1CFC">
              <w:rPr>
                <w:b/>
              </w:rPr>
              <w:t>Дисциплінарні результати навчання (ДРН)</w:t>
            </w:r>
          </w:p>
        </w:tc>
      </w:tr>
      <w:tr w:rsidR="00A73CDA" w:rsidRPr="00BB1CFC" w14:paraId="7606B606" w14:textId="77777777" w:rsidTr="00844A86">
        <w:trPr>
          <w:tblHeader/>
        </w:trPr>
        <w:tc>
          <w:tcPr>
            <w:tcW w:w="735" w:type="pct"/>
            <w:vAlign w:val="center"/>
          </w:tcPr>
          <w:p w14:paraId="37E26DD4" w14:textId="77777777" w:rsidR="00A73CDA" w:rsidRPr="00BB1CFC" w:rsidRDefault="00A73CDA" w:rsidP="00A73CDA">
            <w:pPr>
              <w:jc w:val="center"/>
              <w:rPr>
                <w:b/>
              </w:rPr>
            </w:pPr>
            <w:r w:rsidRPr="00BB1CFC">
              <w:rPr>
                <w:b/>
              </w:rPr>
              <w:t>Шифр ДРН</w:t>
            </w:r>
          </w:p>
        </w:tc>
        <w:tc>
          <w:tcPr>
            <w:tcW w:w="4265" w:type="pct"/>
            <w:vAlign w:val="center"/>
          </w:tcPr>
          <w:p w14:paraId="049C2A12" w14:textId="77777777" w:rsidR="00A73CDA" w:rsidRPr="00BB1CFC" w:rsidRDefault="00A73CDA" w:rsidP="00A73CDA">
            <w:pPr>
              <w:ind w:right="-5"/>
              <w:jc w:val="center"/>
              <w:rPr>
                <w:b/>
              </w:rPr>
            </w:pPr>
            <w:r w:rsidRPr="00BB1CFC">
              <w:rPr>
                <w:b/>
              </w:rPr>
              <w:t>Зміст</w:t>
            </w:r>
          </w:p>
        </w:tc>
      </w:tr>
      <w:tr w:rsidR="00A73CDA" w:rsidRPr="00BB1CFC" w14:paraId="6B9F198A" w14:textId="77777777" w:rsidTr="00844A86">
        <w:trPr>
          <w:trHeight w:val="423"/>
        </w:trPr>
        <w:tc>
          <w:tcPr>
            <w:tcW w:w="735" w:type="pct"/>
          </w:tcPr>
          <w:p w14:paraId="7A81FAF0" w14:textId="6C095A64" w:rsidR="00A73CDA" w:rsidRPr="00A73CDA" w:rsidRDefault="00A73CDA">
            <w:r w:rsidRPr="00A73CDA">
              <w:t>ДРН</w:t>
            </w:r>
            <w:r>
              <w:t>-</w:t>
            </w:r>
            <w:r w:rsidR="0091380F">
              <w:t>0</w:t>
            </w:r>
            <w:r>
              <w:t>1</w:t>
            </w:r>
          </w:p>
        </w:tc>
        <w:tc>
          <w:tcPr>
            <w:tcW w:w="4265" w:type="pct"/>
          </w:tcPr>
          <w:p w14:paraId="6784C5A4" w14:textId="77777777" w:rsidR="00A73CDA" w:rsidRPr="00BB1CFC" w:rsidRDefault="00A73CDA" w:rsidP="00BB1CFC">
            <w:pPr>
              <w:ind w:left="85"/>
              <w:rPr>
                <w:color w:val="000000"/>
              </w:rPr>
            </w:pPr>
            <w:r w:rsidRPr="00BB1CFC">
              <w:rPr>
                <w:color w:val="000000"/>
              </w:rPr>
              <w:t xml:space="preserve">Знати </w:t>
            </w:r>
            <w:r w:rsidRPr="00BB1CFC">
              <w:t>особливості геологічної будови, закономірності утворення і розміщення основних промислових типів родовищ металічних корисних копалин.</w:t>
            </w:r>
          </w:p>
        </w:tc>
      </w:tr>
      <w:tr w:rsidR="00A73CDA" w:rsidRPr="00BB1CFC" w14:paraId="07263518" w14:textId="77777777" w:rsidTr="00844A86">
        <w:trPr>
          <w:trHeight w:val="423"/>
        </w:trPr>
        <w:tc>
          <w:tcPr>
            <w:tcW w:w="735" w:type="pct"/>
          </w:tcPr>
          <w:p w14:paraId="51A3B1BA" w14:textId="3DDD9C66" w:rsidR="00A73CDA" w:rsidRPr="00A73CDA" w:rsidRDefault="00A73CDA">
            <w:r w:rsidRPr="00A73CDA">
              <w:t>ДРН</w:t>
            </w:r>
            <w:r>
              <w:t>-</w:t>
            </w:r>
            <w:r w:rsidR="0091380F">
              <w:t>0</w:t>
            </w:r>
            <w:r>
              <w:t>2</w:t>
            </w:r>
          </w:p>
        </w:tc>
        <w:tc>
          <w:tcPr>
            <w:tcW w:w="4265" w:type="pct"/>
          </w:tcPr>
          <w:p w14:paraId="0FE60A4F" w14:textId="77777777" w:rsidR="00A73CDA" w:rsidRPr="00BB1CFC" w:rsidRDefault="00A73CDA" w:rsidP="00BB1CFC">
            <w:pPr>
              <w:ind w:left="85"/>
              <w:rPr>
                <w:color w:val="000000"/>
              </w:rPr>
            </w:pPr>
            <w:r w:rsidRPr="00BB1CFC">
              <w:rPr>
                <w:color w:val="000000"/>
              </w:rPr>
              <w:t xml:space="preserve">Розрізняти різновиди </w:t>
            </w:r>
            <w:r w:rsidRPr="00BB1CFC">
              <w:t xml:space="preserve">металічних корисних копалин їх </w:t>
            </w:r>
            <w:r w:rsidRPr="00BB1CFC">
              <w:rPr>
                <w:color w:val="000000"/>
              </w:rPr>
              <w:t>речовинний склад та властивості.</w:t>
            </w:r>
          </w:p>
        </w:tc>
      </w:tr>
      <w:tr w:rsidR="00A73CDA" w:rsidRPr="00BB1CFC" w14:paraId="59FF889B" w14:textId="77777777" w:rsidTr="00844A86">
        <w:trPr>
          <w:trHeight w:val="319"/>
        </w:trPr>
        <w:tc>
          <w:tcPr>
            <w:tcW w:w="735" w:type="pct"/>
          </w:tcPr>
          <w:p w14:paraId="5FCF9CA1" w14:textId="79C5C872" w:rsidR="00A73CDA" w:rsidRPr="00A73CDA" w:rsidRDefault="00A73CDA">
            <w:r w:rsidRPr="00A73CDA">
              <w:t>ДРН</w:t>
            </w:r>
            <w:r>
              <w:t>-</w:t>
            </w:r>
            <w:r w:rsidR="0091380F">
              <w:t>0</w:t>
            </w:r>
            <w:r>
              <w:t>3</w:t>
            </w:r>
          </w:p>
        </w:tc>
        <w:tc>
          <w:tcPr>
            <w:tcW w:w="4265" w:type="pct"/>
          </w:tcPr>
          <w:p w14:paraId="3AB8AE32" w14:textId="77777777" w:rsidR="00A73CDA" w:rsidRPr="00BB1CFC" w:rsidRDefault="00A73CDA" w:rsidP="00A73CDA">
            <w:pPr>
              <w:ind w:left="85"/>
              <w:rPr>
                <w:color w:val="000000"/>
              </w:rPr>
            </w:pPr>
            <w:r w:rsidRPr="00BB1CFC">
              <w:t>Знати промислові типи родовищ корисних копалин;</w:t>
            </w:r>
          </w:p>
        </w:tc>
      </w:tr>
      <w:tr w:rsidR="00A73CDA" w:rsidRPr="00BB1CFC" w14:paraId="68783B05" w14:textId="77777777" w:rsidTr="00844A86">
        <w:trPr>
          <w:trHeight w:val="319"/>
        </w:trPr>
        <w:tc>
          <w:tcPr>
            <w:tcW w:w="735" w:type="pct"/>
          </w:tcPr>
          <w:p w14:paraId="3B289759" w14:textId="33A7C3FD" w:rsidR="00A73CDA" w:rsidRPr="00A73CDA" w:rsidRDefault="00A73CDA">
            <w:r w:rsidRPr="00A73CDA">
              <w:t>ДРН</w:t>
            </w:r>
            <w:r>
              <w:t>-</w:t>
            </w:r>
            <w:r w:rsidR="0091380F">
              <w:t>0</w:t>
            </w:r>
            <w:r>
              <w:t>4</w:t>
            </w:r>
          </w:p>
        </w:tc>
        <w:tc>
          <w:tcPr>
            <w:tcW w:w="4265" w:type="pct"/>
          </w:tcPr>
          <w:p w14:paraId="1F430089" w14:textId="77777777" w:rsidR="00A73CDA" w:rsidRPr="00BB1CFC" w:rsidRDefault="00A73CDA" w:rsidP="00BB1CFC">
            <w:pPr>
              <w:ind w:left="85"/>
              <w:rPr>
                <w:color w:val="000000"/>
              </w:rPr>
            </w:pPr>
            <w:r w:rsidRPr="00BB1CFC">
              <w:t>Володіти теоретичними знаннями з мінеральних природних ресурсів і промислових типів родовищ металічних корисних копалин.</w:t>
            </w:r>
          </w:p>
        </w:tc>
      </w:tr>
      <w:tr w:rsidR="00A73CDA" w:rsidRPr="00BB1CFC" w14:paraId="0DD7AB3A" w14:textId="77777777" w:rsidTr="00844A86">
        <w:trPr>
          <w:trHeight w:val="319"/>
        </w:trPr>
        <w:tc>
          <w:tcPr>
            <w:tcW w:w="735" w:type="pct"/>
          </w:tcPr>
          <w:p w14:paraId="677D11F2" w14:textId="46167D14" w:rsidR="00A73CDA" w:rsidRPr="00A73CDA" w:rsidRDefault="00A73CDA">
            <w:r w:rsidRPr="00A73CDA">
              <w:t>ДРН</w:t>
            </w:r>
            <w:r>
              <w:t>-</w:t>
            </w:r>
            <w:r w:rsidR="0091380F">
              <w:t>0</w:t>
            </w:r>
            <w:r>
              <w:t>5</w:t>
            </w:r>
          </w:p>
        </w:tc>
        <w:tc>
          <w:tcPr>
            <w:tcW w:w="4265" w:type="pct"/>
          </w:tcPr>
          <w:p w14:paraId="442656AB" w14:textId="77777777" w:rsidR="00A73CDA" w:rsidRPr="00BB1CFC" w:rsidRDefault="00A73CDA" w:rsidP="00A73CDA">
            <w:pPr>
              <w:ind w:left="85"/>
            </w:pPr>
            <w:r w:rsidRPr="00BB1CFC">
              <w:t>Знати вимоги промисловості до кількості і якості корисних копалин та їх області застосування, запаси і видобуток.</w:t>
            </w:r>
          </w:p>
        </w:tc>
      </w:tr>
      <w:tr w:rsidR="00A73CDA" w:rsidRPr="00BB1CFC" w14:paraId="1A30C0F0" w14:textId="77777777" w:rsidTr="00844A86">
        <w:trPr>
          <w:trHeight w:val="319"/>
        </w:trPr>
        <w:tc>
          <w:tcPr>
            <w:tcW w:w="735" w:type="pct"/>
          </w:tcPr>
          <w:p w14:paraId="25D08007" w14:textId="67C93CA2" w:rsidR="00A73CDA" w:rsidRPr="00A73CDA" w:rsidRDefault="00A73CDA">
            <w:r w:rsidRPr="00A73CDA">
              <w:t>ДРН</w:t>
            </w:r>
            <w:r>
              <w:t>-</w:t>
            </w:r>
            <w:r w:rsidR="0091380F">
              <w:t>0</w:t>
            </w:r>
            <w:r>
              <w:t>6</w:t>
            </w:r>
          </w:p>
        </w:tc>
        <w:tc>
          <w:tcPr>
            <w:tcW w:w="4265" w:type="pct"/>
          </w:tcPr>
          <w:p w14:paraId="4ACC499C" w14:textId="77777777" w:rsidR="00A73CDA" w:rsidRPr="00BB1CFC" w:rsidRDefault="00A73CDA" w:rsidP="00BB1CFC">
            <w:pPr>
              <w:ind w:left="85"/>
            </w:pPr>
            <w:r w:rsidRPr="00BB1CFC">
              <w:t>Знати області застосування металічних корисних копалин та їх запаси і видобуток.</w:t>
            </w:r>
          </w:p>
        </w:tc>
      </w:tr>
      <w:tr w:rsidR="00A73CDA" w:rsidRPr="00BB1CFC" w14:paraId="2A624503" w14:textId="77777777" w:rsidTr="00844A86">
        <w:trPr>
          <w:trHeight w:val="319"/>
        </w:trPr>
        <w:tc>
          <w:tcPr>
            <w:tcW w:w="735" w:type="pct"/>
          </w:tcPr>
          <w:p w14:paraId="5B6673CE" w14:textId="2E2800EC" w:rsidR="00A73CDA" w:rsidRPr="00A73CDA" w:rsidRDefault="00A73CDA">
            <w:r w:rsidRPr="00A73CDA">
              <w:t>ДРН</w:t>
            </w:r>
            <w:r>
              <w:t>-</w:t>
            </w:r>
            <w:r w:rsidR="0091380F">
              <w:t>0</w:t>
            </w:r>
            <w:r>
              <w:t>7</w:t>
            </w:r>
          </w:p>
        </w:tc>
        <w:tc>
          <w:tcPr>
            <w:tcW w:w="4265" w:type="pct"/>
          </w:tcPr>
          <w:p w14:paraId="04757DA8" w14:textId="77777777" w:rsidR="00A73CDA" w:rsidRPr="00BB1CFC" w:rsidRDefault="00A73CDA" w:rsidP="00BB1CFC">
            <w:pPr>
              <w:ind w:left="85"/>
            </w:pPr>
            <w:r w:rsidRPr="00BB1CFC">
              <w:t xml:space="preserve">Визначати і розрізняти між собою промислові типи металічних корисних копалин різних </w:t>
            </w:r>
            <w:proofErr w:type="spellStart"/>
            <w:r w:rsidRPr="00BB1CFC">
              <w:t>геолого-промислових</w:t>
            </w:r>
            <w:proofErr w:type="spellEnd"/>
            <w:r w:rsidRPr="00BB1CFC">
              <w:t xml:space="preserve"> типів по мінеральному складу і структурно-текстурним особливостям.</w:t>
            </w:r>
          </w:p>
        </w:tc>
      </w:tr>
    </w:tbl>
    <w:p w14:paraId="16FE59A9" w14:textId="77777777" w:rsidR="007738E2" w:rsidRDefault="007738E2" w:rsidP="00D86B3D"/>
    <w:p w14:paraId="36C26C81" w14:textId="77777777" w:rsidR="00680664" w:rsidRDefault="00680664" w:rsidP="009D1C24">
      <w:pPr>
        <w:pStyle w:val="1"/>
        <w:spacing w:after="12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bookmarkStart w:id="5" w:name="_Toc534664487"/>
      <w:bookmarkStart w:id="6" w:name="_Toc503465802"/>
      <w:bookmarkStart w:id="7" w:name="_Hlk497602067"/>
      <w:bookmarkEnd w:id="4"/>
      <w:r w:rsidRPr="00A02F06">
        <w:rPr>
          <w:rFonts w:ascii="Times New Roman" w:hAnsi="Times New Roman"/>
          <w:b/>
          <w:bCs/>
          <w:color w:val="auto"/>
          <w:sz w:val="28"/>
          <w:szCs w:val="28"/>
        </w:rPr>
        <w:t>3 БАЗОВІ ДИСЦИПЛІНИ</w:t>
      </w:r>
      <w:bookmarkEnd w:id="5"/>
      <w:r w:rsidRPr="00A02F06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9"/>
        <w:gridCol w:w="7051"/>
      </w:tblGrid>
      <w:tr w:rsidR="002B4573" w:rsidRPr="000D3F22" w14:paraId="49FA257B" w14:textId="77777777" w:rsidTr="004C5962">
        <w:trPr>
          <w:tblHeader/>
        </w:trPr>
        <w:tc>
          <w:tcPr>
            <w:tcW w:w="1316" w:type="pct"/>
            <w:vAlign w:val="center"/>
          </w:tcPr>
          <w:p w14:paraId="1A22C487" w14:textId="77777777" w:rsidR="002B4573" w:rsidRPr="000D3F22" w:rsidRDefault="002B4573" w:rsidP="004C5962">
            <w:pPr>
              <w:jc w:val="center"/>
              <w:rPr>
                <w:b/>
                <w:bCs/>
                <w:lang w:eastAsia="zh-TW"/>
              </w:rPr>
            </w:pPr>
            <w:r w:rsidRPr="000D3F22">
              <w:rPr>
                <w:b/>
              </w:rPr>
              <w:t>Назва дисципліни</w:t>
            </w:r>
          </w:p>
        </w:tc>
        <w:tc>
          <w:tcPr>
            <w:tcW w:w="3684" w:type="pct"/>
            <w:vAlign w:val="center"/>
          </w:tcPr>
          <w:p w14:paraId="42DA40F1" w14:textId="77777777" w:rsidR="002B4573" w:rsidRPr="000D3F22" w:rsidRDefault="002B4573" w:rsidP="004C5962">
            <w:pPr>
              <w:ind w:right="-5"/>
              <w:jc w:val="center"/>
              <w:rPr>
                <w:b/>
              </w:rPr>
            </w:pPr>
            <w:r w:rsidRPr="000D3F22">
              <w:rPr>
                <w:b/>
              </w:rPr>
              <w:t>Здобуті результати навчання</w:t>
            </w:r>
          </w:p>
        </w:tc>
      </w:tr>
      <w:tr w:rsidR="002B4573" w:rsidRPr="000D3F22" w14:paraId="06839019" w14:textId="77777777" w:rsidTr="004C5962">
        <w:trPr>
          <w:trHeight w:val="838"/>
        </w:trPr>
        <w:tc>
          <w:tcPr>
            <w:tcW w:w="1316" w:type="pct"/>
          </w:tcPr>
          <w:p w14:paraId="1C7CC7E9" w14:textId="77777777" w:rsidR="002B4573" w:rsidRPr="000D3F22" w:rsidRDefault="002B4573" w:rsidP="004C5962">
            <w:pPr>
              <w:rPr>
                <w:spacing w:val="-8"/>
              </w:rPr>
            </w:pPr>
            <w:r w:rsidRPr="000D3F22">
              <w:rPr>
                <w:spacing w:val="-8"/>
              </w:rPr>
              <w:t>Ф1  Загальна геологія</w:t>
            </w:r>
          </w:p>
        </w:tc>
        <w:tc>
          <w:tcPr>
            <w:tcW w:w="3684" w:type="pct"/>
          </w:tcPr>
          <w:p w14:paraId="7A0E0285" w14:textId="77777777" w:rsidR="002B4573" w:rsidRPr="000D3F22" w:rsidRDefault="002B4573" w:rsidP="004C5962">
            <w:r w:rsidRPr="000D3F22">
              <w:t xml:space="preserve">Застосовувати </w:t>
            </w:r>
            <w:r w:rsidRPr="000D3F22">
              <w:rPr>
                <w:spacing w:val="-6"/>
              </w:rPr>
              <w:t>знання та розуміння області наук про Землю.</w:t>
            </w:r>
            <w:r>
              <w:rPr>
                <w:spacing w:val="-6"/>
              </w:rPr>
              <w:t xml:space="preserve">  </w:t>
            </w:r>
            <w:r w:rsidRPr="000D3F22">
              <w:t>Знати та розуміти основні характеристики, процесів, історію і склад Землі як природної системи.</w:t>
            </w:r>
          </w:p>
        </w:tc>
      </w:tr>
      <w:tr w:rsidR="002B4573" w:rsidRPr="000D3F22" w14:paraId="3AF5D333" w14:textId="77777777" w:rsidTr="004C5962">
        <w:tc>
          <w:tcPr>
            <w:tcW w:w="1316" w:type="pct"/>
            <w:vMerge w:val="restart"/>
          </w:tcPr>
          <w:p w14:paraId="003BB23A" w14:textId="77777777" w:rsidR="002B4573" w:rsidRPr="000D3F22" w:rsidRDefault="002B4573" w:rsidP="004C5962">
            <w:pPr>
              <w:rPr>
                <w:spacing w:val="-8"/>
              </w:rPr>
            </w:pPr>
            <w:r w:rsidRPr="000D3F22">
              <w:rPr>
                <w:spacing w:val="-8"/>
              </w:rPr>
              <w:t>Ф</w:t>
            </w:r>
            <w:r>
              <w:rPr>
                <w:spacing w:val="-8"/>
              </w:rPr>
              <w:t>2</w:t>
            </w:r>
            <w:r w:rsidRPr="000D3F22">
              <w:rPr>
                <w:spacing w:val="-8"/>
              </w:rPr>
              <w:t xml:space="preserve">  Мінералогія, </w:t>
            </w:r>
          </w:p>
          <w:p w14:paraId="2F1EB5FD" w14:textId="74C37D93" w:rsidR="002B4573" w:rsidRPr="000D3F22" w:rsidRDefault="002B4573" w:rsidP="00C66AE9">
            <w:pPr>
              <w:rPr>
                <w:spacing w:val="-8"/>
              </w:rPr>
            </w:pPr>
            <w:r w:rsidRPr="000D3F22">
              <w:t>Ф</w:t>
            </w:r>
            <w:r>
              <w:t>5</w:t>
            </w:r>
            <w:r w:rsidRPr="000D3F22">
              <w:t xml:space="preserve"> Петрографія </w:t>
            </w:r>
            <w:r w:rsidR="00C66AE9">
              <w:t>та л</w:t>
            </w:r>
            <w:r w:rsidRPr="000D3F22">
              <w:t>ітологія</w:t>
            </w:r>
          </w:p>
        </w:tc>
        <w:tc>
          <w:tcPr>
            <w:tcW w:w="3684" w:type="pct"/>
          </w:tcPr>
          <w:p w14:paraId="48388291" w14:textId="77777777" w:rsidR="002B4573" w:rsidRPr="000D3F22" w:rsidRDefault="002B4573" w:rsidP="004C5962">
            <w:r w:rsidRPr="000D3F22">
              <w:t>Збирати, реєструвати і аналізувати дані за допомогою відповідних методів і технологічних засобів у польових і лабораторних умовах.</w:t>
            </w:r>
          </w:p>
        </w:tc>
      </w:tr>
      <w:tr w:rsidR="002B4573" w:rsidRPr="000D3F22" w14:paraId="441BC3E8" w14:textId="77777777" w:rsidTr="004C5962">
        <w:trPr>
          <w:trHeight w:val="828"/>
        </w:trPr>
        <w:tc>
          <w:tcPr>
            <w:tcW w:w="1316" w:type="pct"/>
            <w:vMerge/>
            <w:tcBorders>
              <w:bottom w:val="single" w:sz="4" w:space="0" w:color="auto"/>
            </w:tcBorders>
          </w:tcPr>
          <w:p w14:paraId="03B41782" w14:textId="77777777" w:rsidR="002B4573" w:rsidRPr="000D3F22" w:rsidRDefault="002B4573" w:rsidP="004C5962">
            <w:pPr>
              <w:rPr>
                <w:spacing w:val="-8"/>
              </w:rPr>
            </w:pPr>
          </w:p>
        </w:tc>
        <w:tc>
          <w:tcPr>
            <w:tcW w:w="3684" w:type="pct"/>
            <w:tcBorders>
              <w:bottom w:val="single" w:sz="4" w:space="0" w:color="auto"/>
            </w:tcBorders>
          </w:tcPr>
          <w:p w14:paraId="2EF690BF" w14:textId="77777777" w:rsidR="002B4573" w:rsidRPr="000D3F22" w:rsidRDefault="002B4573" w:rsidP="004C5962">
            <w:r w:rsidRPr="000D3F22">
              <w:t>Самостійно досліджувати природні матеріали  в польових і лабораторних умовах, описувати, аналізувати, документувати і звітувати про результати.</w:t>
            </w:r>
          </w:p>
        </w:tc>
      </w:tr>
      <w:tr w:rsidR="002B4573" w:rsidRPr="000D3F22" w14:paraId="08913B7D" w14:textId="77777777" w:rsidTr="004C5962">
        <w:trPr>
          <w:trHeight w:val="842"/>
        </w:trPr>
        <w:tc>
          <w:tcPr>
            <w:tcW w:w="1316" w:type="pct"/>
            <w:vMerge w:val="restart"/>
          </w:tcPr>
          <w:p w14:paraId="783770EC" w14:textId="6CE4851B" w:rsidR="002B4573" w:rsidRPr="000D3F22" w:rsidRDefault="002B4573" w:rsidP="00C66AE9">
            <w:pPr>
              <w:rPr>
                <w:color w:val="000000"/>
              </w:rPr>
            </w:pPr>
            <w:r w:rsidRPr="000D3F22">
              <w:rPr>
                <w:color w:val="000000"/>
              </w:rPr>
              <w:t>Ф</w:t>
            </w:r>
            <w:r w:rsidR="00C66AE9">
              <w:rPr>
                <w:color w:val="000000"/>
              </w:rPr>
              <w:t>7</w:t>
            </w:r>
            <w:r w:rsidRPr="000D3F22">
              <w:rPr>
                <w:color w:val="000000"/>
              </w:rPr>
              <w:t xml:space="preserve"> Геологія родовищ корисних копалин</w:t>
            </w:r>
          </w:p>
        </w:tc>
        <w:tc>
          <w:tcPr>
            <w:tcW w:w="3684" w:type="pct"/>
          </w:tcPr>
          <w:p w14:paraId="01F3FF2E" w14:textId="77777777" w:rsidR="002B4573" w:rsidRPr="000D3F22" w:rsidRDefault="002B4573" w:rsidP="004C5962">
            <w:pPr>
              <w:rPr>
                <w:color w:val="000000"/>
              </w:rPr>
            </w:pPr>
            <w:r w:rsidRPr="000D3F22">
              <w:t>Знати та розуміти основні характеристики, процесів, історію і склад Землі як природної системи</w:t>
            </w:r>
            <w:r>
              <w:t xml:space="preserve">. </w:t>
            </w:r>
            <w:r w:rsidRPr="000D3F22">
              <w:t>Аналізувати склад і будову геосфер  на різних просторово-часових масштабах</w:t>
            </w:r>
          </w:p>
        </w:tc>
      </w:tr>
      <w:tr w:rsidR="002B4573" w:rsidRPr="000D3F22" w14:paraId="107440A3" w14:textId="77777777" w:rsidTr="004C5962">
        <w:tc>
          <w:tcPr>
            <w:tcW w:w="1316" w:type="pct"/>
            <w:vMerge/>
          </w:tcPr>
          <w:p w14:paraId="46A3F198" w14:textId="77777777" w:rsidR="002B4573" w:rsidRPr="000D3F22" w:rsidRDefault="002B4573" w:rsidP="004C5962">
            <w:pPr>
              <w:rPr>
                <w:color w:val="000000"/>
              </w:rPr>
            </w:pPr>
          </w:p>
        </w:tc>
        <w:tc>
          <w:tcPr>
            <w:tcW w:w="3684" w:type="pct"/>
          </w:tcPr>
          <w:p w14:paraId="1A78341F" w14:textId="77777777" w:rsidR="002B4573" w:rsidRPr="000D3F22" w:rsidRDefault="002B4573" w:rsidP="004C5962">
            <w:r w:rsidRPr="000D3F22">
              <w:t>Інтегрувати польові та лабораторні спостереження з теорією у послідовності: від спостереження до розпізнавання, синтезу і моделювання.</w:t>
            </w:r>
          </w:p>
        </w:tc>
      </w:tr>
      <w:tr w:rsidR="002B4573" w:rsidRPr="000D3F22" w14:paraId="0F2D5DD7" w14:textId="77777777" w:rsidTr="004C5962">
        <w:tc>
          <w:tcPr>
            <w:tcW w:w="1316" w:type="pct"/>
            <w:vMerge/>
          </w:tcPr>
          <w:p w14:paraId="56E0699B" w14:textId="77777777" w:rsidR="002B4573" w:rsidRPr="000D3F22" w:rsidRDefault="002B4573" w:rsidP="004C5962">
            <w:pPr>
              <w:rPr>
                <w:color w:val="000000"/>
              </w:rPr>
            </w:pPr>
          </w:p>
        </w:tc>
        <w:tc>
          <w:tcPr>
            <w:tcW w:w="3684" w:type="pct"/>
          </w:tcPr>
          <w:p w14:paraId="7A404894" w14:textId="77777777" w:rsidR="002B4573" w:rsidRPr="000D3F22" w:rsidRDefault="002B4573" w:rsidP="004C5962">
            <w:r w:rsidRPr="000D3F22">
              <w:t>Знати і використовувати специфічні для наук про Землю теорій, парадигм, концепцій та принципів</w:t>
            </w:r>
          </w:p>
        </w:tc>
      </w:tr>
      <w:tr w:rsidR="002B4573" w:rsidRPr="000D3F22" w14:paraId="62EE8EBC" w14:textId="77777777" w:rsidTr="004C5962">
        <w:tc>
          <w:tcPr>
            <w:tcW w:w="1316" w:type="pct"/>
            <w:vMerge/>
          </w:tcPr>
          <w:p w14:paraId="5A75AF2F" w14:textId="77777777" w:rsidR="002B4573" w:rsidRPr="000D3F22" w:rsidRDefault="002B4573" w:rsidP="004C5962">
            <w:pPr>
              <w:rPr>
                <w:color w:val="000000"/>
              </w:rPr>
            </w:pPr>
          </w:p>
        </w:tc>
        <w:tc>
          <w:tcPr>
            <w:tcW w:w="3684" w:type="pct"/>
          </w:tcPr>
          <w:p w14:paraId="6FCE931C" w14:textId="77777777" w:rsidR="002B4573" w:rsidRPr="000D3F22" w:rsidRDefault="002B4573" w:rsidP="004C5962">
            <w:r w:rsidRPr="000D3F22">
              <w:t>Ідентифікувати та класифікувати відомі і реєструвати нові об’єкти у геосферах, їх властивості та притаманні ним процеси.</w:t>
            </w:r>
          </w:p>
        </w:tc>
      </w:tr>
    </w:tbl>
    <w:p w14:paraId="1205468F" w14:textId="77777777" w:rsidR="001C1A41" w:rsidRPr="00E34223" w:rsidRDefault="001C1A41" w:rsidP="001C1A41">
      <w:pPr>
        <w:rPr>
          <w:sz w:val="16"/>
          <w:szCs w:val="16"/>
        </w:rPr>
      </w:pPr>
    </w:p>
    <w:p w14:paraId="6F7099D6" w14:textId="77777777" w:rsidR="00680664" w:rsidRDefault="00680664" w:rsidP="001508A1">
      <w:pPr>
        <w:pStyle w:val="1"/>
        <w:spacing w:after="12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bookmarkStart w:id="8" w:name="_Toc534664488"/>
      <w:r w:rsidRPr="00A02F06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>4 ОБСЯГ І РОЗПОДІЛ ЗА ФОРМАМИ ОРГАНІЗАЦІЇ ОСВІТНЬОГО ПРОЦЕСУ ТА ВИДАМИ НАВЧАЛЬНИХ ЗАНЯТЬ</w:t>
      </w:r>
      <w:bookmarkEnd w:id="8"/>
    </w:p>
    <w:p w14:paraId="4DCAA84B" w14:textId="77777777" w:rsidR="00E03244" w:rsidRPr="00E34223" w:rsidRDefault="00E03244" w:rsidP="00E03244">
      <w:pPr>
        <w:jc w:val="center"/>
        <w:rPr>
          <w:b/>
          <w:bCs/>
          <w:sz w:val="16"/>
          <w:szCs w:val="16"/>
        </w:rPr>
      </w:pPr>
      <w:bookmarkStart w:id="9" w:name="_Toc53466448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2"/>
        <w:gridCol w:w="764"/>
        <w:gridCol w:w="1035"/>
        <w:gridCol w:w="1302"/>
        <w:gridCol w:w="1196"/>
        <w:gridCol w:w="1303"/>
        <w:gridCol w:w="1196"/>
        <w:gridCol w:w="1302"/>
      </w:tblGrid>
      <w:tr w:rsidR="00E03244" w:rsidRPr="000D3F22" w14:paraId="2DCD6D1D" w14:textId="77777777" w:rsidTr="000D3F22">
        <w:tc>
          <w:tcPr>
            <w:tcW w:w="769" w:type="pct"/>
            <w:vMerge w:val="restart"/>
            <w:vAlign w:val="center"/>
          </w:tcPr>
          <w:p w14:paraId="72A72155" w14:textId="77777777" w:rsidR="00E03244" w:rsidRPr="000D3F22" w:rsidRDefault="00E03244" w:rsidP="00E03244">
            <w:pPr>
              <w:jc w:val="center"/>
              <w:rPr>
                <w:b/>
                <w:sz w:val="22"/>
                <w:szCs w:val="22"/>
              </w:rPr>
            </w:pPr>
            <w:r w:rsidRPr="000D3F22">
              <w:rPr>
                <w:b/>
                <w:sz w:val="22"/>
                <w:szCs w:val="22"/>
              </w:rPr>
              <w:t>Вид навчальних занять</w:t>
            </w:r>
          </w:p>
        </w:tc>
        <w:tc>
          <w:tcPr>
            <w:tcW w:w="399" w:type="pct"/>
            <w:vMerge w:val="restart"/>
            <w:textDirection w:val="btLr"/>
            <w:vAlign w:val="center"/>
          </w:tcPr>
          <w:p w14:paraId="10B69CCA" w14:textId="77777777" w:rsidR="00E03244" w:rsidRPr="000D3F22" w:rsidRDefault="00E03244" w:rsidP="00E03244">
            <w:pPr>
              <w:spacing w:after="120"/>
              <w:ind w:left="113" w:right="-6"/>
              <w:jc w:val="center"/>
              <w:rPr>
                <w:b/>
                <w:sz w:val="22"/>
                <w:szCs w:val="22"/>
              </w:rPr>
            </w:pPr>
            <w:r w:rsidRPr="000D3F22">
              <w:rPr>
                <w:b/>
                <w:sz w:val="22"/>
                <w:szCs w:val="22"/>
              </w:rPr>
              <w:t>Обсяг</w:t>
            </w:r>
            <w:r w:rsidRPr="000D3F22">
              <w:rPr>
                <w:sz w:val="22"/>
                <w:szCs w:val="22"/>
              </w:rPr>
              <w:t xml:space="preserve">, </w:t>
            </w:r>
            <w:r w:rsidRPr="000D3F22">
              <w:rPr>
                <w:i/>
                <w:sz w:val="22"/>
                <w:szCs w:val="22"/>
              </w:rPr>
              <w:t>години</w:t>
            </w:r>
          </w:p>
        </w:tc>
        <w:tc>
          <w:tcPr>
            <w:tcW w:w="3832" w:type="pct"/>
            <w:gridSpan w:val="6"/>
            <w:vAlign w:val="center"/>
          </w:tcPr>
          <w:p w14:paraId="48A99BDE" w14:textId="77777777" w:rsidR="00E03244" w:rsidRPr="000D3F22" w:rsidRDefault="00E03244" w:rsidP="00E03244">
            <w:pPr>
              <w:ind w:right="-5"/>
              <w:jc w:val="center"/>
              <w:rPr>
                <w:b/>
                <w:sz w:val="22"/>
                <w:szCs w:val="22"/>
              </w:rPr>
            </w:pPr>
            <w:r w:rsidRPr="000D3F22">
              <w:rPr>
                <w:b/>
                <w:sz w:val="22"/>
                <w:szCs w:val="22"/>
              </w:rPr>
              <w:t>Розподіл за формами навчання</w:t>
            </w:r>
            <w:r w:rsidRPr="000D3F22">
              <w:rPr>
                <w:i/>
                <w:sz w:val="22"/>
                <w:szCs w:val="22"/>
              </w:rPr>
              <w:t>, години</w:t>
            </w:r>
          </w:p>
        </w:tc>
      </w:tr>
      <w:tr w:rsidR="00E03244" w:rsidRPr="000D3F22" w14:paraId="12A7F293" w14:textId="77777777" w:rsidTr="00E34223">
        <w:tc>
          <w:tcPr>
            <w:tcW w:w="769" w:type="pct"/>
            <w:vMerge/>
            <w:vAlign w:val="center"/>
          </w:tcPr>
          <w:p w14:paraId="3CDFC6BB" w14:textId="77777777" w:rsidR="00E03244" w:rsidRPr="000D3F22" w:rsidRDefault="00E03244" w:rsidP="00E0324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9" w:type="pct"/>
            <w:vMerge/>
          </w:tcPr>
          <w:p w14:paraId="6FD7BB90" w14:textId="77777777" w:rsidR="00E03244" w:rsidRPr="000D3F22" w:rsidRDefault="00E03244" w:rsidP="00E0324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21" w:type="pct"/>
            <w:gridSpan w:val="2"/>
            <w:vAlign w:val="center"/>
          </w:tcPr>
          <w:p w14:paraId="42437607" w14:textId="77777777" w:rsidR="00E03244" w:rsidRPr="000D3F22" w:rsidRDefault="00E03244" w:rsidP="00E03244">
            <w:pPr>
              <w:jc w:val="center"/>
              <w:rPr>
                <w:b/>
                <w:sz w:val="22"/>
                <w:szCs w:val="22"/>
              </w:rPr>
            </w:pPr>
            <w:r w:rsidRPr="000D3F22">
              <w:rPr>
                <w:b/>
                <w:sz w:val="22"/>
                <w:szCs w:val="22"/>
              </w:rPr>
              <w:t>денна</w:t>
            </w:r>
          </w:p>
        </w:tc>
        <w:tc>
          <w:tcPr>
            <w:tcW w:w="1306" w:type="pct"/>
            <w:gridSpan w:val="2"/>
            <w:vAlign w:val="center"/>
          </w:tcPr>
          <w:p w14:paraId="3113C7FB" w14:textId="77777777" w:rsidR="00E03244" w:rsidRPr="000D3F22" w:rsidRDefault="00E03244" w:rsidP="00E03244">
            <w:pPr>
              <w:jc w:val="center"/>
              <w:rPr>
                <w:b/>
                <w:sz w:val="22"/>
                <w:szCs w:val="22"/>
              </w:rPr>
            </w:pPr>
            <w:r w:rsidRPr="000D3F22">
              <w:rPr>
                <w:b/>
                <w:sz w:val="22"/>
                <w:szCs w:val="22"/>
              </w:rPr>
              <w:t>вечірня</w:t>
            </w:r>
          </w:p>
        </w:tc>
        <w:tc>
          <w:tcPr>
            <w:tcW w:w="1305" w:type="pct"/>
            <w:gridSpan w:val="2"/>
            <w:vAlign w:val="center"/>
          </w:tcPr>
          <w:p w14:paraId="5EEBAF10" w14:textId="77777777" w:rsidR="00E03244" w:rsidRPr="000D3F22" w:rsidRDefault="00E03244" w:rsidP="00E03244">
            <w:pPr>
              <w:ind w:right="-5"/>
              <w:jc w:val="center"/>
              <w:rPr>
                <w:b/>
                <w:sz w:val="22"/>
                <w:szCs w:val="22"/>
              </w:rPr>
            </w:pPr>
            <w:r w:rsidRPr="000D3F22">
              <w:rPr>
                <w:b/>
                <w:sz w:val="22"/>
                <w:szCs w:val="22"/>
              </w:rPr>
              <w:t>заочна</w:t>
            </w:r>
          </w:p>
        </w:tc>
      </w:tr>
      <w:tr w:rsidR="00E03244" w:rsidRPr="000D3F22" w14:paraId="429904A2" w14:textId="77777777" w:rsidTr="00E34223">
        <w:tc>
          <w:tcPr>
            <w:tcW w:w="769" w:type="pct"/>
            <w:vMerge/>
            <w:vAlign w:val="center"/>
          </w:tcPr>
          <w:p w14:paraId="5011AB3F" w14:textId="77777777" w:rsidR="00E03244" w:rsidRPr="000D3F22" w:rsidRDefault="00E03244" w:rsidP="00E032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vMerge/>
          </w:tcPr>
          <w:p w14:paraId="50E3726B" w14:textId="77777777" w:rsidR="00E03244" w:rsidRPr="000D3F22" w:rsidRDefault="00E03244" w:rsidP="00E0324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41" w:type="pct"/>
          </w:tcPr>
          <w:p w14:paraId="40A9473E" w14:textId="77777777" w:rsidR="00E03244" w:rsidRPr="000D3F22" w:rsidRDefault="00E03244" w:rsidP="00E03244">
            <w:pPr>
              <w:jc w:val="center"/>
              <w:rPr>
                <w:bCs/>
                <w:sz w:val="22"/>
                <w:szCs w:val="22"/>
              </w:rPr>
            </w:pPr>
            <w:r w:rsidRPr="000D3F22">
              <w:rPr>
                <w:bCs/>
                <w:sz w:val="22"/>
                <w:szCs w:val="22"/>
              </w:rPr>
              <w:t>аудиторні заняття</w:t>
            </w:r>
          </w:p>
        </w:tc>
        <w:tc>
          <w:tcPr>
            <w:tcW w:w="680" w:type="pct"/>
            <w:vAlign w:val="center"/>
          </w:tcPr>
          <w:p w14:paraId="391EDD3B" w14:textId="77777777" w:rsidR="00E03244" w:rsidRPr="000D3F22" w:rsidRDefault="00E03244" w:rsidP="00E03244">
            <w:pPr>
              <w:jc w:val="center"/>
              <w:rPr>
                <w:sz w:val="22"/>
                <w:szCs w:val="22"/>
              </w:rPr>
            </w:pPr>
            <w:r w:rsidRPr="000D3F22">
              <w:rPr>
                <w:sz w:val="22"/>
                <w:szCs w:val="22"/>
              </w:rPr>
              <w:t>самостійна робота</w:t>
            </w:r>
          </w:p>
        </w:tc>
        <w:tc>
          <w:tcPr>
            <w:tcW w:w="625" w:type="pct"/>
          </w:tcPr>
          <w:p w14:paraId="7019F3C0" w14:textId="77777777" w:rsidR="00E03244" w:rsidRPr="000D3F22" w:rsidRDefault="00E03244" w:rsidP="00E03244">
            <w:pPr>
              <w:jc w:val="center"/>
              <w:rPr>
                <w:bCs/>
                <w:sz w:val="22"/>
                <w:szCs w:val="22"/>
              </w:rPr>
            </w:pPr>
            <w:r w:rsidRPr="000D3F22">
              <w:rPr>
                <w:bCs/>
                <w:sz w:val="22"/>
                <w:szCs w:val="22"/>
              </w:rPr>
              <w:t>аудиторні заняття</w:t>
            </w:r>
          </w:p>
        </w:tc>
        <w:tc>
          <w:tcPr>
            <w:tcW w:w="681" w:type="pct"/>
            <w:vAlign w:val="center"/>
          </w:tcPr>
          <w:p w14:paraId="2EA90C5B" w14:textId="77777777" w:rsidR="00E03244" w:rsidRPr="000D3F22" w:rsidRDefault="00E03244" w:rsidP="00E03244">
            <w:pPr>
              <w:jc w:val="center"/>
              <w:rPr>
                <w:sz w:val="22"/>
                <w:szCs w:val="22"/>
              </w:rPr>
            </w:pPr>
            <w:r w:rsidRPr="000D3F22">
              <w:rPr>
                <w:sz w:val="22"/>
                <w:szCs w:val="22"/>
              </w:rPr>
              <w:t>самостійна робота</w:t>
            </w:r>
          </w:p>
        </w:tc>
        <w:tc>
          <w:tcPr>
            <w:tcW w:w="625" w:type="pct"/>
          </w:tcPr>
          <w:p w14:paraId="264BBF6D" w14:textId="77777777" w:rsidR="00E03244" w:rsidRPr="000D3F22" w:rsidRDefault="00E03244" w:rsidP="00E03244">
            <w:pPr>
              <w:jc w:val="center"/>
              <w:rPr>
                <w:bCs/>
                <w:sz w:val="22"/>
                <w:szCs w:val="22"/>
              </w:rPr>
            </w:pPr>
            <w:r w:rsidRPr="000D3F22">
              <w:rPr>
                <w:bCs/>
                <w:sz w:val="22"/>
                <w:szCs w:val="22"/>
              </w:rPr>
              <w:t>аудиторні заняття</w:t>
            </w:r>
          </w:p>
        </w:tc>
        <w:tc>
          <w:tcPr>
            <w:tcW w:w="680" w:type="pct"/>
            <w:vAlign w:val="center"/>
          </w:tcPr>
          <w:p w14:paraId="42FB6D33" w14:textId="77777777" w:rsidR="00E03244" w:rsidRPr="000D3F22" w:rsidRDefault="00E03244" w:rsidP="00E03244">
            <w:pPr>
              <w:jc w:val="center"/>
              <w:rPr>
                <w:sz w:val="22"/>
                <w:szCs w:val="22"/>
              </w:rPr>
            </w:pPr>
            <w:r w:rsidRPr="000D3F22">
              <w:rPr>
                <w:sz w:val="22"/>
                <w:szCs w:val="22"/>
              </w:rPr>
              <w:t>самостійна робота</w:t>
            </w:r>
          </w:p>
        </w:tc>
      </w:tr>
      <w:tr w:rsidR="00E03244" w:rsidRPr="000D3F22" w14:paraId="5FB7935F" w14:textId="77777777" w:rsidTr="00E34223">
        <w:tc>
          <w:tcPr>
            <w:tcW w:w="769" w:type="pct"/>
            <w:vAlign w:val="center"/>
          </w:tcPr>
          <w:p w14:paraId="0353A328" w14:textId="77777777" w:rsidR="00E03244" w:rsidRPr="000D3F22" w:rsidRDefault="00E03244" w:rsidP="00E03244">
            <w:r w:rsidRPr="000D3F22">
              <w:t>лекційні</w:t>
            </w:r>
          </w:p>
        </w:tc>
        <w:tc>
          <w:tcPr>
            <w:tcW w:w="399" w:type="pct"/>
            <w:vAlign w:val="center"/>
          </w:tcPr>
          <w:p w14:paraId="3AA6E303" w14:textId="77777777" w:rsidR="00E03244" w:rsidRPr="000D3F22" w:rsidRDefault="00844A86" w:rsidP="00E03244">
            <w:pPr>
              <w:jc w:val="center"/>
            </w:pPr>
            <w:r>
              <w:rPr>
                <w:bCs/>
              </w:rPr>
              <w:t>60</w:t>
            </w:r>
          </w:p>
        </w:tc>
        <w:tc>
          <w:tcPr>
            <w:tcW w:w="541" w:type="pct"/>
            <w:vAlign w:val="center"/>
          </w:tcPr>
          <w:p w14:paraId="2F5FCDC0" w14:textId="683EBF53" w:rsidR="00E03244" w:rsidRPr="000D3F22" w:rsidRDefault="00844A86" w:rsidP="0091380F">
            <w:pPr>
              <w:jc w:val="center"/>
            </w:pPr>
            <w:r>
              <w:t>3</w:t>
            </w:r>
            <w:r w:rsidR="0091380F">
              <w:t>4</w:t>
            </w:r>
          </w:p>
        </w:tc>
        <w:tc>
          <w:tcPr>
            <w:tcW w:w="680" w:type="pct"/>
            <w:vAlign w:val="center"/>
          </w:tcPr>
          <w:p w14:paraId="0964F933" w14:textId="636AE7D4" w:rsidR="00E03244" w:rsidRPr="000D3F22" w:rsidRDefault="0091380F" w:rsidP="00E03244">
            <w:pPr>
              <w:jc w:val="center"/>
            </w:pPr>
            <w:r>
              <w:t>26</w:t>
            </w:r>
          </w:p>
        </w:tc>
        <w:tc>
          <w:tcPr>
            <w:tcW w:w="625" w:type="pct"/>
            <w:vAlign w:val="center"/>
          </w:tcPr>
          <w:p w14:paraId="01B8C0B8" w14:textId="77777777" w:rsidR="00E03244" w:rsidRPr="000D3F22" w:rsidRDefault="00E03244" w:rsidP="00E03244">
            <w:pPr>
              <w:jc w:val="center"/>
            </w:pPr>
          </w:p>
        </w:tc>
        <w:tc>
          <w:tcPr>
            <w:tcW w:w="681" w:type="pct"/>
            <w:vAlign w:val="center"/>
          </w:tcPr>
          <w:p w14:paraId="27C6063F" w14:textId="77777777" w:rsidR="00E03244" w:rsidRPr="000D3F22" w:rsidRDefault="00E03244" w:rsidP="00E03244">
            <w:pPr>
              <w:jc w:val="center"/>
            </w:pPr>
          </w:p>
        </w:tc>
        <w:tc>
          <w:tcPr>
            <w:tcW w:w="625" w:type="pct"/>
            <w:vAlign w:val="center"/>
          </w:tcPr>
          <w:p w14:paraId="72EA6997" w14:textId="77777777" w:rsidR="00E03244" w:rsidRPr="000D3F22" w:rsidRDefault="00E03244" w:rsidP="00E03244">
            <w:pPr>
              <w:jc w:val="center"/>
            </w:pPr>
            <w:r w:rsidRPr="000D3F22">
              <w:t>6</w:t>
            </w:r>
          </w:p>
        </w:tc>
        <w:tc>
          <w:tcPr>
            <w:tcW w:w="680" w:type="pct"/>
            <w:vAlign w:val="center"/>
          </w:tcPr>
          <w:p w14:paraId="25E1BA5F" w14:textId="77777777" w:rsidR="00E03244" w:rsidRPr="000D3F22" w:rsidRDefault="00844A86" w:rsidP="00E03244">
            <w:pPr>
              <w:jc w:val="center"/>
            </w:pPr>
            <w:r>
              <w:t>54</w:t>
            </w:r>
          </w:p>
        </w:tc>
      </w:tr>
      <w:tr w:rsidR="00A07625" w:rsidRPr="000D3F22" w14:paraId="35FDBD66" w14:textId="77777777" w:rsidTr="00E34223">
        <w:tc>
          <w:tcPr>
            <w:tcW w:w="769" w:type="pct"/>
            <w:vAlign w:val="center"/>
          </w:tcPr>
          <w:p w14:paraId="209D7A95" w14:textId="77777777" w:rsidR="00A07625" w:rsidRPr="000D3F22" w:rsidRDefault="00A07625" w:rsidP="00E03244">
            <w:r w:rsidRPr="000D3F22">
              <w:t>практичні</w:t>
            </w:r>
          </w:p>
        </w:tc>
        <w:tc>
          <w:tcPr>
            <w:tcW w:w="399" w:type="pct"/>
            <w:vAlign w:val="center"/>
          </w:tcPr>
          <w:p w14:paraId="54745C27" w14:textId="43A57224" w:rsidR="00A07625" w:rsidRPr="000D3F22" w:rsidRDefault="00A07625" w:rsidP="00E03244">
            <w:pPr>
              <w:jc w:val="center"/>
              <w:rPr>
                <w:bCs/>
              </w:rPr>
            </w:pPr>
            <w:r>
              <w:rPr>
                <w:bCs/>
              </w:rPr>
              <w:t>60</w:t>
            </w:r>
          </w:p>
        </w:tc>
        <w:tc>
          <w:tcPr>
            <w:tcW w:w="541" w:type="pct"/>
            <w:vAlign w:val="center"/>
          </w:tcPr>
          <w:p w14:paraId="0F001C96" w14:textId="71E09F3B" w:rsidR="00A07625" w:rsidRPr="000D3F22" w:rsidRDefault="0091380F" w:rsidP="00730350">
            <w:pPr>
              <w:jc w:val="center"/>
              <w:rPr>
                <w:bCs/>
              </w:rPr>
            </w:pPr>
            <w:r>
              <w:t>17</w:t>
            </w:r>
          </w:p>
        </w:tc>
        <w:tc>
          <w:tcPr>
            <w:tcW w:w="680" w:type="pct"/>
            <w:vAlign w:val="center"/>
          </w:tcPr>
          <w:p w14:paraId="125566DC" w14:textId="0E850E2D" w:rsidR="00A07625" w:rsidRPr="000D3F22" w:rsidRDefault="0091380F" w:rsidP="0091380F">
            <w:pPr>
              <w:jc w:val="center"/>
              <w:rPr>
                <w:bCs/>
              </w:rPr>
            </w:pPr>
            <w:r>
              <w:t>43</w:t>
            </w:r>
          </w:p>
        </w:tc>
        <w:tc>
          <w:tcPr>
            <w:tcW w:w="625" w:type="pct"/>
            <w:vAlign w:val="center"/>
          </w:tcPr>
          <w:p w14:paraId="7157BA85" w14:textId="01FBA271" w:rsidR="00A07625" w:rsidRPr="000D3F22" w:rsidRDefault="00A07625" w:rsidP="00E03244">
            <w:pPr>
              <w:jc w:val="center"/>
            </w:pPr>
            <w:r w:rsidRPr="000D3F22">
              <w:t>-</w:t>
            </w:r>
          </w:p>
        </w:tc>
        <w:tc>
          <w:tcPr>
            <w:tcW w:w="681" w:type="pct"/>
            <w:vAlign w:val="center"/>
          </w:tcPr>
          <w:p w14:paraId="4D9B6DC9" w14:textId="2D937808" w:rsidR="00A07625" w:rsidRPr="000D3F22" w:rsidRDefault="00A07625" w:rsidP="00E03244">
            <w:pPr>
              <w:jc w:val="center"/>
            </w:pPr>
            <w:r w:rsidRPr="000D3F22">
              <w:t>-</w:t>
            </w:r>
          </w:p>
        </w:tc>
        <w:tc>
          <w:tcPr>
            <w:tcW w:w="625" w:type="pct"/>
            <w:vAlign w:val="center"/>
          </w:tcPr>
          <w:p w14:paraId="5ECFA065" w14:textId="22213271" w:rsidR="00A07625" w:rsidRPr="000D3F22" w:rsidRDefault="00DF70AD" w:rsidP="00E03244">
            <w:pPr>
              <w:jc w:val="center"/>
            </w:pPr>
            <w:r>
              <w:t>4</w:t>
            </w:r>
          </w:p>
        </w:tc>
        <w:tc>
          <w:tcPr>
            <w:tcW w:w="680" w:type="pct"/>
            <w:vAlign w:val="center"/>
          </w:tcPr>
          <w:p w14:paraId="5E491D81" w14:textId="7BE76F4A" w:rsidR="00A07625" w:rsidRPr="000D3F22" w:rsidRDefault="00A07625" w:rsidP="00DF70AD">
            <w:pPr>
              <w:jc w:val="center"/>
            </w:pPr>
            <w:r>
              <w:t>5</w:t>
            </w:r>
            <w:r w:rsidR="00DF70AD">
              <w:t>6</w:t>
            </w:r>
          </w:p>
        </w:tc>
      </w:tr>
      <w:tr w:rsidR="00E03244" w:rsidRPr="000D3F22" w14:paraId="1EFDCEE3" w14:textId="77777777" w:rsidTr="00E34223">
        <w:tc>
          <w:tcPr>
            <w:tcW w:w="769" w:type="pct"/>
            <w:vAlign w:val="center"/>
          </w:tcPr>
          <w:p w14:paraId="6257BC3B" w14:textId="77777777" w:rsidR="00E03244" w:rsidRPr="000D3F22" w:rsidRDefault="00E03244" w:rsidP="00E03244">
            <w:r w:rsidRPr="000D3F22">
              <w:t>лабораторні</w:t>
            </w:r>
          </w:p>
        </w:tc>
        <w:tc>
          <w:tcPr>
            <w:tcW w:w="399" w:type="pct"/>
            <w:vAlign w:val="center"/>
          </w:tcPr>
          <w:p w14:paraId="5ADD1CE4" w14:textId="6CC78EC6" w:rsidR="00E03244" w:rsidRPr="000D3F22" w:rsidRDefault="00E03244" w:rsidP="00E03244">
            <w:pPr>
              <w:jc w:val="center"/>
            </w:pPr>
          </w:p>
        </w:tc>
        <w:tc>
          <w:tcPr>
            <w:tcW w:w="541" w:type="pct"/>
            <w:vAlign w:val="center"/>
          </w:tcPr>
          <w:p w14:paraId="6FAA4186" w14:textId="05DC3AC7" w:rsidR="00E03244" w:rsidRPr="000D3F22" w:rsidRDefault="00E03244" w:rsidP="00E03244">
            <w:pPr>
              <w:jc w:val="center"/>
            </w:pPr>
          </w:p>
        </w:tc>
        <w:tc>
          <w:tcPr>
            <w:tcW w:w="680" w:type="pct"/>
            <w:vAlign w:val="center"/>
          </w:tcPr>
          <w:p w14:paraId="71A0A4B1" w14:textId="6B67BD76" w:rsidR="00E03244" w:rsidRPr="000D3F22" w:rsidRDefault="00E03244" w:rsidP="00E03244">
            <w:pPr>
              <w:jc w:val="center"/>
            </w:pPr>
          </w:p>
        </w:tc>
        <w:tc>
          <w:tcPr>
            <w:tcW w:w="625" w:type="pct"/>
            <w:vAlign w:val="center"/>
          </w:tcPr>
          <w:p w14:paraId="3ADB139C" w14:textId="10E990E1" w:rsidR="00E03244" w:rsidRPr="000D3F22" w:rsidRDefault="00E03244" w:rsidP="00E03244">
            <w:pPr>
              <w:jc w:val="center"/>
            </w:pPr>
          </w:p>
        </w:tc>
        <w:tc>
          <w:tcPr>
            <w:tcW w:w="681" w:type="pct"/>
            <w:vAlign w:val="center"/>
          </w:tcPr>
          <w:p w14:paraId="018C2483" w14:textId="37ECC25F" w:rsidR="00E03244" w:rsidRPr="000D3F22" w:rsidRDefault="00E03244" w:rsidP="00E03244">
            <w:pPr>
              <w:jc w:val="center"/>
            </w:pPr>
          </w:p>
        </w:tc>
        <w:tc>
          <w:tcPr>
            <w:tcW w:w="625" w:type="pct"/>
            <w:vAlign w:val="center"/>
          </w:tcPr>
          <w:p w14:paraId="78616B16" w14:textId="54901E71" w:rsidR="00E03244" w:rsidRPr="000D3F22" w:rsidRDefault="00E03244" w:rsidP="00E03244">
            <w:pPr>
              <w:jc w:val="center"/>
            </w:pPr>
          </w:p>
        </w:tc>
        <w:tc>
          <w:tcPr>
            <w:tcW w:w="680" w:type="pct"/>
            <w:vAlign w:val="center"/>
          </w:tcPr>
          <w:p w14:paraId="4C561F5B" w14:textId="45A7E1D9" w:rsidR="00E03244" w:rsidRPr="000D3F22" w:rsidRDefault="00E03244" w:rsidP="00E03244">
            <w:pPr>
              <w:jc w:val="center"/>
            </w:pPr>
          </w:p>
        </w:tc>
      </w:tr>
      <w:tr w:rsidR="00E03244" w:rsidRPr="000D3F22" w14:paraId="5F0F6290" w14:textId="77777777" w:rsidTr="00E34223">
        <w:tc>
          <w:tcPr>
            <w:tcW w:w="769" w:type="pct"/>
            <w:vAlign w:val="center"/>
          </w:tcPr>
          <w:p w14:paraId="09F6925D" w14:textId="77777777" w:rsidR="00E03244" w:rsidRPr="000D3F22" w:rsidRDefault="00E03244" w:rsidP="00E03244">
            <w:r w:rsidRPr="000D3F22">
              <w:t>семінари</w:t>
            </w:r>
          </w:p>
        </w:tc>
        <w:tc>
          <w:tcPr>
            <w:tcW w:w="399" w:type="pct"/>
            <w:vAlign w:val="center"/>
          </w:tcPr>
          <w:p w14:paraId="5359C097" w14:textId="77777777" w:rsidR="00E03244" w:rsidRPr="000D3F22" w:rsidRDefault="00E03244" w:rsidP="00E03244">
            <w:pPr>
              <w:jc w:val="center"/>
              <w:rPr>
                <w:bCs/>
              </w:rPr>
            </w:pPr>
            <w:r w:rsidRPr="000D3F22">
              <w:rPr>
                <w:bCs/>
              </w:rPr>
              <w:t>-</w:t>
            </w:r>
          </w:p>
        </w:tc>
        <w:tc>
          <w:tcPr>
            <w:tcW w:w="541" w:type="pct"/>
            <w:vAlign w:val="center"/>
          </w:tcPr>
          <w:p w14:paraId="353E53A6" w14:textId="77777777" w:rsidR="00E03244" w:rsidRPr="000D3F22" w:rsidRDefault="00E03244" w:rsidP="00E03244">
            <w:pPr>
              <w:jc w:val="center"/>
              <w:rPr>
                <w:bCs/>
              </w:rPr>
            </w:pPr>
            <w:r w:rsidRPr="000D3F22">
              <w:rPr>
                <w:bCs/>
              </w:rPr>
              <w:t>-</w:t>
            </w:r>
          </w:p>
        </w:tc>
        <w:tc>
          <w:tcPr>
            <w:tcW w:w="680" w:type="pct"/>
            <w:vAlign w:val="center"/>
          </w:tcPr>
          <w:p w14:paraId="331BC546" w14:textId="77777777" w:rsidR="00E03244" w:rsidRPr="000D3F22" w:rsidRDefault="00E03244" w:rsidP="00E03244">
            <w:pPr>
              <w:jc w:val="center"/>
              <w:rPr>
                <w:bCs/>
              </w:rPr>
            </w:pPr>
            <w:r w:rsidRPr="000D3F22">
              <w:rPr>
                <w:bCs/>
              </w:rPr>
              <w:t>-</w:t>
            </w:r>
          </w:p>
        </w:tc>
        <w:tc>
          <w:tcPr>
            <w:tcW w:w="625" w:type="pct"/>
            <w:vAlign w:val="center"/>
          </w:tcPr>
          <w:p w14:paraId="4B6BCA39" w14:textId="77777777" w:rsidR="00E03244" w:rsidRPr="000D3F22" w:rsidRDefault="00E03244" w:rsidP="00E03244">
            <w:pPr>
              <w:jc w:val="center"/>
              <w:rPr>
                <w:bCs/>
              </w:rPr>
            </w:pPr>
            <w:r w:rsidRPr="000D3F22">
              <w:rPr>
                <w:bCs/>
              </w:rPr>
              <w:t>-</w:t>
            </w:r>
          </w:p>
        </w:tc>
        <w:tc>
          <w:tcPr>
            <w:tcW w:w="681" w:type="pct"/>
            <w:vAlign w:val="center"/>
          </w:tcPr>
          <w:p w14:paraId="0139C49A" w14:textId="77777777" w:rsidR="00E03244" w:rsidRPr="000D3F22" w:rsidRDefault="00E03244" w:rsidP="00E03244">
            <w:pPr>
              <w:jc w:val="center"/>
              <w:rPr>
                <w:bCs/>
              </w:rPr>
            </w:pPr>
            <w:r w:rsidRPr="000D3F22">
              <w:rPr>
                <w:bCs/>
              </w:rPr>
              <w:t>-</w:t>
            </w:r>
          </w:p>
        </w:tc>
        <w:tc>
          <w:tcPr>
            <w:tcW w:w="625" w:type="pct"/>
            <w:vAlign w:val="center"/>
          </w:tcPr>
          <w:p w14:paraId="2037FDE5" w14:textId="77777777" w:rsidR="00E03244" w:rsidRPr="000D3F22" w:rsidRDefault="00E03244" w:rsidP="00E03244">
            <w:pPr>
              <w:jc w:val="center"/>
              <w:rPr>
                <w:bCs/>
              </w:rPr>
            </w:pPr>
            <w:r w:rsidRPr="000D3F22">
              <w:rPr>
                <w:bCs/>
              </w:rPr>
              <w:t>-</w:t>
            </w:r>
          </w:p>
        </w:tc>
        <w:tc>
          <w:tcPr>
            <w:tcW w:w="680" w:type="pct"/>
            <w:vAlign w:val="center"/>
          </w:tcPr>
          <w:p w14:paraId="1F140BA4" w14:textId="77777777" w:rsidR="00E03244" w:rsidRPr="000D3F22" w:rsidRDefault="00E03244" w:rsidP="00E03244">
            <w:pPr>
              <w:jc w:val="center"/>
              <w:rPr>
                <w:bCs/>
              </w:rPr>
            </w:pPr>
            <w:r w:rsidRPr="000D3F22">
              <w:rPr>
                <w:bCs/>
              </w:rPr>
              <w:t>-</w:t>
            </w:r>
          </w:p>
        </w:tc>
      </w:tr>
      <w:tr w:rsidR="00E03244" w:rsidRPr="000D3F22" w14:paraId="3D289B2D" w14:textId="77777777" w:rsidTr="00E34223">
        <w:tc>
          <w:tcPr>
            <w:tcW w:w="769" w:type="pct"/>
            <w:vAlign w:val="center"/>
          </w:tcPr>
          <w:p w14:paraId="6C45178C" w14:textId="77777777" w:rsidR="00E03244" w:rsidRPr="000D3F22" w:rsidRDefault="00E03244" w:rsidP="00E03244">
            <w:pPr>
              <w:jc w:val="right"/>
            </w:pPr>
            <w:r w:rsidRPr="000D3F22">
              <w:t>РАЗОМ</w:t>
            </w:r>
          </w:p>
        </w:tc>
        <w:tc>
          <w:tcPr>
            <w:tcW w:w="399" w:type="pct"/>
            <w:vAlign w:val="center"/>
          </w:tcPr>
          <w:p w14:paraId="31A5474D" w14:textId="77777777" w:rsidR="00E03244" w:rsidRPr="000D3F22" w:rsidRDefault="00844A86" w:rsidP="00E03244">
            <w:pPr>
              <w:jc w:val="center"/>
              <w:rPr>
                <w:bCs/>
              </w:rPr>
            </w:pPr>
            <w:r>
              <w:rPr>
                <w:bCs/>
              </w:rPr>
              <w:t>120</w:t>
            </w:r>
          </w:p>
        </w:tc>
        <w:tc>
          <w:tcPr>
            <w:tcW w:w="541" w:type="pct"/>
            <w:vAlign w:val="center"/>
          </w:tcPr>
          <w:p w14:paraId="2CAD2F1D" w14:textId="0F5F554F" w:rsidR="00E03244" w:rsidRPr="000D3F22" w:rsidRDefault="0091380F" w:rsidP="00E03244">
            <w:pPr>
              <w:jc w:val="center"/>
              <w:rPr>
                <w:bCs/>
              </w:rPr>
            </w:pPr>
            <w:r>
              <w:rPr>
                <w:bCs/>
              </w:rPr>
              <w:t>51</w:t>
            </w:r>
          </w:p>
        </w:tc>
        <w:tc>
          <w:tcPr>
            <w:tcW w:w="680" w:type="pct"/>
            <w:vAlign w:val="center"/>
          </w:tcPr>
          <w:p w14:paraId="0AF532B8" w14:textId="757C15DF" w:rsidR="00E03244" w:rsidRPr="000D3F22" w:rsidRDefault="00730350" w:rsidP="0091380F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  <w:r w:rsidR="0091380F">
              <w:rPr>
                <w:bCs/>
              </w:rPr>
              <w:t>9</w:t>
            </w:r>
          </w:p>
        </w:tc>
        <w:tc>
          <w:tcPr>
            <w:tcW w:w="625" w:type="pct"/>
            <w:vAlign w:val="center"/>
          </w:tcPr>
          <w:p w14:paraId="7BA785BF" w14:textId="77777777" w:rsidR="00E03244" w:rsidRPr="000D3F22" w:rsidRDefault="00E03244" w:rsidP="00E03244">
            <w:pPr>
              <w:jc w:val="center"/>
              <w:rPr>
                <w:bCs/>
              </w:rPr>
            </w:pPr>
            <w:r w:rsidRPr="000D3F22">
              <w:rPr>
                <w:bCs/>
              </w:rPr>
              <w:t>-</w:t>
            </w:r>
          </w:p>
        </w:tc>
        <w:tc>
          <w:tcPr>
            <w:tcW w:w="681" w:type="pct"/>
            <w:vAlign w:val="center"/>
          </w:tcPr>
          <w:p w14:paraId="64C2E679" w14:textId="77777777" w:rsidR="00E03244" w:rsidRPr="000D3F22" w:rsidRDefault="00E03244" w:rsidP="00E03244">
            <w:pPr>
              <w:jc w:val="center"/>
              <w:rPr>
                <w:bCs/>
              </w:rPr>
            </w:pPr>
            <w:r w:rsidRPr="000D3F22">
              <w:rPr>
                <w:bCs/>
              </w:rPr>
              <w:t>-</w:t>
            </w:r>
          </w:p>
        </w:tc>
        <w:tc>
          <w:tcPr>
            <w:tcW w:w="625" w:type="pct"/>
            <w:vAlign w:val="center"/>
          </w:tcPr>
          <w:p w14:paraId="241093FD" w14:textId="7E988C14" w:rsidR="00E03244" w:rsidRPr="000D3F22" w:rsidRDefault="00E03244" w:rsidP="00DF70AD">
            <w:pPr>
              <w:jc w:val="center"/>
              <w:rPr>
                <w:bCs/>
              </w:rPr>
            </w:pPr>
            <w:r w:rsidRPr="000D3F22">
              <w:rPr>
                <w:bCs/>
              </w:rPr>
              <w:t>1</w:t>
            </w:r>
            <w:r w:rsidR="00DF70AD">
              <w:rPr>
                <w:bCs/>
              </w:rPr>
              <w:t>0</w:t>
            </w:r>
          </w:p>
        </w:tc>
        <w:tc>
          <w:tcPr>
            <w:tcW w:w="680" w:type="pct"/>
            <w:vAlign w:val="center"/>
          </w:tcPr>
          <w:p w14:paraId="2B0A1732" w14:textId="480466B0" w:rsidR="00E03244" w:rsidRPr="000D3F22" w:rsidRDefault="00844A86" w:rsidP="00DF70A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DF70AD">
              <w:rPr>
                <w:bCs/>
              </w:rPr>
              <w:t>10</w:t>
            </w:r>
          </w:p>
        </w:tc>
      </w:tr>
    </w:tbl>
    <w:p w14:paraId="59D5E829" w14:textId="77777777" w:rsidR="00E03244" w:rsidRPr="000D3F22" w:rsidRDefault="00E03244" w:rsidP="00E03244">
      <w:pPr>
        <w:jc w:val="center"/>
        <w:rPr>
          <w:b/>
          <w:sz w:val="28"/>
          <w:szCs w:val="28"/>
        </w:rPr>
      </w:pPr>
    </w:p>
    <w:p w14:paraId="7E384C6D" w14:textId="77777777" w:rsidR="00680664" w:rsidRDefault="00680664" w:rsidP="00FA2C81">
      <w:pPr>
        <w:pStyle w:val="1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A02F06">
        <w:rPr>
          <w:rFonts w:ascii="Times New Roman" w:hAnsi="Times New Roman"/>
          <w:b/>
          <w:bCs/>
          <w:color w:val="auto"/>
          <w:sz w:val="28"/>
          <w:szCs w:val="28"/>
        </w:rPr>
        <w:t>5 ПРОГРАМА ДИСЦИПЛІНИ ЗА ВИДАМИ НАВЧАЛЬНИХ ЗАНЯТЬ</w:t>
      </w:r>
      <w:bookmarkEnd w:id="9"/>
    </w:p>
    <w:p w14:paraId="50D8E224" w14:textId="77777777" w:rsidR="00D86B3D" w:rsidRPr="00FA2C81" w:rsidRDefault="00D86B3D" w:rsidP="00FA2C81">
      <w:pPr>
        <w:pStyle w:val="1"/>
        <w:spacing w:before="0"/>
        <w:jc w:val="center"/>
        <w:rPr>
          <w:rFonts w:ascii="Times New Roman" w:hAnsi="Times New Roman"/>
          <w:b/>
          <w:bCs/>
          <w:color w:val="000000" w:themeColor="text1"/>
          <w:sz w:val="16"/>
          <w:szCs w:val="16"/>
        </w:rPr>
      </w:pPr>
      <w:bookmarkStart w:id="10" w:name="_Toc534664490"/>
    </w:p>
    <w:p w14:paraId="2B685253" w14:textId="77777777" w:rsidR="000D3F22" w:rsidRPr="00A02F06" w:rsidRDefault="000D3F22" w:rsidP="000D3F22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21"/>
        <w:gridCol w:w="6741"/>
        <w:gridCol w:w="1508"/>
      </w:tblGrid>
      <w:tr w:rsidR="000D3F22" w:rsidRPr="00A02F06" w14:paraId="65D5DACB" w14:textId="77777777" w:rsidTr="00C01F9B">
        <w:trPr>
          <w:trHeight w:val="365"/>
          <w:tblHeader/>
        </w:trPr>
        <w:tc>
          <w:tcPr>
            <w:tcW w:w="690" w:type="pct"/>
            <w:vAlign w:val="center"/>
          </w:tcPr>
          <w:p w14:paraId="5C2B0C6C" w14:textId="77777777" w:rsidR="000D3F22" w:rsidRPr="00A02F06" w:rsidRDefault="000D3F22" w:rsidP="00C01F9B">
            <w:pPr>
              <w:jc w:val="center"/>
              <w:rPr>
                <w:b/>
                <w:bCs/>
              </w:rPr>
            </w:pPr>
            <w:r w:rsidRPr="00A02F06">
              <w:rPr>
                <w:b/>
                <w:bCs/>
              </w:rPr>
              <w:t>Шифри</w:t>
            </w:r>
          </w:p>
          <w:p w14:paraId="7A887601" w14:textId="77777777" w:rsidR="000D3F22" w:rsidRPr="00A02F06" w:rsidRDefault="000D3F22" w:rsidP="00C01F9B">
            <w:pPr>
              <w:jc w:val="center"/>
            </w:pPr>
            <w:r w:rsidRPr="00A02F06">
              <w:rPr>
                <w:b/>
                <w:bCs/>
              </w:rPr>
              <w:t>ДРН</w:t>
            </w:r>
          </w:p>
        </w:tc>
        <w:tc>
          <w:tcPr>
            <w:tcW w:w="3522" w:type="pct"/>
            <w:vAlign w:val="center"/>
          </w:tcPr>
          <w:p w14:paraId="6023FE58" w14:textId="77777777" w:rsidR="000D3F22" w:rsidRPr="00A02F06" w:rsidRDefault="000D3F22" w:rsidP="00C01F9B">
            <w:pPr>
              <w:jc w:val="center"/>
              <w:rPr>
                <w:b/>
                <w:bCs/>
              </w:rPr>
            </w:pPr>
            <w:r w:rsidRPr="00A02F06">
              <w:rPr>
                <w:b/>
                <w:bCs/>
              </w:rPr>
              <w:t>Види та тематика навчальних занять</w:t>
            </w:r>
          </w:p>
        </w:tc>
        <w:tc>
          <w:tcPr>
            <w:tcW w:w="788" w:type="pct"/>
            <w:vAlign w:val="center"/>
          </w:tcPr>
          <w:p w14:paraId="5FE16B14" w14:textId="77777777" w:rsidR="000D3F22" w:rsidRPr="00A02F06" w:rsidRDefault="000D3F22" w:rsidP="00C01F9B">
            <w:pPr>
              <w:jc w:val="center"/>
              <w:rPr>
                <w:b/>
                <w:bCs/>
              </w:rPr>
            </w:pPr>
            <w:r w:rsidRPr="00A02F06">
              <w:rPr>
                <w:b/>
                <w:bCs/>
              </w:rPr>
              <w:t xml:space="preserve">Обсяг складових, </w:t>
            </w:r>
            <w:r w:rsidRPr="00A02F06">
              <w:rPr>
                <w:bCs/>
                <w:i/>
              </w:rPr>
              <w:t>години</w:t>
            </w:r>
          </w:p>
        </w:tc>
      </w:tr>
      <w:tr w:rsidR="000D3F22" w:rsidRPr="00A02F06" w14:paraId="56A7FD96" w14:textId="77777777" w:rsidTr="00C01F9B">
        <w:trPr>
          <w:trHeight w:val="365"/>
        </w:trPr>
        <w:tc>
          <w:tcPr>
            <w:tcW w:w="690" w:type="pct"/>
          </w:tcPr>
          <w:p w14:paraId="5837999A" w14:textId="77777777" w:rsidR="000D3F22" w:rsidRPr="00A02F06" w:rsidRDefault="000D3F22" w:rsidP="00C01F9B"/>
        </w:tc>
        <w:tc>
          <w:tcPr>
            <w:tcW w:w="3522" w:type="pct"/>
            <w:vAlign w:val="center"/>
          </w:tcPr>
          <w:p w14:paraId="680C8C73" w14:textId="77777777" w:rsidR="000D3F22" w:rsidRPr="00A02F06" w:rsidRDefault="000D3F22" w:rsidP="00C01F9B">
            <w:pPr>
              <w:jc w:val="center"/>
              <w:rPr>
                <w:b/>
                <w:bCs/>
              </w:rPr>
            </w:pPr>
            <w:r w:rsidRPr="00A02F06">
              <w:rPr>
                <w:b/>
                <w:bCs/>
              </w:rPr>
              <w:t>ЛЕКЦІЇ</w:t>
            </w:r>
          </w:p>
        </w:tc>
        <w:tc>
          <w:tcPr>
            <w:tcW w:w="788" w:type="pct"/>
          </w:tcPr>
          <w:p w14:paraId="4474FA02" w14:textId="77777777" w:rsidR="000D3F22" w:rsidRPr="00A02F06" w:rsidRDefault="00844A86" w:rsidP="00C01F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</w:tr>
      <w:tr w:rsidR="007738E2" w:rsidRPr="00A02F06" w14:paraId="1331ED64" w14:textId="77777777" w:rsidTr="00C01F9B">
        <w:trPr>
          <w:trHeight w:val="171"/>
        </w:trPr>
        <w:tc>
          <w:tcPr>
            <w:tcW w:w="690" w:type="pct"/>
            <w:vMerge w:val="restart"/>
          </w:tcPr>
          <w:p w14:paraId="05B83BB0" w14:textId="217D9071" w:rsidR="00FA2C81" w:rsidRPr="00A73CDA" w:rsidRDefault="00FA2C81" w:rsidP="00FA2C81">
            <w:r w:rsidRPr="00A73CDA">
              <w:t>ДРН</w:t>
            </w:r>
            <w:r>
              <w:t>-</w:t>
            </w:r>
            <w:r w:rsidR="0091380F">
              <w:t>0</w:t>
            </w:r>
            <w:r>
              <w:t>1</w:t>
            </w:r>
          </w:p>
          <w:p w14:paraId="07D67A66" w14:textId="691B0C73" w:rsidR="00FA2C81" w:rsidRPr="00A73CDA" w:rsidRDefault="00FA2C81" w:rsidP="00FA2C81">
            <w:r w:rsidRPr="00A73CDA">
              <w:t>ДРН</w:t>
            </w:r>
            <w:r>
              <w:t>-</w:t>
            </w:r>
            <w:r w:rsidR="0091380F">
              <w:t>0</w:t>
            </w:r>
            <w:r>
              <w:t>2</w:t>
            </w:r>
          </w:p>
          <w:p w14:paraId="4A225C04" w14:textId="4DB989F8" w:rsidR="00FA2C81" w:rsidRPr="00A73CDA" w:rsidRDefault="00FA2C81" w:rsidP="00FA2C81">
            <w:r w:rsidRPr="00A73CDA">
              <w:t>ДРН</w:t>
            </w:r>
            <w:r>
              <w:t>-</w:t>
            </w:r>
            <w:r w:rsidR="0091380F">
              <w:t>0</w:t>
            </w:r>
            <w:r>
              <w:t>3</w:t>
            </w:r>
          </w:p>
          <w:p w14:paraId="2330F1CD" w14:textId="61EEC20A" w:rsidR="00FA2C81" w:rsidRPr="00A73CDA" w:rsidRDefault="00FA2C81" w:rsidP="00FA2C81">
            <w:r w:rsidRPr="00A73CDA">
              <w:t>ДРН</w:t>
            </w:r>
            <w:r>
              <w:t>-</w:t>
            </w:r>
            <w:r w:rsidR="0091380F">
              <w:t>0</w:t>
            </w:r>
            <w:r>
              <w:t>4</w:t>
            </w:r>
          </w:p>
          <w:p w14:paraId="27B911FA" w14:textId="1F96D665" w:rsidR="00FA2C81" w:rsidRPr="00A73CDA" w:rsidRDefault="00FA2C81" w:rsidP="00FA2C81">
            <w:r w:rsidRPr="00A73CDA">
              <w:t>ДРН</w:t>
            </w:r>
            <w:r>
              <w:t>-</w:t>
            </w:r>
            <w:r w:rsidR="0091380F">
              <w:t>0</w:t>
            </w:r>
            <w:r>
              <w:t>5</w:t>
            </w:r>
          </w:p>
          <w:p w14:paraId="01F368C2" w14:textId="78ABB595" w:rsidR="00FA2C81" w:rsidRPr="00A73CDA" w:rsidRDefault="00FA2C81" w:rsidP="00FA2C81">
            <w:r w:rsidRPr="00A73CDA">
              <w:t>ДРН</w:t>
            </w:r>
            <w:r>
              <w:t>-</w:t>
            </w:r>
            <w:r w:rsidR="0091380F">
              <w:t>0</w:t>
            </w:r>
            <w:r>
              <w:t>6</w:t>
            </w:r>
          </w:p>
          <w:p w14:paraId="72069225" w14:textId="6E620D9C" w:rsidR="00FA2C81" w:rsidRPr="00A73CDA" w:rsidRDefault="00FA2C81" w:rsidP="00FA2C81">
            <w:r w:rsidRPr="00A73CDA">
              <w:t>ДРН</w:t>
            </w:r>
            <w:r>
              <w:t>-</w:t>
            </w:r>
            <w:r w:rsidR="0091380F">
              <w:t>0</w:t>
            </w:r>
            <w:r>
              <w:t>7</w:t>
            </w:r>
          </w:p>
          <w:p w14:paraId="01219414" w14:textId="77777777" w:rsidR="007738E2" w:rsidRDefault="007738E2" w:rsidP="00A73CDA"/>
        </w:tc>
        <w:tc>
          <w:tcPr>
            <w:tcW w:w="3522" w:type="pct"/>
            <w:vAlign w:val="center"/>
          </w:tcPr>
          <w:p w14:paraId="003A6669" w14:textId="3851941F" w:rsidR="007738E2" w:rsidRPr="00A02F06" w:rsidRDefault="00B517C9" w:rsidP="00B517C9">
            <w:pPr>
              <w:rPr>
                <w:b/>
              </w:rPr>
            </w:pPr>
            <w:r>
              <w:rPr>
                <w:sz w:val="26"/>
                <w:szCs w:val="26"/>
              </w:rPr>
              <w:t xml:space="preserve">1 </w:t>
            </w:r>
            <w:r w:rsidR="007738E2" w:rsidRPr="00A02F06">
              <w:rPr>
                <w:sz w:val="26"/>
                <w:szCs w:val="26"/>
              </w:rPr>
              <w:t xml:space="preserve">Класифікація промислових типів родовищ корисних копалин. Промислові типи родовищ чорних металів (заліза, марганцю, хрому, </w:t>
            </w:r>
            <w:r w:rsidR="00234483">
              <w:rPr>
                <w:sz w:val="26"/>
                <w:szCs w:val="26"/>
              </w:rPr>
              <w:t xml:space="preserve">титану, </w:t>
            </w:r>
            <w:r w:rsidR="007738E2" w:rsidRPr="00A02F06">
              <w:rPr>
                <w:sz w:val="26"/>
                <w:szCs w:val="26"/>
              </w:rPr>
              <w:t xml:space="preserve">ванадію). </w:t>
            </w:r>
          </w:p>
        </w:tc>
        <w:tc>
          <w:tcPr>
            <w:tcW w:w="788" w:type="pct"/>
          </w:tcPr>
          <w:p w14:paraId="5B7784E3" w14:textId="77777777" w:rsidR="007738E2" w:rsidRPr="00A02F06" w:rsidRDefault="00844A86" w:rsidP="00C01F9B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</w:tr>
      <w:tr w:rsidR="007738E2" w:rsidRPr="00A02F06" w14:paraId="3EF463D4" w14:textId="77777777" w:rsidTr="00C01F9B">
        <w:trPr>
          <w:trHeight w:val="276"/>
        </w:trPr>
        <w:tc>
          <w:tcPr>
            <w:tcW w:w="690" w:type="pct"/>
            <w:vMerge/>
          </w:tcPr>
          <w:p w14:paraId="7D6CD923" w14:textId="77777777" w:rsidR="007738E2" w:rsidRPr="00A02F06" w:rsidRDefault="007738E2" w:rsidP="00C01F9B"/>
        </w:tc>
        <w:tc>
          <w:tcPr>
            <w:tcW w:w="3522" w:type="pct"/>
            <w:vAlign w:val="center"/>
          </w:tcPr>
          <w:p w14:paraId="53D2FC50" w14:textId="2CAC3085" w:rsidR="007738E2" w:rsidRPr="00A02F06" w:rsidRDefault="00B517C9" w:rsidP="00C01F9B">
            <w:pPr>
              <w:jc w:val="both"/>
              <w:rPr>
                <w:bCs/>
              </w:rPr>
            </w:pPr>
            <w:r>
              <w:rPr>
                <w:sz w:val="26"/>
                <w:szCs w:val="26"/>
              </w:rPr>
              <w:t xml:space="preserve">2 </w:t>
            </w:r>
            <w:r w:rsidR="007738E2" w:rsidRPr="00A02F06">
              <w:rPr>
                <w:sz w:val="26"/>
                <w:szCs w:val="26"/>
              </w:rPr>
              <w:t>Промислові типи родовищ кольорових металів (алюмінію, магнію, нікелю та кобальту, міді, свинцю та цинку, олова, вольфраму, молібдену, вісмуту, сурми, ртуті).</w:t>
            </w:r>
          </w:p>
        </w:tc>
        <w:tc>
          <w:tcPr>
            <w:tcW w:w="788" w:type="pct"/>
            <w:vAlign w:val="center"/>
          </w:tcPr>
          <w:p w14:paraId="602678C7" w14:textId="77777777" w:rsidR="007738E2" w:rsidRPr="00A02F06" w:rsidRDefault="00844A86" w:rsidP="00C01F9B">
            <w:pPr>
              <w:jc w:val="center"/>
              <w:rPr>
                <w:lang w:val="en-US"/>
              </w:rPr>
            </w:pPr>
            <w:r>
              <w:t>15</w:t>
            </w:r>
          </w:p>
        </w:tc>
      </w:tr>
      <w:tr w:rsidR="007738E2" w:rsidRPr="00A02F06" w14:paraId="062D798B" w14:textId="77777777" w:rsidTr="00C01F9B">
        <w:trPr>
          <w:trHeight w:val="276"/>
        </w:trPr>
        <w:tc>
          <w:tcPr>
            <w:tcW w:w="690" w:type="pct"/>
            <w:vMerge/>
          </w:tcPr>
          <w:p w14:paraId="40A68752" w14:textId="77777777" w:rsidR="007738E2" w:rsidRPr="00A02F06" w:rsidRDefault="007738E2" w:rsidP="00C01F9B"/>
        </w:tc>
        <w:tc>
          <w:tcPr>
            <w:tcW w:w="3522" w:type="pct"/>
            <w:vAlign w:val="center"/>
          </w:tcPr>
          <w:p w14:paraId="4FA21D52" w14:textId="64CE2E30" w:rsidR="007738E2" w:rsidRPr="00A02F06" w:rsidRDefault="00B517C9" w:rsidP="00FC064A">
            <w:pPr>
              <w:jc w:val="both"/>
              <w:rPr>
                <w:bCs/>
                <w:spacing w:val="-8"/>
              </w:rPr>
            </w:pPr>
            <w:r>
              <w:rPr>
                <w:sz w:val="26"/>
                <w:szCs w:val="26"/>
              </w:rPr>
              <w:t xml:space="preserve">3 </w:t>
            </w:r>
            <w:r w:rsidR="007738E2" w:rsidRPr="00A02F06">
              <w:rPr>
                <w:sz w:val="26"/>
                <w:szCs w:val="26"/>
              </w:rPr>
              <w:t>Промислові типи родовищ рідкісних елементів (літію, цезію, рубідію, берилію, ніобію, танталу, цирконію, гафнію, рідкісноземельних елементів, ітрію, скандію, германію, ренію, талію, галію, кадмію, індію, селену, телуру).</w:t>
            </w:r>
          </w:p>
        </w:tc>
        <w:tc>
          <w:tcPr>
            <w:tcW w:w="788" w:type="pct"/>
            <w:vAlign w:val="center"/>
          </w:tcPr>
          <w:p w14:paraId="194BA609" w14:textId="77777777" w:rsidR="007738E2" w:rsidRPr="00A02F06" w:rsidRDefault="00844A86" w:rsidP="00C01F9B">
            <w:pPr>
              <w:jc w:val="center"/>
            </w:pPr>
            <w:r>
              <w:t>15</w:t>
            </w:r>
          </w:p>
        </w:tc>
      </w:tr>
      <w:tr w:rsidR="007738E2" w:rsidRPr="00A02F06" w14:paraId="2E78024A" w14:textId="77777777" w:rsidTr="00C01F9B">
        <w:trPr>
          <w:trHeight w:val="276"/>
        </w:trPr>
        <w:tc>
          <w:tcPr>
            <w:tcW w:w="690" w:type="pct"/>
            <w:vMerge/>
          </w:tcPr>
          <w:p w14:paraId="199C8DE9" w14:textId="77777777" w:rsidR="007738E2" w:rsidRPr="00A02F06" w:rsidRDefault="007738E2" w:rsidP="00C01F9B"/>
        </w:tc>
        <w:tc>
          <w:tcPr>
            <w:tcW w:w="3522" w:type="pct"/>
            <w:vAlign w:val="center"/>
          </w:tcPr>
          <w:p w14:paraId="25FCD0E7" w14:textId="54CED967" w:rsidR="007738E2" w:rsidRPr="00A02F06" w:rsidRDefault="00B517C9" w:rsidP="00C01F9B">
            <w:pPr>
              <w:jc w:val="both"/>
              <w:rPr>
                <w:bCs/>
                <w:spacing w:val="-8"/>
              </w:rPr>
            </w:pPr>
            <w:r>
              <w:rPr>
                <w:sz w:val="26"/>
                <w:szCs w:val="26"/>
              </w:rPr>
              <w:t xml:space="preserve">4 </w:t>
            </w:r>
            <w:r w:rsidR="007738E2" w:rsidRPr="00A02F06">
              <w:rPr>
                <w:sz w:val="26"/>
                <w:szCs w:val="26"/>
              </w:rPr>
              <w:t>Промислові типи родовищ благородних металів (золота, срібла та платини).</w:t>
            </w:r>
          </w:p>
        </w:tc>
        <w:tc>
          <w:tcPr>
            <w:tcW w:w="788" w:type="pct"/>
            <w:vAlign w:val="center"/>
          </w:tcPr>
          <w:p w14:paraId="6EE6FCAA" w14:textId="77777777" w:rsidR="007738E2" w:rsidRPr="00A02F06" w:rsidRDefault="00844A86" w:rsidP="00C01F9B">
            <w:pPr>
              <w:jc w:val="center"/>
            </w:pPr>
            <w:r>
              <w:t>10</w:t>
            </w:r>
          </w:p>
        </w:tc>
      </w:tr>
      <w:tr w:rsidR="007738E2" w:rsidRPr="00A02F06" w14:paraId="66468DDB" w14:textId="77777777" w:rsidTr="00C01F9B">
        <w:trPr>
          <w:trHeight w:val="276"/>
        </w:trPr>
        <w:tc>
          <w:tcPr>
            <w:tcW w:w="690" w:type="pct"/>
            <w:vMerge/>
          </w:tcPr>
          <w:p w14:paraId="4CFCA686" w14:textId="77777777" w:rsidR="007738E2" w:rsidRPr="00A02F06" w:rsidRDefault="007738E2" w:rsidP="00C01F9B"/>
        </w:tc>
        <w:tc>
          <w:tcPr>
            <w:tcW w:w="3522" w:type="pct"/>
            <w:vAlign w:val="center"/>
          </w:tcPr>
          <w:p w14:paraId="138D5420" w14:textId="1E7728D3" w:rsidR="007738E2" w:rsidRPr="00A02F06" w:rsidRDefault="00B517C9" w:rsidP="00C01F9B">
            <w:pPr>
              <w:jc w:val="both"/>
              <w:rPr>
                <w:bCs/>
                <w:spacing w:val="-8"/>
              </w:rPr>
            </w:pPr>
            <w:r>
              <w:rPr>
                <w:sz w:val="26"/>
                <w:szCs w:val="26"/>
              </w:rPr>
              <w:t xml:space="preserve">5 </w:t>
            </w:r>
            <w:r w:rsidR="007738E2" w:rsidRPr="00A02F06">
              <w:rPr>
                <w:sz w:val="26"/>
                <w:szCs w:val="26"/>
              </w:rPr>
              <w:t>Промислові типи родовищ урану.</w:t>
            </w:r>
          </w:p>
        </w:tc>
        <w:tc>
          <w:tcPr>
            <w:tcW w:w="788" w:type="pct"/>
            <w:vAlign w:val="center"/>
          </w:tcPr>
          <w:p w14:paraId="2FE10340" w14:textId="77777777" w:rsidR="007738E2" w:rsidRPr="00A02F06" w:rsidRDefault="007738E2" w:rsidP="00C01F9B">
            <w:pPr>
              <w:jc w:val="center"/>
              <w:rPr>
                <w:lang w:val="en-US"/>
              </w:rPr>
            </w:pPr>
            <w:r w:rsidRPr="00A02F06">
              <w:rPr>
                <w:lang w:val="en-US"/>
              </w:rPr>
              <w:t>5</w:t>
            </w:r>
          </w:p>
        </w:tc>
      </w:tr>
      <w:tr w:rsidR="007738E2" w:rsidRPr="00A02F06" w14:paraId="356B71E4" w14:textId="77777777" w:rsidTr="00C01F9B">
        <w:trPr>
          <w:trHeight w:val="62"/>
        </w:trPr>
        <w:tc>
          <w:tcPr>
            <w:tcW w:w="690" w:type="pct"/>
          </w:tcPr>
          <w:p w14:paraId="3BBD0212" w14:textId="77777777" w:rsidR="007738E2" w:rsidRPr="00A02F06" w:rsidRDefault="007738E2" w:rsidP="00C01F9B"/>
        </w:tc>
        <w:tc>
          <w:tcPr>
            <w:tcW w:w="3522" w:type="pct"/>
          </w:tcPr>
          <w:p w14:paraId="5D053B83" w14:textId="30EF1E34" w:rsidR="007738E2" w:rsidRPr="00A02F06" w:rsidRDefault="005D1F43" w:rsidP="00C01F9B">
            <w:pPr>
              <w:jc w:val="center"/>
              <w:rPr>
                <w:b/>
              </w:rPr>
            </w:pPr>
            <w:r>
              <w:rPr>
                <w:b/>
                <w:bCs/>
              </w:rPr>
              <w:t>ПРАКТИЧНІ</w:t>
            </w:r>
            <w:r w:rsidR="007738E2" w:rsidRPr="00A02F06">
              <w:rPr>
                <w:b/>
                <w:bCs/>
              </w:rPr>
              <w:t xml:space="preserve"> РОБОТИ</w:t>
            </w:r>
          </w:p>
        </w:tc>
        <w:tc>
          <w:tcPr>
            <w:tcW w:w="788" w:type="pct"/>
          </w:tcPr>
          <w:p w14:paraId="2CC8FBAA" w14:textId="77777777" w:rsidR="007738E2" w:rsidRPr="00A02F06" w:rsidRDefault="00844A86" w:rsidP="00C01F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</w:tr>
      <w:tr w:rsidR="007738E2" w:rsidRPr="00A02F06" w14:paraId="2CEFE812" w14:textId="77777777" w:rsidTr="00C01F9B">
        <w:trPr>
          <w:trHeight w:val="140"/>
        </w:trPr>
        <w:tc>
          <w:tcPr>
            <w:tcW w:w="690" w:type="pct"/>
            <w:vMerge w:val="restart"/>
          </w:tcPr>
          <w:p w14:paraId="59D6A3CC" w14:textId="77777777" w:rsidR="0091380F" w:rsidRPr="00A73CDA" w:rsidRDefault="0091380F" w:rsidP="0091380F">
            <w:r w:rsidRPr="00A73CDA">
              <w:t>ДРН</w:t>
            </w:r>
            <w:r>
              <w:t>-01</w:t>
            </w:r>
          </w:p>
          <w:p w14:paraId="1A569C95" w14:textId="77777777" w:rsidR="0091380F" w:rsidRPr="00A73CDA" w:rsidRDefault="0091380F" w:rsidP="0091380F">
            <w:r w:rsidRPr="00A73CDA">
              <w:t>ДРН</w:t>
            </w:r>
            <w:r>
              <w:t>-02</w:t>
            </w:r>
          </w:p>
          <w:p w14:paraId="07C1C0F2" w14:textId="77777777" w:rsidR="0091380F" w:rsidRPr="00A73CDA" w:rsidRDefault="0091380F" w:rsidP="0091380F">
            <w:r w:rsidRPr="00A73CDA">
              <w:t>ДРН</w:t>
            </w:r>
            <w:r>
              <w:t>-03</w:t>
            </w:r>
          </w:p>
          <w:p w14:paraId="2F13BBF6" w14:textId="77777777" w:rsidR="0091380F" w:rsidRPr="00A73CDA" w:rsidRDefault="0091380F" w:rsidP="0091380F">
            <w:r w:rsidRPr="00A73CDA">
              <w:t>ДРН</w:t>
            </w:r>
            <w:r>
              <w:t>-04</w:t>
            </w:r>
          </w:p>
          <w:p w14:paraId="231EA11D" w14:textId="77777777" w:rsidR="0091380F" w:rsidRPr="00A73CDA" w:rsidRDefault="0091380F" w:rsidP="0091380F">
            <w:r w:rsidRPr="00A73CDA">
              <w:t>ДРН</w:t>
            </w:r>
            <w:r>
              <w:t>-05</w:t>
            </w:r>
          </w:p>
          <w:p w14:paraId="691799B8" w14:textId="77777777" w:rsidR="0091380F" w:rsidRPr="00A73CDA" w:rsidRDefault="0091380F" w:rsidP="0091380F">
            <w:r w:rsidRPr="00A73CDA">
              <w:t>ДРН</w:t>
            </w:r>
            <w:r>
              <w:t>-06</w:t>
            </w:r>
          </w:p>
          <w:p w14:paraId="49710CEC" w14:textId="77777777" w:rsidR="0091380F" w:rsidRPr="00A73CDA" w:rsidRDefault="0091380F" w:rsidP="0091380F">
            <w:r w:rsidRPr="00A73CDA">
              <w:t>ДРН</w:t>
            </w:r>
            <w:r>
              <w:t>-07</w:t>
            </w:r>
          </w:p>
          <w:p w14:paraId="612927D7" w14:textId="05BA5EE1" w:rsidR="007738E2" w:rsidRDefault="007738E2" w:rsidP="00FA2C81"/>
        </w:tc>
        <w:tc>
          <w:tcPr>
            <w:tcW w:w="3522" w:type="pct"/>
            <w:shd w:val="clear" w:color="000000" w:fill="FFFFFF"/>
            <w:vAlign w:val="center"/>
          </w:tcPr>
          <w:p w14:paraId="02EA578C" w14:textId="4CB85B47" w:rsidR="007738E2" w:rsidRPr="00A02F06" w:rsidRDefault="00B517C9" w:rsidP="00C01F9B">
            <w:pPr>
              <w:rPr>
                <w:b/>
              </w:rPr>
            </w:pPr>
            <w:r>
              <w:rPr>
                <w:sz w:val="26"/>
                <w:szCs w:val="26"/>
              </w:rPr>
              <w:t xml:space="preserve">1 </w:t>
            </w:r>
            <w:r w:rsidR="007738E2" w:rsidRPr="00A02F06">
              <w:rPr>
                <w:sz w:val="26"/>
                <w:szCs w:val="26"/>
              </w:rPr>
              <w:t>Промислові типи</w:t>
            </w:r>
            <w:r w:rsidR="007738E2" w:rsidRPr="004A4440">
              <w:rPr>
                <w:sz w:val="26"/>
                <w:szCs w:val="26"/>
                <w:lang w:val="ru-RU"/>
              </w:rPr>
              <w:t xml:space="preserve"> </w:t>
            </w:r>
            <w:r w:rsidR="007738E2">
              <w:rPr>
                <w:sz w:val="26"/>
                <w:szCs w:val="26"/>
              </w:rPr>
              <w:t>руд</w:t>
            </w:r>
            <w:r w:rsidR="007738E2" w:rsidRPr="00A02F06">
              <w:rPr>
                <w:sz w:val="26"/>
                <w:szCs w:val="26"/>
              </w:rPr>
              <w:t xml:space="preserve"> чорних металів (заліза, марганцю, хрому, </w:t>
            </w:r>
            <w:r w:rsidR="00234483">
              <w:rPr>
                <w:sz w:val="26"/>
                <w:szCs w:val="26"/>
              </w:rPr>
              <w:t xml:space="preserve">титану, </w:t>
            </w:r>
            <w:r w:rsidR="007738E2" w:rsidRPr="00A02F06">
              <w:rPr>
                <w:sz w:val="26"/>
                <w:szCs w:val="26"/>
              </w:rPr>
              <w:t xml:space="preserve">ванадію). </w:t>
            </w:r>
          </w:p>
        </w:tc>
        <w:tc>
          <w:tcPr>
            <w:tcW w:w="788" w:type="pct"/>
          </w:tcPr>
          <w:p w14:paraId="732D53AC" w14:textId="77777777" w:rsidR="007738E2" w:rsidRPr="00A02F06" w:rsidRDefault="007738E2" w:rsidP="00844A8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844A86">
              <w:rPr>
                <w:bCs/>
              </w:rPr>
              <w:t>2</w:t>
            </w:r>
          </w:p>
        </w:tc>
      </w:tr>
      <w:tr w:rsidR="007738E2" w:rsidRPr="00A02F06" w14:paraId="6D889129" w14:textId="77777777" w:rsidTr="00C01F9B">
        <w:trPr>
          <w:trHeight w:val="140"/>
        </w:trPr>
        <w:tc>
          <w:tcPr>
            <w:tcW w:w="690" w:type="pct"/>
            <w:vMerge/>
          </w:tcPr>
          <w:p w14:paraId="0AA6CB64" w14:textId="77777777" w:rsidR="007738E2" w:rsidRPr="00A02F06" w:rsidRDefault="007738E2" w:rsidP="00C01F9B"/>
        </w:tc>
        <w:tc>
          <w:tcPr>
            <w:tcW w:w="3522" w:type="pct"/>
            <w:shd w:val="clear" w:color="000000" w:fill="FFFFFF"/>
            <w:vAlign w:val="center"/>
          </w:tcPr>
          <w:p w14:paraId="3BD56E6E" w14:textId="57928F7A" w:rsidR="007738E2" w:rsidRPr="00A02F06" w:rsidRDefault="00B517C9" w:rsidP="00C01F9B">
            <w:pPr>
              <w:jc w:val="both"/>
              <w:rPr>
                <w:bCs/>
              </w:rPr>
            </w:pPr>
            <w:r>
              <w:rPr>
                <w:sz w:val="26"/>
                <w:szCs w:val="26"/>
              </w:rPr>
              <w:t xml:space="preserve">2 </w:t>
            </w:r>
            <w:r w:rsidR="007738E2" w:rsidRPr="00A02F06">
              <w:rPr>
                <w:sz w:val="26"/>
                <w:szCs w:val="26"/>
              </w:rPr>
              <w:t xml:space="preserve">Промислові типи </w:t>
            </w:r>
            <w:r w:rsidR="007738E2">
              <w:rPr>
                <w:sz w:val="26"/>
                <w:szCs w:val="26"/>
              </w:rPr>
              <w:t>руд</w:t>
            </w:r>
            <w:r w:rsidR="007738E2" w:rsidRPr="00A02F06">
              <w:rPr>
                <w:sz w:val="26"/>
                <w:szCs w:val="26"/>
              </w:rPr>
              <w:t xml:space="preserve"> кольорових металів (алюмінію, магнію, нікелю та кобальту, міді, свинцю та цинку, олова, вольфраму, молібдену, вісмуту, сурми, ртуті).</w:t>
            </w:r>
          </w:p>
        </w:tc>
        <w:tc>
          <w:tcPr>
            <w:tcW w:w="788" w:type="pct"/>
            <w:vAlign w:val="center"/>
          </w:tcPr>
          <w:p w14:paraId="05FA4729" w14:textId="77777777" w:rsidR="007738E2" w:rsidRPr="00A02F06" w:rsidRDefault="00844A86" w:rsidP="007A575E">
            <w:pPr>
              <w:jc w:val="center"/>
              <w:rPr>
                <w:lang w:val="en-US"/>
              </w:rPr>
            </w:pPr>
            <w:r>
              <w:t>26</w:t>
            </w:r>
          </w:p>
        </w:tc>
      </w:tr>
      <w:tr w:rsidR="007738E2" w:rsidRPr="00A02F06" w14:paraId="2D96E37C" w14:textId="77777777" w:rsidTr="00C01F9B">
        <w:trPr>
          <w:trHeight w:val="140"/>
        </w:trPr>
        <w:tc>
          <w:tcPr>
            <w:tcW w:w="690" w:type="pct"/>
            <w:vMerge/>
          </w:tcPr>
          <w:p w14:paraId="2B35C49D" w14:textId="77777777" w:rsidR="007738E2" w:rsidRPr="00A02F06" w:rsidRDefault="007738E2" w:rsidP="00C01F9B"/>
        </w:tc>
        <w:tc>
          <w:tcPr>
            <w:tcW w:w="3522" w:type="pct"/>
            <w:shd w:val="clear" w:color="000000" w:fill="FFFFFF"/>
            <w:vAlign w:val="center"/>
          </w:tcPr>
          <w:p w14:paraId="48C4721B" w14:textId="2C972F9C" w:rsidR="007738E2" w:rsidRPr="00A02F06" w:rsidRDefault="00B517C9" w:rsidP="00C01F9B">
            <w:pPr>
              <w:jc w:val="both"/>
              <w:rPr>
                <w:bCs/>
                <w:spacing w:val="-8"/>
              </w:rPr>
            </w:pPr>
            <w:r>
              <w:rPr>
                <w:sz w:val="26"/>
                <w:szCs w:val="26"/>
              </w:rPr>
              <w:t xml:space="preserve">3 </w:t>
            </w:r>
            <w:r w:rsidR="007738E2" w:rsidRPr="00A02F06">
              <w:rPr>
                <w:sz w:val="26"/>
                <w:szCs w:val="26"/>
              </w:rPr>
              <w:t xml:space="preserve">Промислові типи </w:t>
            </w:r>
            <w:r w:rsidR="007738E2">
              <w:rPr>
                <w:sz w:val="26"/>
                <w:szCs w:val="26"/>
              </w:rPr>
              <w:t>руд</w:t>
            </w:r>
            <w:r w:rsidR="007738E2" w:rsidRPr="00A02F06">
              <w:rPr>
                <w:sz w:val="26"/>
                <w:szCs w:val="26"/>
              </w:rPr>
              <w:t xml:space="preserve"> рідкісних елементів </w:t>
            </w:r>
          </w:p>
        </w:tc>
        <w:tc>
          <w:tcPr>
            <w:tcW w:w="788" w:type="pct"/>
            <w:vAlign w:val="center"/>
          </w:tcPr>
          <w:p w14:paraId="335A630E" w14:textId="77777777" w:rsidR="007738E2" w:rsidRPr="00A02F06" w:rsidRDefault="007738E2" w:rsidP="00844A86">
            <w:pPr>
              <w:jc w:val="center"/>
            </w:pPr>
            <w:r>
              <w:t>1</w:t>
            </w:r>
            <w:r w:rsidR="00844A86">
              <w:t>0</w:t>
            </w:r>
          </w:p>
        </w:tc>
      </w:tr>
      <w:tr w:rsidR="007738E2" w:rsidRPr="00A02F06" w14:paraId="42BF4A74" w14:textId="77777777" w:rsidTr="00C01F9B">
        <w:trPr>
          <w:trHeight w:val="140"/>
        </w:trPr>
        <w:tc>
          <w:tcPr>
            <w:tcW w:w="690" w:type="pct"/>
            <w:vMerge/>
          </w:tcPr>
          <w:p w14:paraId="10A1C5E5" w14:textId="77777777" w:rsidR="007738E2" w:rsidRPr="00A02F06" w:rsidRDefault="007738E2" w:rsidP="00C01F9B"/>
        </w:tc>
        <w:tc>
          <w:tcPr>
            <w:tcW w:w="3522" w:type="pct"/>
            <w:shd w:val="clear" w:color="000000" w:fill="FFFFFF"/>
            <w:vAlign w:val="center"/>
          </w:tcPr>
          <w:p w14:paraId="29319E5C" w14:textId="3F0A49EA" w:rsidR="007738E2" w:rsidRPr="00A02F06" w:rsidRDefault="00B517C9" w:rsidP="00C01F9B">
            <w:pPr>
              <w:jc w:val="both"/>
              <w:rPr>
                <w:bCs/>
                <w:spacing w:val="-8"/>
              </w:rPr>
            </w:pPr>
            <w:r>
              <w:rPr>
                <w:sz w:val="26"/>
                <w:szCs w:val="26"/>
              </w:rPr>
              <w:t xml:space="preserve">4 </w:t>
            </w:r>
            <w:r w:rsidR="007738E2" w:rsidRPr="00A02F06">
              <w:rPr>
                <w:sz w:val="26"/>
                <w:szCs w:val="26"/>
              </w:rPr>
              <w:t xml:space="preserve">Промислові типи </w:t>
            </w:r>
            <w:r w:rsidR="007738E2">
              <w:rPr>
                <w:sz w:val="26"/>
                <w:szCs w:val="26"/>
              </w:rPr>
              <w:t>руд</w:t>
            </w:r>
            <w:r w:rsidR="007738E2" w:rsidRPr="00A02F06">
              <w:rPr>
                <w:sz w:val="26"/>
                <w:szCs w:val="26"/>
              </w:rPr>
              <w:t xml:space="preserve"> благородних металів (золота, срібла та платини).</w:t>
            </w:r>
          </w:p>
        </w:tc>
        <w:tc>
          <w:tcPr>
            <w:tcW w:w="788" w:type="pct"/>
            <w:vAlign w:val="center"/>
          </w:tcPr>
          <w:p w14:paraId="6F9503CA" w14:textId="77777777" w:rsidR="007738E2" w:rsidRPr="00A02F06" w:rsidRDefault="00844A86" w:rsidP="00C01F9B">
            <w:pPr>
              <w:jc w:val="center"/>
            </w:pPr>
            <w:r>
              <w:t>8</w:t>
            </w:r>
          </w:p>
        </w:tc>
      </w:tr>
      <w:tr w:rsidR="007738E2" w:rsidRPr="00A02F06" w14:paraId="49CFF810" w14:textId="77777777" w:rsidTr="00C01F9B">
        <w:trPr>
          <w:trHeight w:val="140"/>
        </w:trPr>
        <w:tc>
          <w:tcPr>
            <w:tcW w:w="690" w:type="pct"/>
            <w:vMerge/>
          </w:tcPr>
          <w:p w14:paraId="3F981789" w14:textId="77777777" w:rsidR="007738E2" w:rsidRPr="00A02F06" w:rsidRDefault="007738E2" w:rsidP="00C01F9B"/>
        </w:tc>
        <w:tc>
          <w:tcPr>
            <w:tcW w:w="3522" w:type="pct"/>
            <w:shd w:val="clear" w:color="000000" w:fill="FFFFFF"/>
            <w:vAlign w:val="center"/>
          </w:tcPr>
          <w:p w14:paraId="48CBC2FA" w14:textId="08C27279" w:rsidR="007738E2" w:rsidRPr="00A02F06" w:rsidRDefault="00B517C9" w:rsidP="00C01F9B">
            <w:pPr>
              <w:jc w:val="both"/>
              <w:rPr>
                <w:bCs/>
                <w:spacing w:val="-8"/>
              </w:rPr>
            </w:pPr>
            <w:r>
              <w:rPr>
                <w:sz w:val="26"/>
                <w:szCs w:val="26"/>
              </w:rPr>
              <w:t xml:space="preserve">5 </w:t>
            </w:r>
            <w:r w:rsidR="007738E2" w:rsidRPr="00A02F06">
              <w:rPr>
                <w:sz w:val="26"/>
                <w:szCs w:val="26"/>
              </w:rPr>
              <w:t xml:space="preserve">Промислові типи </w:t>
            </w:r>
            <w:r w:rsidR="007738E2">
              <w:rPr>
                <w:sz w:val="26"/>
                <w:szCs w:val="26"/>
              </w:rPr>
              <w:t>руд</w:t>
            </w:r>
            <w:r w:rsidR="007738E2" w:rsidRPr="00A02F06">
              <w:rPr>
                <w:sz w:val="26"/>
                <w:szCs w:val="26"/>
              </w:rPr>
              <w:t xml:space="preserve"> урану.</w:t>
            </w:r>
          </w:p>
        </w:tc>
        <w:tc>
          <w:tcPr>
            <w:tcW w:w="788" w:type="pct"/>
            <w:vAlign w:val="center"/>
          </w:tcPr>
          <w:p w14:paraId="4C03D35A" w14:textId="77777777" w:rsidR="007738E2" w:rsidRPr="004A4440" w:rsidRDefault="007738E2" w:rsidP="00C01F9B">
            <w:pPr>
              <w:jc w:val="center"/>
            </w:pPr>
            <w:r>
              <w:t>4</w:t>
            </w:r>
          </w:p>
        </w:tc>
      </w:tr>
      <w:tr w:rsidR="007738E2" w:rsidRPr="00A02F06" w14:paraId="3878587A" w14:textId="77777777" w:rsidTr="007A575E">
        <w:trPr>
          <w:trHeight w:val="140"/>
        </w:trPr>
        <w:tc>
          <w:tcPr>
            <w:tcW w:w="4212" w:type="pct"/>
            <w:gridSpan w:val="2"/>
          </w:tcPr>
          <w:p w14:paraId="4A6C6BE2" w14:textId="77777777" w:rsidR="007738E2" w:rsidRPr="00A02F06" w:rsidRDefault="007738E2" w:rsidP="007A575E">
            <w:pPr>
              <w:jc w:val="right"/>
              <w:rPr>
                <w:sz w:val="26"/>
                <w:szCs w:val="26"/>
              </w:rPr>
            </w:pPr>
            <w:r w:rsidRPr="00C83425">
              <w:rPr>
                <w:b/>
                <w:bCs/>
              </w:rPr>
              <w:t>РАЗОМ</w:t>
            </w:r>
          </w:p>
        </w:tc>
        <w:tc>
          <w:tcPr>
            <w:tcW w:w="788" w:type="pct"/>
            <w:vAlign w:val="center"/>
          </w:tcPr>
          <w:p w14:paraId="3C73906C" w14:textId="77777777" w:rsidR="007738E2" w:rsidRDefault="00844A86" w:rsidP="00C01F9B">
            <w:pPr>
              <w:jc w:val="center"/>
            </w:pPr>
            <w:r>
              <w:t>120</w:t>
            </w:r>
          </w:p>
        </w:tc>
      </w:tr>
    </w:tbl>
    <w:p w14:paraId="110994DA" w14:textId="77777777" w:rsidR="0091380F" w:rsidRDefault="0091380F" w:rsidP="00AC1C20">
      <w:pPr>
        <w:pStyle w:val="a3"/>
        <w:suppressLineNumbers/>
        <w:suppressAutoHyphens/>
        <w:spacing w:before="360" w:after="120" w:line="252" w:lineRule="auto"/>
        <w:jc w:val="center"/>
        <w:outlineLvl w:val="0"/>
        <w:rPr>
          <w:sz w:val="28"/>
          <w:szCs w:val="28"/>
        </w:rPr>
      </w:pPr>
    </w:p>
    <w:p w14:paraId="7BE7009B" w14:textId="77777777" w:rsidR="00680664" w:rsidRPr="00A02F06" w:rsidRDefault="00680664" w:rsidP="00AC1C20">
      <w:pPr>
        <w:pStyle w:val="a3"/>
        <w:suppressLineNumbers/>
        <w:suppressAutoHyphens/>
        <w:spacing w:before="360" w:after="120" w:line="252" w:lineRule="auto"/>
        <w:jc w:val="center"/>
        <w:outlineLvl w:val="0"/>
        <w:rPr>
          <w:sz w:val="28"/>
          <w:szCs w:val="28"/>
        </w:rPr>
      </w:pPr>
      <w:r w:rsidRPr="00A02F06">
        <w:rPr>
          <w:sz w:val="28"/>
          <w:szCs w:val="28"/>
        </w:rPr>
        <w:lastRenderedPageBreak/>
        <w:t>6 </w:t>
      </w:r>
      <w:bookmarkEnd w:id="6"/>
      <w:r w:rsidRPr="00A02F06">
        <w:rPr>
          <w:sz w:val="28"/>
          <w:szCs w:val="28"/>
        </w:rPr>
        <w:t>ОЦІНЮВАННЯ РЕЗУЛЬТАТІВ НАВЧАННЯ</w:t>
      </w:r>
      <w:bookmarkEnd w:id="10"/>
    </w:p>
    <w:p w14:paraId="680F34AA" w14:textId="77777777" w:rsidR="00680664" w:rsidRPr="00A02F06" w:rsidRDefault="00680664" w:rsidP="00C260D9">
      <w:pPr>
        <w:widowControl w:val="0"/>
        <w:suppressLineNumbers/>
        <w:suppressAutoHyphens/>
        <w:spacing w:before="120"/>
        <w:ind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 xml:space="preserve">Сертифікація досягнень студентів здійснюється за допомогою прозорих процедур, що ґрунтуються на об’єктивних критеріях відповідно до </w:t>
      </w:r>
      <w:r w:rsidR="00B06427" w:rsidRPr="00A02F06">
        <w:rPr>
          <w:sz w:val="28"/>
          <w:szCs w:val="28"/>
        </w:rPr>
        <w:t>«</w:t>
      </w:r>
      <w:r w:rsidRPr="00A02F06">
        <w:rPr>
          <w:sz w:val="28"/>
          <w:szCs w:val="28"/>
        </w:rPr>
        <w:t xml:space="preserve">Положення </w:t>
      </w:r>
      <w:r w:rsidR="00B06427" w:rsidRPr="00A02F06">
        <w:rPr>
          <w:bCs/>
          <w:sz w:val="28"/>
          <w:szCs w:val="28"/>
        </w:rPr>
        <w:t>п</w:t>
      </w:r>
      <w:r w:rsidRPr="00A02F06">
        <w:rPr>
          <w:sz w:val="28"/>
          <w:szCs w:val="28"/>
        </w:rPr>
        <w:t>ро оцінювання результатів навчання здобувачів вищої освіти»</w:t>
      </w:r>
      <w:r w:rsidRPr="00A02F06">
        <w:rPr>
          <w:bCs/>
          <w:sz w:val="28"/>
          <w:szCs w:val="28"/>
        </w:rPr>
        <w:t>.</w:t>
      </w:r>
    </w:p>
    <w:p w14:paraId="2A644F6D" w14:textId="77777777" w:rsidR="00680664" w:rsidRPr="00A02F06" w:rsidRDefault="00680664" w:rsidP="00C260D9">
      <w:pPr>
        <w:pStyle w:val="Default"/>
        <w:widowControl w:val="0"/>
        <w:suppressLineNumbers/>
        <w:suppressAutoHyphens/>
        <w:spacing w:after="120"/>
        <w:ind w:firstLine="567"/>
        <w:jc w:val="both"/>
        <w:rPr>
          <w:color w:val="auto"/>
          <w:sz w:val="28"/>
          <w:szCs w:val="28"/>
          <w:lang w:val="uk-UA"/>
        </w:rPr>
      </w:pPr>
      <w:r w:rsidRPr="00A02F06">
        <w:rPr>
          <w:color w:val="auto"/>
          <w:sz w:val="28"/>
          <w:szCs w:val="28"/>
          <w:lang w:val="uk-UA"/>
        </w:rPr>
        <w:t xml:space="preserve">Досягнутий рівень </w:t>
      </w:r>
      <w:proofErr w:type="spellStart"/>
      <w:r w:rsidRPr="00A02F06">
        <w:rPr>
          <w:color w:val="auto"/>
          <w:sz w:val="28"/>
          <w:szCs w:val="28"/>
          <w:lang w:val="uk-UA"/>
        </w:rPr>
        <w:t>компетентностей</w:t>
      </w:r>
      <w:proofErr w:type="spellEnd"/>
      <w:r w:rsidRPr="00A02F06">
        <w:rPr>
          <w:color w:val="auto"/>
          <w:sz w:val="28"/>
          <w:szCs w:val="28"/>
          <w:lang w:val="uk-UA"/>
        </w:rPr>
        <w:t xml:space="preserve"> відносно очікуваних, що ідентифікований під час контрольних заходів, відображає</w:t>
      </w:r>
      <w:r w:rsidRPr="00A02F06">
        <w:rPr>
          <w:bCs/>
          <w:color w:val="auto"/>
          <w:sz w:val="28"/>
          <w:szCs w:val="28"/>
          <w:lang w:val="uk-UA"/>
        </w:rPr>
        <w:t xml:space="preserve"> реальний результат навчання студента за дисципліною</w:t>
      </w:r>
      <w:r w:rsidRPr="00A02F06">
        <w:rPr>
          <w:color w:val="auto"/>
          <w:sz w:val="28"/>
          <w:szCs w:val="28"/>
          <w:lang w:val="uk-UA"/>
        </w:rPr>
        <w:t>.</w:t>
      </w:r>
    </w:p>
    <w:p w14:paraId="6547D120" w14:textId="77777777" w:rsidR="00680664" w:rsidRPr="00A02F06" w:rsidRDefault="00680664" w:rsidP="00F43CA5">
      <w:pPr>
        <w:pStyle w:val="a3"/>
        <w:suppressLineNumbers/>
        <w:suppressAutoHyphens/>
        <w:spacing w:before="240" w:after="120" w:line="252" w:lineRule="auto"/>
        <w:ind w:firstLine="567"/>
        <w:outlineLvl w:val="0"/>
        <w:rPr>
          <w:sz w:val="28"/>
          <w:szCs w:val="28"/>
        </w:rPr>
      </w:pPr>
      <w:bookmarkStart w:id="11" w:name="_Toc534664491"/>
      <w:r w:rsidRPr="00A02F06">
        <w:rPr>
          <w:sz w:val="28"/>
          <w:szCs w:val="28"/>
        </w:rPr>
        <w:t>6.1 Шкали</w:t>
      </w:r>
      <w:bookmarkEnd w:id="11"/>
    </w:p>
    <w:p w14:paraId="0F2EB23D" w14:textId="77777777" w:rsidR="00680664" w:rsidRPr="00A02F06" w:rsidRDefault="00680664" w:rsidP="00553261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before="120" w:after="120" w:line="252" w:lineRule="auto"/>
        <w:ind w:right="-1" w:firstLine="567"/>
        <w:jc w:val="both"/>
        <w:rPr>
          <w:sz w:val="28"/>
          <w:szCs w:val="28"/>
        </w:rPr>
      </w:pPr>
      <w:r w:rsidRPr="00A02F06">
        <w:rPr>
          <w:bCs/>
          <w:sz w:val="28"/>
          <w:szCs w:val="28"/>
        </w:rPr>
        <w:t xml:space="preserve">Оцінювання навчальних досягнень студентів НТУ «ДП» здійснюється за рейтинговою (100-бальною) та інституційною шкалами. Остання необхідна (за офіційною відсутністю національної шкали) для </w:t>
      </w:r>
      <w:r w:rsidRPr="00A02F06">
        <w:rPr>
          <w:sz w:val="28"/>
          <w:szCs w:val="28"/>
          <w:shd w:val="clear" w:color="auto" w:fill="FFFFFF"/>
        </w:rPr>
        <w:t xml:space="preserve">конвертації (переведення) </w:t>
      </w:r>
      <w:r w:rsidRPr="00A02F06">
        <w:rPr>
          <w:sz w:val="28"/>
          <w:szCs w:val="28"/>
        </w:rPr>
        <w:t>оцінок мобільних студентів.</w:t>
      </w:r>
    </w:p>
    <w:p w14:paraId="0D787A12" w14:textId="77777777" w:rsidR="00BB1CFC" w:rsidRDefault="00BB1CFC" w:rsidP="008D05AC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before="120" w:after="120" w:line="252" w:lineRule="auto"/>
        <w:ind w:right="-1"/>
        <w:jc w:val="center"/>
        <w:rPr>
          <w:b/>
          <w:bCs/>
          <w:i/>
        </w:rPr>
      </w:pPr>
    </w:p>
    <w:p w14:paraId="61EFC8F2" w14:textId="77777777" w:rsidR="00680664" w:rsidRPr="00A02F06" w:rsidRDefault="00680664" w:rsidP="008D05AC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before="120" w:after="120" w:line="252" w:lineRule="auto"/>
        <w:ind w:right="-1"/>
        <w:jc w:val="center"/>
        <w:rPr>
          <w:b/>
          <w:bCs/>
          <w:i/>
        </w:rPr>
      </w:pPr>
      <w:r w:rsidRPr="00A02F06">
        <w:rPr>
          <w:b/>
          <w:bCs/>
          <w:i/>
        </w:rPr>
        <w:t>Шкали оцінювання навчальних досягнень студентів НТУ «ДП»</w:t>
      </w:r>
    </w:p>
    <w:tbl>
      <w:tblPr>
        <w:tblW w:w="596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2"/>
        <w:gridCol w:w="2982"/>
      </w:tblGrid>
      <w:tr w:rsidR="00680664" w:rsidRPr="00A02F06" w14:paraId="4C49C181" w14:textId="77777777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CE5E6" w14:textId="77777777" w:rsidR="00680664" w:rsidRPr="00A02F06" w:rsidRDefault="00680664" w:rsidP="00274A96">
            <w:pPr>
              <w:autoSpaceDE w:val="0"/>
              <w:snapToGrid w:val="0"/>
              <w:jc w:val="center"/>
              <w:rPr>
                <w:b/>
                <w:bCs/>
              </w:rPr>
            </w:pPr>
            <w:r w:rsidRPr="00A02F06">
              <w:rPr>
                <w:b/>
                <w:bCs/>
              </w:rPr>
              <w:t>Рейтингова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6F0C774D" w14:textId="77777777" w:rsidR="00680664" w:rsidRPr="00A02F06" w:rsidRDefault="00680664" w:rsidP="00274A96">
            <w:pPr>
              <w:autoSpaceDE w:val="0"/>
              <w:snapToGrid w:val="0"/>
              <w:jc w:val="center"/>
              <w:rPr>
                <w:b/>
              </w:rPr>
            </w:pPr>
            <w:r w:rsidRPr="00A02F06">
              <w:rPr>
                <w:b/>
                <w:bCs/>
              </w:rPr>
              <w:t>Інституційна</w:t>
            </w:r>
          </w:p>
        </w:tc>
      </w:tr>
      <w:tr w:rsidR="00680664" w:rsidRPr="00A02F06" w14:paraId="50B1B753" w14:textId="77777777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4782" w14:textId="77777777" w:rsidR="00680664" w:rsidRPr="00A02F06" w:rsidRDefault="00680664" w:rsidP="00274A96">
            <w:pPr>
              <w:autoSpaceDE w:val="0"/>
              <w:snapToGrid w:val="0"/>
              <w:jc w:val="center"/>
              <w:rPr>
                <w:bCs/>
              </w:rPr>
            </w:pPr>
            <w:r w:rsidRPr="00A02F06">
              <w:rPr>
                <w:bCs/>
              </w:rPr>
              <w:t>90…100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1471114F" w14:textId="77777777" w:rsidR="00680664" w:rsidRPr="00A02F06" w:rsidRDefault="00680664" w:rsidP="00274A96">
            <w:pPr>
              <w:autoSpaceDE w:val="0"/>
              <w:snapToGrid w:val="0"/>
            </w:pPr>
            <w:r w:rsidRPr="00A02F06">
              <w:t xml:space="preserve">відмінно / </w:t>
            </w:r>
            <w:proofErr w:type="spellStart"/>
            <w:r w:rsidRPr="00A02F06">
              <w:t>Excellent</w:t>
            </w:r>
            <w:proofErr w:type="spellEnd"/>
          </w:p>
        </w:tc>
      </w:tr>
      <w:tr w:rsidR="00680664" w:rsidRPr="00A02F06" w14:paraId="5D7097E2" w14:textId="77777777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2CAC3" w14:textId="77777777" w:rsidR="00680664" w:rsidRPr="00A02F06" w:rsidRDefault="00680664" w:rsidP="000B57D9">
            <w:pPr>
              <w:autoSpaceDE w:val="0"/>
              <w:snapToGrid w:val="0"/>
              <w:jc w:val="center"/>
              <w:rPr>
                <w:bCs/>
              </w:rPr>
            </w:pPr>
            <w:r w:rsidRPr="00A02F06">
              <w:rPr>
                <w:bCs/>
              </w:rPr>
              <w:t>74…89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4DB96BFD" w14:textId="77777777" w:rsidR="00680664" w:rsidRPr="00A02F06" w:rsidRDefault="00680664" w:rsidP="00274A96">
            <w:pPr>
              <w:autoSpaceDE w:val="0"/>
              <w:snapToGrid w:val="0"/>
            </w:pPr>
            <w:r w:rsidRPr="00A02F06">
              <w:t xml:space="preserve">добре / </w:t>
            </w:r>
            <w:proofErr w:type="spellStart"/>
            <w:r w:rsidRPr="00A02F06">
              <w:t>Good</w:t>
            </w:r>
            <w:proofErr w:type="spellEnd"/>
          </w:p>
        </w:tc>
      </w:tr>
      <w:tr w:rsidR="00680664" w:rsidRPr="00A02F06" w14:paraId="6E8CFBF2" w14:textId="77777777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A42D" w14:textId="77777777" w:rsidR="00680664" w:rsidRPr="00A02F06" w:rsidRDefault="00680664" w:rsidP="000B57D9">
            <w:pPr>
              <w:autoSpaceDE w:val="0"/>
              <w:snapToGrid w:val="0"/>
              <w:jc w:val="center"/>
              <w:rPr>
                <w:bCs/>
              </w:rPr>
            </w:pPr>
            <w:r w:rsidRPr="00A02F06">
              <w:rPr>
                <w:bCs/>
              </w:rPr>
              <w:t>60…73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12CA1B7B" w14:textId="77777777" w:rsidR="00680664" w:rsidRPr="00A02F06" w:rsidRDefault="00680664" w:rsidP="00274A96">
            <w:pPr>
              <w:autoSpaceDE w:val="0"/>
              <w:snapToGrid w:val="0"/>
            </w:pPr>
            <w:r w:rsidRPr="00A02F06">
              <w:t xml:space="preserve">задовільно / </w:t>
            </w:r>
            <w:proofErr w:type="spellStart"/>
            <w:r w:rsidRPr="00A02F06">
              <w:t>Satisfactory</w:t>
            </w:r>
            <w:proofErr w:type="spellEnd"/>
          </w:p>
        </w:tc>
      </w:tr>
      <w:tr w:rsidR="00680664" w:rsidRPr="00A02F06" w14:paraId="2713D658" w14:textId="77777777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A70F2" w14:textId="77777777" w:rsidR="00680664" w:rsidRPr="00A02F06" w:rsidRDefault="00680664" w:rsidP="00274A96">
            <w:pPr>
              <w:autoSpaceDE w:val="0"/>
              <w:snapToGrid w:val="0"/>
              <w:jc w:val="center"/>
              <w:rPr>
                <w:bCs/>
              </w:rPr>
            </w:pPr>
            <w:r w:rsidRPr="00A02F06">
              <w:rPr>
                <w:bCs/>
              </w:rPr>
              <w:t>0…59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72BBBB78" w14:textId="77777777" w:rsidR="00680664" w:rsidRPr="00A02F06" w:rsidRDefault="00680664" w:rsidP="00274A96">
            <w:pPr>
              <w:autoSpaceDE w:val="0"/>
              <w:snapToGrid w:val="0"/>
            </w:pPr>
            <w:r w:rsidRPr="00A02F06">
              <w:t xml:space="preserve">незадовільно / </w:t>
            </w:r>
            <w:proofErr w:type="spellStart"/>
            <w:r w:rsidRPr="00A02F06">
              <w:t>Fail</w:t>
            </w:r>
            <w:proofErr w:type="spellEnd"/>
          </w:p>
        </w:tc>
      </w:tr>
    </w:tbl>
    <w:p w14:paraId="3F12A93D" w14:textId="77777777" w:rsidR="00680664" w:rsidRPr="00A02F06" w:rsidRDefault="00680664" w:rsidP="00553261">
      <w:pPr>
        <w:spacing w:before="240" w:line="264" w:lineRule="auto"/>
        <w:ind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>Кредити навчальної дисципліни зараховується, якщо студент отримав підсумкову оцінку не менше 60-ти балів. Нижча оцінка вважається академічною заборгованістю, що підлягає ліквідації.</w:t>
      </w:r>
    </w:p>
    <w:p w14:paraId="49F356A3" w14:textId="77777777" w:rsidR="00680664" w:rsidRPr="00A02F06" w:rsidRDefault="00680664" w:rsidP="00140448">
      <w:pPr>
        <w:pStyle w:val="a3"/>
        <w:suppressLineNumbers/>
        <w:suppressAutoHyphens/>
        <w:spacing w:before="240" w:after="120" w:line="252" w:lineRule="auto"/>
        <w:ind w:firstLine="567"/>
        <w:outlineLvl w:val="0"/>
        <w:rPr>
          <w:sz w:val="28"/>
          <w:szCs w:val="28"/>
        </w:rPr>
      </w:pPr>
      <w:bookmarkStart w:id="12" w:name="_Toc534664492"/>
      <w:r w:rsidRPr="00A02F06">
        <w:rPr>
          <w:sz w:val="28"/>
          <w:szCs w:val="28"/>
        </w:rPr>
        <w:t>6.2 Засоби та процедури</w:t>
      </w:r>
      <w:bookmarkEnd w:id="12"/>
    </w:p>
    <w:p w14:paraId="174F7E03" w14:textId="77777777" w:rsidR="00680664" w:rsidRPr="00A02F06" w:rsidRDefault="00680664" w:rsidP="006C087E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sz w:val="28"/>
          <w:szCs w:val="28"/>
        </w:rPr>
      </w:pPr>
      <w:r w:rsidRPr="00A02F06">
        <w:rPr>
          <w:b w:val="0"/>
          <w:bCs/>
          <w:sz w:val="28"/>
          <w:szCs w:val="28"/>
        </w:rPr>
        <w:t xml:space="preserve">Зміст засобів діагностики спрямовано на контроль рівня сформованості </w:t>
      </w:r>
      <w:r w:rsidRPr="00A02F06">
        <w:rPr>
          <w:b w:val="0"/>
          <w:sz w:val="28"/>
          <w:szCs w:val="28"/>
        </w:rPr>
        <w:t xml:space="preserve">знань, умінь, комунікації, автономності та відповідальності студента за вимогами НРК до </w:t>
      </w:r>
      <w:r w:rsidR="00734498">
        <w:rPr>
          <w:b w:val="0"/>
          <w:sz w:val="28"/>
          <w:szCs w:val="28"/>
        </w:rPr>
        <w:t>6</w:t>
      </w:r>
      <w:r w:rsidRPr="00A02F06">
        <w:rPr>
          <w:b w:val="0"/>
          <w:sz w:val="28"/>
          <w:szCs w:val="28"/>
        </w:rPr>
        <w:t>-го кваліфікаційного рівня під час демонстрації регламентованих робочою програмою результатів навчання.</w:t>
      </w:r>
    </w:p>
    <w:p w14:paraId="5FA207EA" w14:textId="77777777" w:rsidR="00680664" w:rsidRPr="00A02F06" w:rsidRDefault="00680664" w:rsidP="006C087E">
      <w:pPr>
        <w:suppressLineNumbers/>
        <w:suppressAutoHyphens/>
        <w:autoSpaceDE w:val="0"/>
        <w:autoSpaceDN w:val="0"/>
        <w:ind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>Студент на контрольних заходах має виконувати завдання, орієнтовані виключно на демонстрацію дисциплінарних результатів навчання (розділ 2).</w:t>
      </w:r>
    </w:p>
    <w:p w14:paraId="66167924" w14:textId="77777777" w:rsidR="00680664" w:rsidRPr="00A02F06" w:rsidRDefault="00680664" w:rsidP="006C087E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 w:rsidRPr="00A02F06">
        <w:rPr>
          <w:sz w:val="28"/>
          <w:szCs w:val="28"/>
        </w:rPr>
        <w:t>Засоби діагностики, що н</w:t>
      </w:r>
      <w:r w:rsidRPr="00A02F06">
        <w:rPr>
          <w:bCs/>
          <w:sz w:val="28"/>
          <w:szCs w:val="28"/>
        </w:rPr>
        <w:t>адаються студентам на контрольних заходах у вигляді завдань для поточного та підсумкового контролю, ф</w:t>
      </w:r>
      <w:r w:rsidRPr="00A02F06">
        <w:rPr>
          <w:sz w:val="28"/>
          <w:szCs w:val="28"/>
        </w:rPr>
        <w:t xml:space="preserve">ормуються шляхом </w:t>
      </w:r>
      <w:r w:rsidRPr="00A02F06">
        <w:rPr>
          <w:bCs/>
          <w:sz w:val="28"/>
          <w:szCs w:val="28"/>
        </w:rPr>
        <w:t>конкретизації вихідних даних та способу демонстрації дисциплінарних результатів навчання.</w:t>
      </w:r>
    </w:p>
    <w:p w14:paraId="073251D1" w14:textId="77777777" w:rsidR="00680664" w:rsidRPr="00A02F06" w:rsidRDefault="00680664" w:rsidP="006C087E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 w:rsidRPr="00A02F06">
        <w:rPr>
          <w:bCs/>
          <w:sz w:val="28"/>
          <w:szCs w:val="28"/>
        </w:rPr>
        <w:t xml:space="preserve">Засоби діагностики (контрольні завдання) для поточного та підсумкового контролю дисципліни затверджуються кафедрою. </w:t>
      </w:r>
    </w:p>
    <w:p w14:paraId="30797C71" w14:textId="77777777" w:rsidR="00680664" w:rsidRPr="00A02F06" w:rsidRDefault="00680664" w:rsidP="006C087E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 w:rsidRPr="00A02F06">
        <w:rPr>
          <w:bCs/>
          <w:sz w:val="28"/>
          <w:szCs w:val="28"/>
        </w:rPr>
        <w:t xml:space="preserve">Види засобів діагностики та процедур оцінювання для поточного та підсумкового контролю дисципліни подано нижче. </w:t>
      </w:r>
    </w:p>
    <w:p w14:paraId="37A01DE0" w14:textId="77777777" w:rsidR="0091380F" w:rsidRDefault="0091380F" w:rsidP="009C2004">
      <w:pPr>
        <w:widowControl w:val="0"/>
        <w:suppressLineNumbers/>
        <w:suppressAutoHyphens/>
        <w:spacing w:before="120" w:after="240"/>
        <w:jc w:val="center"/>
        <w:rPr>
          <w:b/>
          <w:i/>
        </w:rPr>
      </w:pPr>
    </w:p>
    <w:p w14:paraId="14A6FA70" w14:textId="77777777" w:rsidR="0091380F" w:rsidRDefault="0091380F" w:rsidP="009C2004">
      <w:pPr>
        <w:widowControl w:val="0"/>
        <w:suppressLineNumbers/>
        <w:suppressAutoHyphens/>
        <w:spacing w:before="120" w:after="240"/>
        <w:jc w:val="center"/>
        <w:rPr>
          <w:b/>
          <w:i/>
        </w:rPr>
      </w:pPr>
    </w:p>
    <w:p w14:paraId="3FA7D9C3" w14:textId="77777777" w:rsidR="00680664" w:rsidRPr="00A02F06" w:rsidRDefault="00680664" w:rsidP="009C2004">
      <w:pPr>
        <w:widowControl w:val="0"/>
        <w:suppressLineNumbers/>
        <w:suppressAutoHyphens/>
        <w:spacing w:before="120" w:after="240"/>
        <w:jc w:val="center"/>
        <w:rPr>
          <w:b/>
          <w:bCs/>
        </w:rPr>
      </w:pPr>
      <w:r w:rsidRPr="00A02F06">
        <w:rPr>
          <w:b/>
          <w:i/>
        </w:rPr>
        <w:lastRenderedPageBreak/>
        <w:t>Засоби діагностики та процедури оцінювання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0"/>
        <w:gridCol w:w="1803"/>
        <w:gridCol w:w="2045"/>
        <w:gridCol w:w="1560"/>
        <w:gridCol w:w="2736"/>
      </w:tblGrid>
      <w:tr w:rsidR="00680664" w:rsidRPr="00A02F06" w14:paraId="3112E13C" w14:textId="77777777" w:rsidTr="0091380F">
        <w:trPr>
          <w:cantSplit/>
          <w:jc w:val="center"/>
        </w:trPr>
        <w:tc>
          <w:tcPr>
            <w:tcW w:w="2706" w:type="pct"/>
            <w:gridSpan w:val="3"/>
            <w:vAlign w:val="center"/>
          </w:tcPr>
          <w:p w14:paraId="2559D819" w14:textId="77777777" w:rsidR="00680664" w:rsidRPr="00A02F06" w:rsidRDefault="00680664" w:rsidP="00524D35">
            <w:pPr>
              <w:autoSpaceDE w:val="0"/>
              <w:snapToGrid w:val="0"/>
              <w:jc w:val="center"/>
              <w:rPr>
                <w:b/>
              </w:rPr>
            </w:pPr>
            <w:r w:rsidRPr="00A02F06">
              <w:rPr>
                <w:b/>
              </w:rPr>
              <w:t>ПОТОЧНИЙ КОНТРОЛЬ</w:t>
            </w:r>
          </w:p>
        </w:tc>
        <w:tc>
          <w:tcPr>
            <w:tcW w:w="2294" w:type="pct"/>
            <w:gridSpan w:val="2"/>
          </w:tcPr>
          <w:p w14:paraId="02C3EAC9" w14:textId="77777777" w:rsidR="00680664" w:rsidRPr="00A02F06" w:rsidRDefault="00680664" w:rsidP="00524D35">
            <w:pPr>
              <w:autoSpaceDE w:val="0"/>
              <w:snapToGrid w:val="0"/>
              <w:jc w:val="center"/>
              <w:rPr>
                <w:b/>
              </w:rPr>
            </w:pPr>
            <w:r w:rsidRPr="00A02F06">
              <w:rPr>
                <w:b/>
              </w:rPr>
              <w:t>ПІДСУМКОВИЙ КОНТРОЛЬ</w:t>
            </w:r>
          </w:p>
        </w:tc>
      </w:tr>
      <w:tr w:rsidR="00680664" w:rsidRPr="00A02F06" w14:paraId="0BF5D931" w14:textId="77777777" w:rsidTr="0091380F">
        <w:trPr>
          <w:cantSplit/>
          <w:jc w:val="center"/>
        </w:trPr>
        <w:tc>
          <w:tcPr>
            <w:tcW w:w="651" w:type="pct"/>
            <w:vAlign w:val="center"/>
          </w:tcPr>
          <w:p w14:paraId="3C5787D3" w14:textId="77777777" w:rsidR="00680664" w:rsidRPr="00A02F06" w:rsidRDefault="00680664" w:rsidP="00DE06DB">
            <w:pPr>
              <w:autoSpaceDE w:val="0"/>
              <w:snapToGrid w:val="0"/>
              <w:ind w:left="60"/>
              <w:jc w:val="center"/>
              <w:rPr>
                <w:b/>
                <w:bCs/>
              </w:rPr>
            </w:pPr>
            <w:r w:rsidRPr="00A02F06">
              <w:rPr>
                <w:b/>
                <w:bCs/>
              </w:rPr>
              <w:t>навчальне заняття</w:t>
            </w:r>
          </w:p>
        </w:tc>
        <w:tc>
          <w:tcPr>
            <w:tcW w:w="963" w:type="pct"/>
            <w:tcMar>
              <w:left w:w="57" w:type="dxa"/>
            </w:tcMar>
            <w:vAlign w:val="center"/>
          </w:tcPr>
          <w:p w14:paraId="05029002" w14:textId="77777777" w:rsidR="00680664" w:rsidRPr="00A02F06" w:rsidRDefault="00680664" w:rsidP="00DE06DB">
            <w:pPr>
              <w:autoSpaceDE w:val="0"/>
              <w:snapToGrid w:val="0"/>
              <w:jc w:val="center"/>
              <w:rPr>
                <w:b/>
              </w:rPr>
            </w:pPr>
            <w:r w:rsidRPr="00A02F06">
              <w:rPr>
                <w:b/>
              </w:rPr>
              <w:t>засоби діагностики</w:t>
            </w:r>
          </w:p>
        </w:tc>
        <w:tc>
          <w:tcPr>
            <w:tcW w:w="1092" w:type="pct"/>
            <w:vAlign w:val="center"/>
          </w:tcPr>
          <w:p w14:paraId="4E5B54D9" w14:textId="77777777" w:rsidR="00680664" w:rsidRPr="00A02F06" w:rsidRDefault="00680664" w:rsidP="00DE06DB">
            <w:pPr>
              <w:autoSpaceDE w:val="0"/>
              <w:snapToGrid w:val="0"/>
              <w:jc w:val="center"/>
              <w:rPr>
                <w:b/>
              </w:rPr>
            </w:pPr>
            <w:r w:rsidRPr="00A02F06">
              <w:rPr>
                <w:b/>
              </w:rPr>
              <w:t>процедури</w:t>
            </w:r>
          </w:p>
        </w:tc>
        <w:tc>
          <w:tcPr>
            <w:tcW w:w="833" w:type="pct"/>
            <w:vAlign w:val="center"/>
          </w:tcPr>
          <w:p w14:paraId="20D2E48C" w14:textId="77777777" w:rsidR="00680664" w:rsidRPr="00A02F06" w:rsidRDefault="00680664" w:rsidP="00DE06DB">
            <w:pPr>
              <w:autoSpaceDE w:val="0"/>
              <w:snapToGrid w:val="0"/>
              <w:jc w:val="center"/>
              <w:rPr>
                <w:b/>
              </w:rPr>
            </w:pPr>
            <w:r w:rsidRPr="00A02F06">
              <w:rPr>
                <w:b/>
              </w:rPr>
              <w:t>засоби діагностики</w:t>
            </w:r>
          </w:p>
        </w:tc>
        <w:tc>
          <w:tcPr>
            <w:tcW w:w="1461" w:type="pct"/>
            <w:vAlign w:val="center"/>
          </w:tcPr>
          <w:p w14:paraId="55968EEC" w14:textId="77777777" w:rsidR="00680664" w:rsidRPr="00A02F06" w:rsidRDefault="00680664" w:rsidP="00DE06DB">
            <w:pPr>
              <w:autoSpaceDE w:val="0"/>
              <w:snapToGrid w:val="0"/>
              <w:jc w:val="center"/>
              <w:rPr>
                <w:b/>
              </w:rPr>
            </w:pPr>
            <w:r w:rsidRPr="00A02F06">
              <w:rPr>
                <w:b/>
              </w:rPr>
              <w:t>процедури</w:t>
            </w:r>
          </w:p>
        </w:tc>
      </w:tr>
      <w:tr w:rsidR="00680664" w:rsidRPr="00A02F06" w14:paraId="1CBD16C8" w14:textId="77777777" w:rsidTr="0091380F">
        <w:trPr>
          <w:cantSplit/>
          <w:jc w:val="center"/>
        </w:trPr>
        <w:tc>
          <w:tcPr>
            <w:tcW w:w="651" w:type="pct"/>
          </w:tcPr>
          <w:p w14:paraId="7199DE07" w14:textId="77777777" w:rsidR="00680664" w:rsidRPr="00A02F06" w:rsidRDefault="00680664" w:rsidP="009779FB">
            <w:pPr>
              <w:autoSpaceDE w:val="0"/>
              <w:snapToGrid w:val="0"/>
              <w:spacing w:line="240" w:lineRule="atLeast"/>
              <w:ind w:left="60"/>
              <w:rPr>
                <w:b/>
                <w:bCs/>
              </w:rPr>
            </w:pPr>
            <w:r w:rsidRPr="00A02F06">
              <w:rPr>
                <w:bCs/>
              </w:rPr>
              <w:t>лекції</w:t>
            </w:r>
          </w:p>
        </w:tc>
        <w:tc>
          <w:tcPr>
            <w:tcW w:w="963" w:type="pct"/>
            <w:tcMar>
              <w:left w:w="57" w:type="dxa"/>
            </w:tcMar>
          </w:tcPr>
          <w:p w14:paraId="36E79958" w14:textId="4F8B9FA5" w:rsidR="00680664" w:rsidRPr="00A02F06" w:rsidRDefault="00680664" w:rsidP="009779FB">
            <w:pPr>
              <w:autoSpaceDE w:val="0"/>
              <w:snapToGrid w:val="0"/>
              <w:spacing w:line="240" w:lineRule="atLeast"/>
              <w:rPr>
                <w:b/>
              </w:rPr>
            </w:pPr>
            <w:r w:rsidRPr="00A02F06">
              <w:t>контрольн</w:t>
            </w:r>
            <w:r w:rsidR="00234483">
              <w:t>е</w:t>
            </w:r>
            <w:r w:rsidRPr="00A02F06">
              <w:t xml:space="preserve"> </w:t>
            </w:r>
            <w:r w:rsidR="00234483">
              <w:t>опитування</w:t>
            </w:r>
            <w:r w:rsidRPr="00A02F06">
              <w:t xml:space="preserve"> за кожною темою</w:t>
            </w:r>
          </w:p>
        </w:tc>
        <w:tc>
          <w:tcPr>
            <w:tcW w:w="1092" w:type="pct"/>
          </w:tcPr>
          <w:p w14:paraId="6DF2A6E6" w14:textId="77777777" w:rsidR="00680664" w:rsidRPr="00A02F06" w:rsidRDefault="00680664" w:rsidP="009779FB">
            <w:pPr>
              <w:autoSpaceDE w:val="0"/>
              <w:snapToGrid w:val="0"/>
              <w:spacing w:line="240" w:lineRule="atLeast"/>
              <w:ind w:left="48"/>
            </w:pPr>
            <w:r w:rsidRPr="00A02F06">
              <w:t>виконання завдання під час лекцій</w:t>
            </w:r>
          </w:p>
        </w:tc>
        <w:tc>
          <w:tcPr>
            <w:tcW w:w="833" w:type="pct"/>
            <w:vMerge w:val="restart"/>
          </w:tcPr>
          <w:p w14:paraId="10F9AEE8" w14:textId="77777777" w:rsidR="00680664" w:rsidRPr="00A02F06" w:rsidRDefault="00680664" w:rsidP="009779FB">
            <w:pPr>
              <w:autoSpaceDE w:val="0"/>
              <w:snapToGrid w:val="0"/>
              <w:spacing w:line="240" w:lineRule="atLeast"/>
              <w:ind w:left="48"/>
            </w:pPr>
          </w:p>
          <w:p w14:paraId="55B7BCBE" w14:textId="77777777" w:rsidR="00680664" w:rsidRPr="00A02F06" w:rsidRDefault="00680664" w:rsidP="009779FB">
            <w:pPr>
              <w:autoSpaceDE w:val="0"/>
              <w:snapToGrid w:val="0"/>
              <w:spacing w:line="240" w:lineRule="atLeast"/>
              <w:ind w:left="48"/>
            </w:pPr>
          </w:p>
          <w:p w14:paraId="04D0A34A" w14:textId="77777777" w:rsidR="00680664" w:rsidRPr="00A02F06" w:rsidRDefault="00680664" w:rsidP="009779FB">
            <w:pPr>
              <w:autoSpaceDE w:val="0"/>
              <w:snapToGrid w:val="0"/>
              <w:spacing w:line="240" w:lineRule="atLeast"/>
              <w:ind w:left="48"/>
            </w:pPr>
          </w:p>
          <w:p w14:paraId="5314EE53" w14:textId="77777777" w:rsidR="00680664" w:rsidRPr="00A02F06" w:rsidRDefault="00680664" w:rsidP="009779FB">
            <w:pPr>
              <w:autoSpaceDE w:val="0"/>
              <w:snapToGrid w:val="0"/>
              <w:spacing w:line="240" w:lineRule="atLeast"/>
              <w:ind w:left="48"/>
            </w:pPr>
          </w:p>
          <w:p w14:paraId="791A79E0" w14:textId="77777777" w:rsidR="00680664" w:rsidRPr="00A02F06" w:rsidRDefault="00680664" w:rsidP="009779FB">
            <w:pPr>
              <w:autoSpaceDE w:val="0"/>
              <w:snapToGrid w:val="0"/>
              <w:spacing w:line="240" w:lineRule="atLeast"/>
              <w:ind w:left="48"/>
            </w:pPr>
            <w:r w:rsidRPr="00A02F06">
              <w:t>комплексна контрольна робота (ККР)</w:t>
            </w:r>
          </w:p>
        </w:tc>
        <w:tc>
          <w:tcPr>
            <w:tcW w:w="1461" w:type="pct"/>
            <w:vMerge w:val="restart"/>
          </w:tcPr>
          <w:p w14:paraId="07C28EE6" w14:textId="77777777" w:rsidR="00680664" w:rsidRPr="00A02F06" w:rsidRDefault="00680664" w:rsidP="009779FB">
            <w:pPr>
              <w:autoSpaceDE w:val="0"/>
              <w:snapToGrid w:val="0"/>
              <w:spacing w:line="240" w:lineRule="atLeast"/>
              <w:ind w:left="45"/>
            </w:pPr>
            <w:r w:rsidRPr="00A02F06">
              <w:t>визначення середньозваженого результату поточних контролів;</w:t>
            </w:r>
          </w:p>
          <w:p w14:paraId="4DF0BF3B" w14:textId="77777777" w:rsidR="00680664" w:rsidRPr="00A02F06" w:rsidRDefault="00680664" w:rsidP="009779FB">
            <w:pPr>
              <w:autoSpaceDE w:val="0"/>
              <w:snapToGrid w:val="0"/>
              <w:spacing w:line="240" w:lineRule="atLeast"/>
              <w:ind w:left="45"/>
            </w:pPr>
          </w:p>
          <w:p w14:paraId="27E524AF" w14:textId="77777777" w:rsidR="00680664" w:rsidRPr="00A02F06" w:rsidRDefault="00680664" w:rsidP="00FA2C81">
            <w:pPr>
              <w:autoSpaceDE w:val="0"/>
              <w:snapToGrid w:val="0"/>
              <w:spacing w:line="240" w:lineRule="atLeast"/>
              <w:ind w:left="48"/>
            </w:pPr>
            <w:r w:rsidRPr="00A02F06">
              <w:t xml:space="preserve">виконання ККР під час </w:t>
            </w:r>
            <w:r w:rsidR="002809B3" w:rsidRPr="00A02F06">
              <w:t>заліку</w:t>
            </w:r>
            <w:r w:rsidRPr="00A02F06">
              <w:t xml:space="preserve"> за бажанням студента</w:t>
            </w:r>
          </w:p>
        </w:tc>
      </w:tr>
      <w:tr w:rsidR="0091380F" w:rsidRPr="00A02F06" w14:paraId="60655F4E" w14:textId="77777777" w:rsidTr="0091380F">
        <w:trPr>
          <w:cantSplit/>
          <w:trHeight w:val="1114"/>
          <w:jc w:val="center"/>
        </w:trPr>
        <w:tc>
          <w:tcPr>
            <w:tcW w:w="651" w:type="pct"/>
          </w:tcPr>
          <w:p w14:paraId="1D1FBBE4" w14:textId="0AC00891" w:rsidR="0091380F" w:rsidRPr="00A02F06" w:rsidRDefault="0091380F" w:rsidP="009779FB">
            <w:pPr>
              <w:autoSpaceDE w:val="0"/>
              <w:snapToGrid w:val="0"/>
              <w:spacing w:line="240" w:lineRule="atLeast"/>
              <w:ind w:left="60"/>
              <w:rPr>
                <w:b/>
                <w:bCs/>
              </w:rPr>
            </w:pPr>
            <w:r>
              <w:rPr>
                <w:bCs/>
              </w:rPr>
              <w:t>практичні</w:t>
            </w:r>
          </w:p>
        </w:tc>
        <w:tc>
          <w:tcPr>
            <w:tcW w:w="963" w:type="pct"/>
            <w:tcMar>
              <w:left w:w="57" w:type="dxa"/>
            </w:tcMar>
          </w:tcPr>
          <w:p w14:paraId="6577ED5F" w14:textId="77777777" w:rsidR="0091380F" w:rsidRPr="00A02F06" w:rsidRDefault="0091380F" w:rsidP="009779FB">
            <w:pPr>
              <w:autoSpaceDE w:val="0"/>
              <w:snapToGrid w:val="0"/>
              <w:spacing w:line="240" w:lineRule="atLeast"/>
              <w:rPr>
                <w:b/>
              </w:rPr>
            </w:pPr>
            <w:r w:rsidRPr="00A02F06">
              <w:t>контрольні завдання за кожною темою</w:t>
            </w:r>
          </w:p>
        </w:tc>
        <w:tc>
          <w:tcPr>
            <w:tcW w:w="1092" w:type="pct"/>
          </w:tcPr>
          <w:p w14:paraId="44DA43A8" w14:textId="118A88DD" w:rsidR="0091380F" w:rsidRPr="00A02F06" w:rsidRDefault="0091380F" w:rsidP="0091380F">
            <w:pPr>
              <w:autoSpaceDE w:val="0"/>
              <w:snapToGrid w:val="0"/>
              <w:spacing w:line="240" w:lineRule="atLeast"/>
              <w:ind w:left="48"/>
            </w:pPr>
            <w:r w:rsidRPr="00A02F06">
              <w:t xml:space="preserve">виконання завдань під час </w:t>
            </w:r>
            <w:r>
              <w:t xml:space="preserve">практичних </w:t>
            </w:r>
            <w:r w:rsidRPr="00A02F06">
              <w:t>занять</w:t>
            </w:r>
            <w:r>
              <w:t xml:space="preserve"> </w:t>
            </w:r>
          </w:p>
        </w:tc>
        <w:tc>
          <w:tcPr>
            <w:tcW w:w="833" w:type="pct"/>
            <w:vMerge/>
          </w:tcPr>
          <w:p w14:paraId="04625E53" w14:textId="77777777" w:rsidR="0091380F" w:rsidRPr="00A02F06" w:rsidRDefault="0091380F" w:rsidP="009779FB">
            <w:pPr>
              <w:autoSpaceDE w:val="0"/>
              <w:snapToGrid w:val="0"/>
              <w:spacing w:line="240" w:lineRule="atLeast"/>
              <w:ind w:left="48"/>
            </w:pPr>
          </w:p>
        </w:tc>
        <w:tc>
          <w:tcPr>
            <w:tcW w:w="1461" w:type="pct"/>
            <w:vMerge/>
          </w:tcPr>
          <w:p w14:paraId="4CC944E8" w14:textId="77777777" w:rsidR="0091380F" w:rsidRPr="00A02F06" w:rsidRDefault="0091380F" w:rsidP="009779FB">
            <w:pPr>
              <w:autoSpaceDE w:val="0"/>
              <w:snapToGrid w:val="0"/>
              <w:spacing w:line="240" w:lineRule="atLeast"/>
              <w:ind w:left="48"/>
            </w:pPr>
          </w:p>
        </w:tc>
      </w:tr>
    </w:tbl>
    <w:p w14:paraId="27DE5D7E" w14:textId="77777777" w:rsidR="006C087E" w:rsidRDefault="006C087E" w:rsidP="006C087E">
      <w:pPr>
        <w:ind w:firstLine="567"/>
        <w:jc w:val="both"/>
        <w:rPr>
          <w:sz w:val="28"/>
          <w:szCs w:val="28"/>
        </w:rPr>
      </w:pPr>
      <w:bookmarkStart w:id="13" w:name="_Hlk501707960"/>
      <w:bookmarkStart w:id="14" w:name="_Hlk500614565"/>
    </w:p>
    <w:p w14:paraId="18B56E36" w14:textId="10A92869" w:rsidR="00680664" w:rsidRPr="00A02F06" w:rsidRDefault="00680664" w:rsidP="006C087E">
      <w:pPr>
        <w:ind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 xml:space="preserve">Під час поточного контролю лекційні заняття оцінюються шляхом </w:t>
      </w:r>
      <w:r w:rsidR="00234483">
        <w:rPr>
          <w:sz w:val="28"/>
          <w:szCs w:val="28"/>
        </w:rPr>
        <w:t xml:space="preserve">опитування для </w:t>
      </w:r>
      <w:r w:rsidRPr="00A02F06">
        <w:rPr>
          <w:sz w:val="28"/>
          <w:szCs w:val="28"/>
        </w:rPr>
        <w:t xml:space="preserve">визначення </w:t>
      </w:r>
      <w:r w:rsidR="00234483" w:rsidRPr="00A02F06">
        <w:rPr>
          <w:bCs/>
          <w:sz w:val="28"/>
          <w:szCs w:val="28"/>
        </w:rPr>
        <w:t xml:space="preserve">рівня сформованості </w:t>
      </w:r>
      <w:r w:rsidR="00234483" w:rsidRPr="00A02F06">
        <w:rPr>
          <w:sz w:val="28"/>
          <w:szCs w:val="28"/>
        </w:rPr>
        <w:t>знань</w:t>
      </w:r>
      <w:r w:rsidR="00234483">
        <w:rPr>
          <w:sz w:val="28"/>
          <w:szCs w:val="28"/>
        </w:rPr>
        <w:t xml:space="preserve"> та</w:t>
      </w:r>
      <w:r w:rsidR="00234483" w:rsidRPr="00A02F06">
        <w:rPr>
          <w:sz w:val="28"/>
          <w:szCs w:val="28"/>
        </w:rPr>
        <w:t xml:space="preserve"> умінь</w:t>
      </w:r>
      <w:r w:rsidR="00234483">
        <w:rPr>
          <w:sz w:val="28"/>
          <w:szCs w:val="28"/>
        </w:rPr>
        <w:t>.</w:t>
      </w:r>
      <w:r w:rsidR="00234483" w:rsidRPr="00A02F06">
        <w:rPr>
          <w:sz w:val="28"/>
          <w:szCs w:val="28"/>
        </w:rPr>
        <w:t xml:space="preserve"> </w:t>
      </w:r>
      <w:r w:rsidR="005D1F43">
        <w:rPr>
          <w:sz w:val="28"/>
          <w:szCs w:val="28"/>
        </w:rPr>
        <w:t>Практичні</w:t>
      </w:r>
      <w:r w:rsidRPr="00A02F06">
        <w:rPr>
          <w:sz w:val="28"/>
          <w:szCs w:val="28"/>
        </w:rPr>
        <w:t xml:space="preserve"> заняття оцінюються якістю виконання контрольного </w:t>
      </w:r>
      <w:r w:rsidR="0091380F" w:rsidRPr="0091380F">
        <w:rPr>
          <w:sz w:val="28"/>
          <w:szCs w:val="28"/>
        </w:rPr>
        <w:t>завдання</w:t>
      </w:r>
      <w:r w:rsidRPr="00A02F06">
        <w:rPr>
          <w:sz w:val="28"/>
          <w:szCs w:val="28"/>
        </w:rPr>
        <w:t>.</w:t>
      </w:r>
    </w:p>
    <w:p w14:paraId="0351D361" w14:textId="7FA6D9C3" w:rsidR="00680664" w:rsidRPr="00A02F06" w:rsidRDefault="00680664" w:rsidP="006C087E">
      <w:pPr>
        <w:widowControl w:val="0"/>
        <w:suppressLineNumbers/>
        <w:suppressAutoHyphens/>
        <w:ind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 xml:space="preserve">Якщо зміст певного виду занять підпорядковано декільком </w:t>
      </w:r>
      <w:r w:rsidR="0091380F">
        <w:rPr>
          <w:sz w:val="28"/>
          <w:szCs w:val="28"/>
        </w:rPr>
        <w:t>складовим</w:t>
      </w:r>
      <w:r w:rsidRPr="00A02F06">
        <w:rPr>
          <w:sz w:val="28"/>
          <w:szCs w:val="28"/>
        </w:rPr>
        <w:t>, то інтегральне значення оцінки може визначатися з урахуванням вагових коефіцієнтів, що встановлюються викладачем.</w:t>
      </w:r>
    </w:p>
    <w:p w14:paraId="7526E7D5" w14:textId="77777777" w:rsidR="00680664" w:rsidRPr="00A02F06" w:rsidRDefault="00680664" w:rsidP="006C087E">
      <w:pPr>
        <w:suppressLineNumbers/>
        <w:suppressAutoHyphens/>
        <w:ind w:firstLine="567"/>
        <w:jc w:val="both"/>
        <w:rPr>
          <w:sz w:val="28"/>
          <w:szCs w:val="28"/>
        </w:rPr>
      </w:pPr>
      <w:bookmarkStart w:id="15" w:name="_Hlk501708007"/>
      <w:bookmarkEnd w:id="13"/>
      <w:r w:rsidRPr="00A02F06">
        <w:rPr>
          <w:sz w:val="28"/>
          <w:szCs w:val="28"/>
        </w:rPr>
        <w:t>За наявності рівня результатів поточних контролів з усіх видів навчальних занять не менше 60 балів, підсумковий контроль здійснюється без участі студента шляхом визначення середньозваженого значення поточних оцінок.</w:t>
      </w:r>
    </w:p>
    <w:bookmarkEnd w:id="14"/>
    <w:p w14:paraId="7098CE0A" w14:textId="06990D6E" w:rsidR="00680664" w:rsidRPr="00A02F06" w:rsidRDefault="00680664" w:rsidP="006C087E">
      <w:pPr>
        <w:ind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 xml:space="preserve">Незалежно від результатів поточного контролю кожен студент під час </w:t>
      </w:r>
      <w:r w:rsidR="00B517C9">
        <w:rPr>
          <w:sz w:val="28"/>
          <w:szCs w:val="28"/>
        </w:rPr>
        <w:t>заліку</w:t>
      </w:r>
      <w:r w:rsidRPr="00A02F06">
        <w:rPr>
          <w:sz w:val="28"/>
          <w:szCs w:val="28"/>
        </w:rPr>
        <w:t xml:space="preserve"> має право виконувати ККР, яка містить завдання, що охоплюють ключові дисциплінарні результати навчання.</w:t>
      </w:r>
    </w:p>
    <w:p w14:paraId="3125498C" w14:textId="77777777" w:rsidR="00680664" w:rsidRPr="00A02F06" w:rsidRDefault="00680664" w:rsidP="006C087E">
      <w:pPr>
        <w:ind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>Кількість конкретизованих завдань ККР повинна відповідати відведеному часу на виконання. Кількість варіантів ККР має забезпечити індивідуалізацію завдання.</w:t>
      </w:r>
    </w:p>
    <w:p w14:paraId="7E8359B2" w14:textId="77777777" w:rsidR="00680664" w:rsidRPr="00A02F06" w:rsidRDefault="00680664" w:rsidP="006C087E">
      <w:pPr>
        <w:ind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>Значення оцінки за виконання ККР визначається середньою оцінкою складових (конкретизованих завдань) і є остаточним.</w:t>
      </w:r>
    </w:p>
    <w:p w14:paraId="1014F9B4" w14:textId="2A817100" w:rsidR="00680664" w:rsidRPr="00A02F06" w:rsidRDefault="00680664" w:rsidP="006C087E">
      <w:pPr>
        <w:ind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 xml:space="preserve">Інтегральне значення оцінки виконання ККР може визначатися з урахуванням вагових коефіцієнтів, що встановлюється кафедрою для </w:t>
      </w:r>
      <w:r w:rsidR="007C3A59" w:rsidRPr="007C3A59">
        <w:rPr>
          <w:sz w:val="28"/>
          <w:szCs w:val="28"/>
        </w:rPr>
        <w:t xml:space="preserve">кожної складової опису кваліфікаційного рівня </w:t>
      </w:r>
      <w:r w:rsidRPr="00A02F06">
        <w:rPr>
          <w:sz w:val="28"/>
          <w:szCs w:val="28"/>
        </w:rPr>
        <w:t>НРК.</w:t>
      </w:r>
      <w:bookmarkEnd w:id="15"/>
    </w:p>
    <w:p w14:paraId="0FBC2192" w14:textId="77777777" w:rsidR="00680664" w:rsidRPr="00A02F06" w:rsidRDefault="00680664" w:rsidP="00964881">
      <w:pPr>
        <w:pStyle w:val="a3"/>
        <w:suppressLineNumbers/>
        <w:suppressAutoHyphens/>
        <w:spacing w:before="360" w:after="120" w:line="252" w:lineRule="auto"/>
        <w:ind w:firstLine="567"/>
        <w:outlineLvl w:val="0"/>
        <w:rPr>
          <w:sz w:val="28"/>
          <w:szCs w:val="28"/>
        </w:rPr>
      </w:pPr>
      <w:bookmarkStart w:id="16" w:name="_Toc534664493"/>
      <w:r w:rsidRPr="00A02F06">
        <w:rPr>
          <w:sz w:val="28"/>
          <w:szCs w:val="28"/>
        </w:rPr>
        <w:t>6.3 Критерії</w:t>
      </w:r>
      <w:bookmarkEnd w:id="16"/>
    </w:p>
    <w:p w14:paraId="3F6093D7" w14:textId="77777777" w:rsidR="00680664" w:rsidRPr="00A02F06" w:rsidRDefault="00680664" w:rsidP="006C087E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bCs/>
          <w:sz w:val="28"/>
          <w:szCs w:val="28"/>
        </w:rPr>
      </w:pPr>
      <w:r w:rsidRPr="00A02F06">
        <w:rPr>
          <w:b w:val="0"/>
          <w:bCs/>
          <w:sz w:val="28"/>
          <w:szCs w:val="28"/>
        </w:rPr>
        <w:t xml:space="preserve">Реальні результати навчання студента </w:t>
      </w:r>
      <w:r w:rsidRPr="00A02F06">
        <w:rPr>
          <w:b w:val="0"/>
          <w:sz w:val="28"/>
          <w:szCs w:val="28"/>
        </w:rPr>
        <w:t xml:space="preserve">ідентифікуються та вимірюються відносно очікуваних </w:t>
      </w:r>
      <w:r w:rsidRPr="00A02F06">
        <w:rPr>
          <w:b w:val="0"/>
          <w:bCs/>
          <w:kern w:val="0"/>
          <w:sz w:val="28"/>
          <w:szCs w:val="28"/>
        </w:rPr>
        <w:t>під час контрольних заходів за допомогою критеріїв, що описують дії</w:t>
      </w:r>
      <w:r w:rsidRPr="00A02F06">
        <w:rPr>
          <w:b w:val="0"/>
          <w:sz w:val="28"/>
          <w:szCs w:val="28"/>
        </w:rPr>
        <w:t xml:space="preserve"> студента для демонстрації досягнення результатів навчання.</w:t>
      </w:r>
    </w:p>
    <w:p w14:paraId="7714629D" w14:textId="7DEC8C89" w:rsidR="00680664" w:rsidRPr="00A02F06" w:rsidRDefault="00680664" w:rsidP="006C087E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bCs/>
          <w:kern w:val="28"/>
          <w:sz w:val="28"/>
          <w:szCs w:val="28"/>
          <w:lang w:val="uk-UA"/>
        </w:rPr>
      </w:pPr>
      <w:r w:rsidRPr="00A02F06">
        <w:rPr>
          <w:sz w:val="28"/>
          <w:szCs w:val="28"/>
          <w:lang w:val="uk-UA"/>
        </w:rPr>
        <w:t xml:space="preserve">Для </w:t>
      </w:r>
      <w:r w:rsidRPr="00A02F06">
        <w:rPr>
          <w:bCs/>
          <w:kern w:val="28"/>
          <w:sz w:val="28"/>
          <w:szCs w:val="28"/>
          <w:lang w:val="uk-UA"/>
        </w:rPr>
        <w:t xml:space="preserve">оцінювання виконання контрольних завдань під час поточного контролю лекційних і </w:t>
      </w:r>
      <w:r w:rsidR="005D1F43">
        <w:rPr>
          <w:bCs/>
          <w:kern w:val="28"/>
          <w:sz w:val="28"/>
          <w:szCs w:val="28"/>
          <w:lang w:val="uk-UA"/>
        </w:rPr>
        <w:t>практичних</w:t>
      </w:r>
      <w:r w:rsidRPr="00A02F06">
        <w:rPr>
          <w:bCs/>
          <w:kern w:val="28"/>
          <w:sz w:val="28"/>
          <w:szCs w:val="28"/>
          <w:lang w:val="uk-UA"/>
        </w:rPr>
        <w:t xml:space="preserve"> занять в якості </w:t>
      </w:r>
      <w:proofErr w:type="spellStart"/>
      <w:r w:rsidRPr="00A02F06">
        <w:rPr>
          <w:bCs/>
          <w:kern w:val="28"/>
          <w:sz w:val="28"/>
          <w:szCs w:val="28"/>
          <w:lang w:val="uk-UA"/>
        </w:rPr>
        <w:t>критерія</w:t>
      </w:r>
      <w:proofErr w:type="spellEnd"/>
      <w:r w:rsidRPr="00A02F06">
        <w:rPr>
          <w:bCs/>
          <w:kern w:val="28"/>
          <w:sz w:val="28"/>
          <w:szCs w:val="28"/>
          <w:lang w:val="uk-UA"/>
        </w:rPr>
        <w:t xml:space="preserve"> використовується коефіцієнт засвоєння, що автоматично адаптує показник оцінки до рейтингової шкали:</w:t>
      </w:r>
    </w:p>
    <w:p w14:paraId="64181420" w14:textId="77777777" w:rsidR="00680664" w:rsidRPr="00A02F06" w:rsidRDefault="00680664" w:rsidP="006C087E">
      <w:pPr>
        <w:jc w:val="center"/>
        <w:rPr>
          <w:bCs/>
          <w:kern w:val="28"/>
          <w:sz w:val="28"/>
          <w:szCs w:val="28"/>
        </w:rPr>
      </w:pPr>
      <w:proofErr w:type="spellStart"/>
      <w:r w:rsidRPr="00A02F06">
        <w:rPr>
          <w:bCs/>
          <w:kern w:val="28"/>
          <w:sz w:val="28"/>
          <w:szCs w:val="28"/>
        </w:rPr>
        <w:t>О</w:t>
      </w:r>
      <w:r w:rsidRPr="00A02F06">
        <w:rPr>
          <w:bCs/>
          <w:i/>
          <w:kern w:val="28"/>
          <w:sz w:val="28"/>
          <w:szCs w:val="28"/>
          <w:vertAlign w:val="subscript"/>
        </w:rPr>
        <w:t>i</w:t>
      </w:r>
      <w:proofErr w:type="spellEnd"/>
      <w:r w:rsidRPr="00A02F06">
        <w:rPr>
          <w:bCs/>
          <w:kern w:val="28"/>
          <w:sz w:val="28"/>
          <w:szCs w:val="28"/>
        </w:rPr>
        <w:t xml:space="preserve"> = 100 </w:t>
      </w:r>
      <w:r w:rsidRPr="00A02F06">
        <w:rPr>
          <w:bCs/>
          <w:i/>
          <w:kern w:val="28"/>
          <w:sz w:val="28"/>
          <w:szCs w:val="28"/>
        </w:rPr>
        <w:t>a/m</w:t>
      </w:r>
      <w:r w:rsidRPr="00A02F06">
        <w:rPr>
          <w:bCs/>
          <w:kern w:val="28"/>
          <w:sz w:val="28"/>
          <w:szCs w:val="28"/>
        </w:rPr>
        <w:t>,</w:t>
      </w:r>
    </w:p>
    <w:p w14:paraId="0AC8E978" w14:textId="77777777" w:rsidR="00680664" w:rsidRPr="00A02F06" w:rsidRDefault="00680664" w:rsidP="006C087E">
      <w:pPr>
        <w:pStyle w:val="15"/>
        <w:keepNext w:val="0"/>
        <w:suppressLineNumbers/>
        <w:suppressAutoHyphens/>
        <w:spacing w:before="0" w:after="0"/>
        <w:jc w:val="both"/>
        <w:rPr>
          <w:b w:val="0"/>
          <w:bCs/>
          <w:kern w:val="0"/>
          <w:sz w:val="28"/>
          <w:szCs w:val="28"/>
        </w:rPr>
      </w:pPr>
      <w:r w:rsidRPr="00A02F06">
        <w:rPr>
          <w:b w:val="0"/>
          <w:bCs/>
          <w:sz w:val="28"/>
          <w:szCs w:val="28"/>
        </w:rPr>
        <w:lastRenderedPageBreak/>
        <w:t xml:space="preserve">де </w:t>
      </w:r>
      <w:r w:rsidRPr="00A02F06">
        <w:rPr>
          <w:b w:val="0"/>
          <w:bCs/>
          <w:i/>
          <w:sz w:val="28"/>
          <w:szCs w:val="28"/>
        </w:rPr>
        <w:t>a</w:t>
      </w:r>
      <w:r w:rsidRPr="00A02F06">
        <w:rPr>
          <w:b w:val="0"/>
          <w:bCs/>
          <w:sz w:val="28"/>
          <w:szCs w:val="28"/>
        </w:rPr>
        <w:t xml:space="preserve"> – число правильних відповідей або виконаних суттєвих операцій відповідно до еталону рішення; </w:t>
      </w:r>
      <w:r w:rsidRPr="00A02F06">
        <w:rPr>
          <w:b w:val="0"/>
          <w:bCs/>
          <w:i/>
          <w:sz w:val="28"/>
          <w:szCs w:val="28"/>
        </w:rPr>
        <w:t>m</w:t>
      </w:r>
      <w:r w:rsidRPr="00A02F06">
        <w:rPr>
          <w:b w:val="0"/>
          <w:bCs/>
          <w:sz w:val="28"/>
          <w:szCs w:val="28"/>
        </w:rPr>
        <w:t xml:space="preserve"> – загальна кількість запитань або суттєвих операцій еталону</w:t>
      </w:r>
      <w:r w:rsidRPr="00A02F06">
        <w:rPr>
          <w:b w:val="0"/>
          <w:bCs/>
          <w:kern w:val="0"/>
          <w:sz w:val="28"/>
          <w:szCs w:val="28"/>
        </w:rPr>
        <w:t>.</w:t>
      </w:r>
    </w:p>
    <w:p w14:paraId="58B14BE7" w14:textId="77777777" w:rsidR="00680664" w:rsidRPr="00A02F06" w:rsidRDefault="00680664" w:rsidP="006C087E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bCs/>
          <w:sz w:val="28"/>
          <w:szCs w:val="28"/>
        </w:rPr>
      </w:pPr>
      <w:r w:rsidRPr="00A02F06">
        <w:rPr>
          <w:b w:val="0"/>
          <w:bCs/>
          <w:sz w:val="28"/>
          <w:szCs w:val="28"/>
        </w:rPr>
        <w:t xml:space="preserve">Індивідуальні завдання та комплексні контрольні роботи оцінюються </w:t>
      </w:r>
      <w:proofErr w:type="spellStart"/>
      <w:r w:rsidRPr="00A02F06">
        <w:rPr>
          <w:b w:val="0"/>
          <w:bCs/>
          <w:sz w:val="28"/>
          <w:szCs w:val="28"/>
        </w:rPr>
        <w:t>експертно</w:t>
      </w:r>
      <w:proofErr w:type="spellEnd"/>
      <w:r w:rsidRPr="00A02F06">
        <w:rPr>
          <w:b w:val="0"/>
          <w:bCs/>
          <w:sz w:val="28"/>
          <w:szCs w:val="28"/>
        </w:rPr>
        <w:t xml:space="preserve"> за допомогою критеріїв, що характеризують співвідношення вимог до рівня </w:t>
      </w:r>
      <w:proofErr w:type="spellStart"/>
      <w:r w:rsidRPr="00A02F06">
        <w:rPr>
          <w:b w:val="0"/>
          <w:bCs/>
          <w:sz w:val="28"/>
          <w:szCs w:val="28"/>
        </w:rPr>
        <w:t>компетентностей</w:t>
      </w:r>
      <w:proofErr w:type="spellEnd"/>
      <w:r w:rsidRPr="00A02F06">
        <w:rPr>
          <w:b w:val="0"/>
          <w:bCs/>
          <w:sz w:val="28"/>
          <w:szCs w:val="28"/>
        </w:rPr>
        <w:t xml:space="preserve"> і показників оцінки за рейтинговою шкалою.</w:t>
      </w:r>
    </w:p>
    <w:p w14:paraId="24B9B64F" w14:textId="77777777" w:rsidR="00680664" w:rsidRPr="00A02F06" w:rsidRDefault="00680664" w:rsidP="006C087E">
      <w:pPr>
        <w:pStyle w:val="Default"/>
        <w:ind w:firstLine="567"/>
        <w:jc w:val="both"/>
        <w:rPr>
          <w:b/>
          <w:i/>
          <w:color w:val="auto"/>
          <w:lang w:val="uk-UA"/>
        </w:rPr>
      </w:pPr>
      <w:r w:rsidRPr="00A02F06">
        <w:rPr>
          <w:bCs/>
          <w:color w:val="auto"/>
          <w:sz w:val="28"/>
          <w:szCs w:val="28"/>
          <w:lang w:val="uk-UA"/>
        </w:rPr>
        <w:t xml:space="preserve">Зміст критеріїв спирається на </w:t>
      </w:r>
      <w:proofErr w:type="spellStart"/>
      <w:r w:rsidRPr="00A02F06">
        <w:rPr>
          <w:bCs/>
          <w:color w:val="auto"/>
          <w:sz w:val="28"/>
          <w:szCs w:val="28"/>
          <w:lang w:val="uk-UA"/>
        </w:rPr>
        <w:t>компетентністні</w:t>
      </w:r>
      <w:proofErr w:type="spellEnd"/>
      <w:r w:rsidRPr="00A02F06">
        <w:rPr>
          <w:bCs/>
          <w:color w:val="auto"/>
          <w:sz w:val="28"/>
          <w:szCs w:val="28"/>
          <w:lang w:val="uk-UA"/>
        </w:rPr>
        <w:t xml:space="preserve"> характеристики, визначені НРК для </w:t>
      </w:r>
      <w:r w:rsidR="002809B3" w:rsidRPr="00A02F06">
        <w:rPr>
          <w:bCs/>
          <w:color w:val="auto"/>
          <w:sz w:val="28"/>
          <w:szCs w:val="28"/>
          <w:lang w:val="uk-UA"/>
        </w:rPr>
        <w:t>бакалавр</w:t>
      </w:r>
      <w:r w:rsidRPr="00A02F06">
        <w:rPr>
          <w:bCs/>
          <w:color w:val="auto"/>
          <w:sz w:val="28"/>
          <w:szCs w:val="28"/>
          <w:lang w:val="uk-UA"/>
        </w:rPr>
        <w:t xml:space="preserve">ського рівня вищої освіти </w:t>
      </w:r>
      <w:r w:rsidRPr="00A02F06">
        <w:rPr>
          <w:color w:val="auto"/>
          <w:sz w:val="28"/>
          <w:szCs w:val="28"/>
          <w:lang w:val="uk-UA"/>
        </w:rPr>
        <w:t>(подано нижче).</w:t>
      </w:r>
    </w:p>
    <w:p w14:paraId="0393C2EE" w14:textId="77777777" w:rsidR="008900B7" w:rsidRDefault="008900B7" w:rsidP="00C43465">
      <w:pPr>
        <w:spacing w:line="244" w:lineRule="auto"/>
        <w:ind w:left="2640" w:right="520" w:hanging="1569"/>
        <w:rPr>
          <w:rFonts w:eastAsia="Arial"/>
          <w:b/>
          <w:i/>
        </w:rPr>
      </w:pPr>
      <w:bookmarkStart w:id="17" w:name="_Toc534664494"/>
      <w:bookmarkEnd w:id="7"/>
    </w:p>
    <w:p w14:paraId="56A9C9D9" w14:textId="77777777" w:rsidR="00F270B1" w:rsidRPr="00A02F06" w:rsidRDefault="00F270B1" w:rsidP="00C43465">
      <w:pPr>
        <w:spacing w:line="244" w:lineRule="auto"/>
        <w:ind w:left="2640" w:right="520" w:hanging="1569"/>
        <w:rPr>
          <w:rFonts w:eastAsia="Arial"/>
          <w:b/>
          <w:i/>
        </w:rPr>
      </w:pPr>
    </w:p>
    <w:p w14:paraId="4AB17C2C" w14:textId="77777777" w:rsidR="00C43465" w:rsidRPr="00DB154F" w:rsidRDefault="00C43465" w:rsidP="00DB154F">
      <w:pPr>
        <w:spacing w:line="244" w:lineRule="auto"/>
        <w:ind w:right="520" w:firstLine="567"/>
        <w:jc w:val="center"/>
        <w:rPr>
          <w:rFonts w:eastAsia="Arial"/>
          <w:b/>
          <w:i/>
          <w:sz w:val="28"/>
          <w:szCs w:val="28"/>
        </w:rPr>
      </w:pPr>
      <w:r w:rsidRPr="00DB154F">
        <w:rPr>
          <w:rFonts w:eastAsia="Arial"/>
          <w:b/>
          <w:i/>
          <w:sz w:val="28"/>
          <w:szCs w:val="28"/>
        </w:rPr>
        <w:t xml:space="preserve">Загальні критерії досягнення результатів навчання для </w:t>
      </w:r>
      <w:r w:rsidR="00734498">
        <w:rPr>
          <w:rFonts w:eastAsia="Arial"/>
          <w:b/>
          <w:i/>
          <w:sz w:val="28"/>
          <w:szCs w:val="28"/>
        </w:rPr>
        <w:t>6</w:t>
      </w:r>
      <w:r w:rsidRPr="00DB154F">
        <w:rPr>
          <w:rFonts w:eastAsia="Arial"/>
          <w:b/>
          <w:i/>
          <w:sz w:val="28"/>
          <w:szCs w:val="28"/>
        </w:rPr>
        <w:t>-го кваліфікаційного рівня за НРК (бакалавр)</w:t>
      </w:r>
    </w:p>
    <w:p w14:paraId="15F584DF" w14:textId="77777777" w:rsidR="00C43465" w:rsidRPr="00DB154F" w:rsidRDefault="00C43465" w:rsidP="00DB154F">
      <w:pPr>
        <w:spacing w:line="280" w:lineRule="exact"/>
        <w:ind w:firstLine="567"/>
        <w:jc w:val="center"/>
        <w:rPr>
          <w:i/>
          <w:sz w:val="28"/>
          <w:szCs w:val="28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0"/>
        <w:gridCol w:w="21"/>
        <w:gridCol w:w="5780"/>
        <w:gridCol w:w="17"/>
        <w:gridCol w:w="1384"/>
      </w:tblGrid>
      <w:tr w:rsidR="008E32C0" w14:paraId="7482C4D5" w14:textId="77777777" w:rsidTr="004C5962">
        <w:trPr>
          <w:tblHeader/>
        </w:trPr>
        <w:tc>
          <w:tcPr>
            <w:tcW w:w="1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4BD8B" w14:textId="77777777" w:rsidR="008E32C0" w:rsidRDefault="008E32C0" w:rsidP="004C5962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Опис кваліфікаційного рівня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87694" w14:textId="77777777" w:rsidR="008E32C0" w:rsidRDefault="008E32C0" w:rsidP="004C5962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Вимоги до знань, умінь/навичок, комунікації, відповідальності і автономії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9F9FC" w14:textId="77777777" w:rsidR="008E32C0" w:rsidRDefault="008E32C0" w:rsidP="004C5962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Показник</w:t>
            </w:r>
          </w:p>
          <w:p w14:paraId="227819CE" w14:textId="77777777" w:rsidR="008E32C0" w:rsidRDefault="008E32C0" w:rsidP="004C5962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 xml:space="preserve">оцінки </w:t>
            </w:r>
          </w:p>
        </w:tc>
      </w:tr>
      <w:tr w:rsidR="008E32C0" w14:paraId="62FEF39B" w14:textId="77777777" w:rsidTr="004C5962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606C7" w14:textId="77777777" w:rsidR="008E32C0" w:rsidRDefault="008E32C0" w:rsidP="004C5962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Знання</w:t>
            </w:r>
            <w:r>
              <w:rPr>
                <w:b/>
              </w:rPr>
              <w:t xml:space="preserve"> </w:t>
            </w:r>
          </w:p>
        </w:tc>
      </w:tr>
      <w:tr w:rsidR="008E32C0" w14:paraId="51FA3A0D" w14:textId="77777777" w:rsidTr="004C5962">
        <w:tc>
          <w:tcPr>
            <w:tcW w:w="12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4700D" w14:textId="77777777" w:rsidR="008E32C0" w:rsidRDefault="008E32C0" w:rsidP="008E32C0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>концептуальні наукові та практичні знання, критичне осмислення теорій, принципів, методів і понять у сфері професійної діяльності та/або навчання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B8E66" w14:textId="77777777" w:rsidR="008E32C0" w:rsidRDefault="008E32C0" w:rsidP="004C5962">
            <w:pPr>
              <w:pStyle w:val="ad"/>
              <w:tabs>
                <w:tab w:val="left" w:pos="228"/>
              </w:tabs>
              <w:ind w:left="0"/>
            </w:pPr>
            <w:r>
              <w:t>Відповідь відмінна – правильна, обґрунтована, осмислена. Характеризує наявність:</w:t>
            </w:r>
          </w:p>
          <w:p w14:paraId="22F29335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концептуальних знань;</w:t>
            </w:r>
          </w:p>
          <w:p w14:paraId="4F061BEA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високого ступеню володіння станом питання;</w:t>
            </w:r>
          </w:p>
          <w:p w14:paraId="3869BAAC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критичного осмислення основних теорій, принципів, методів і понять у навчанні та професійній діяльності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B2A15" w14:textId="77777777" w:rsidR="008E32C0" w:rsidRDefault="008E32C0" w:rsidP="004C5962">
            <w:pPr>
              <w:jc w:val="center"/>
            </w:pPr>
            <w:r>
              <w:t>95-100</w:t>
            </w:r>
          </w:p>
        </w:tc>
      </w:tr>
      <w:tr w:rsidR="008E32C0" w14:paraId="58C7C023" w14:textId="77777777" w:rsidTr="004C5962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1D713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498EC" w14:textId="77777777" w:rsidR="008E32C0" w:rsidRDefault="008E32C0" w:rsidP="004C5962">
            <w:pPr>
              <w:tabs>
                <w:tab w:val="left" w:pos="258"/>
              </w:tabs>
            </w:pPr>
            <w:r>
              <w:t xml:space="preserve">Відповідь містить </w:t>
            </w:r>
            <w:proofErr w:type="spellStart"/>
            <w:r>
              <w:t>негрубі</w:t>
            </w:r>
            <w:proofErr w:type="spellEnd"/>
            <w:r>
              <w:t xml:space="preserve"> помилки або описки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B3EDF" w14:textId="77777777" w:rsidR="008E32C0" w:rsidRDefault="008E32C0" w:rsidP="004C5962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8E32C0" w14:paraId="7B1258EE" w14:textId="77777777" w:rsidTr="004C5962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2DCD4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E69E4" w14:textId="77777777" w:rsidR="008E32C0" w:rsidRDefault="008E32C0" w:rsidP="004C5962">
            <w:pPr>
              <w:tabs>
                <w:tab w:val="left" w:pos="258"/>
              </w:tabs>
            </w:pPr>
            <w:r>
              <w:t>Відповідь правильна, але має певні неточності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0FE23" w14:textId="77777777" w:rsidR="008E32C0" w:rsidRDefault="008E32C0" w:rsidP="004C5962">
            <w:pPr>
              <w:jc w:val="center"/>
            </w:pPr>
            <w:r>
              <w:t>85-89</w:t>
            </w:r>
          </w:p>
        </w:tc>
      </w:tr>
      <w:tr w:rsidR="008E32C0" w14:paraId="6445F3D7" w14:textId="77777777" w:rsidTr="004C5962">
        <w:trPr>
          <w:trHeight w:val="26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AA8F6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09AA5" w14:textId="77777777" w:rsidR="008E32C0" w:rsidRDefault="008E32C0" w:rsidP="004C5962">
            <w:pPr>
              <w:tabs>
                <w:tab w:val="left" w:pos="258"/>
              </w:tabs>
            </w:pPr>
            <w:r>
              <w:t>Відповідь правильна, але має певні неточності й недостатньо обґрунтована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9650A" w14:textId="77777777" w:rsidR="008E32C0" w:rsidRDefault="008E32C0" w:rsidP="004C5962">
            <w:pPr>
              <w:jc w:val="center"/>
            </w:pPr>
            <w:r>
              <w:t>80-84</w:t>
            </w:r>
          </w:p>
        </w:tc>
      </w:tr>
      <w:tr w:rsidR="008E32C0" w14:paraId="3D9B790C" w14:textId="77777777" w:rsidTr="004C5962">
        <w:trPr>
          <w:trHeight w:val="4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87CAF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42FE5" w14:textId="77777777" w:rsidR="008E32C0" w:rsidRDefault="008E32C0" w:rsidP="004C5962">
            <w:pPr>
              <w:tabs>
                <w:tab w:val="left" w:pos="258"/>
              </w:tabs>
            </w:pPr>
            <w:r>
              <w:t xml:space="preserve">Відповідь правильна, але має певні неточності, недостатньо обґрунтована та осмислена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E5ABA" w14:textId="77777777" w:rsidR="008E32C0" w:rsidRDefault="008E32C0" w:rsidP="004C5962">
            <w:pPr>
              <w:jc w:val="center"/>
            </w:pPr>
            <w:r>
              <w:t>74-79</w:t>
            </w:r>
          </w:p>
        </w:tc>
      </w:tr>
      <w:tr w:rsidR="008E32C0" w14:paraId="27B3ABC8" w14:textId="77777777" w:rsidTr="004C5962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F955B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18F4A" w14:textId="77777777" w:rsidR="008E32C0" w:rsidRDefault="008E32C0" w:rsidP="004C5962">
            <w:pPr>
              <w:tabs>
                <w:tab w:val="left" w:pos="258"/>
              </w:tabs>
            </w:pPr>
            <w:r>
              <w:t>Відповідь фрагментарна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2CB72" w14:textId="77777777" w:rsidR="008E32C0" w:rsidRDefault="008E32C0" w:rsidP="004C5962">
            <w:pPr>
              <w:jc w:val="center"/>
            </w:pPr>
            <w:r>
              <w:t>70-73</w:t>
            </w:r>
          </w:p>
        </w:tc>
      </w:tr>
      <w:tr w:rsidR="008E32C0" w14:paraId="7B05F596" w14:textId="77777777" w:rsidTr="004C5962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1E98E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9B485" w14:textId="77777777" w:rsidR="008E32C0" w:rsidRDefault="008E32C0" w:rsidP="004C5962">
            <w:pPr>
              <w:tabs>
                <w:tab w:val="left" w:pos="258"/>
              </w:tabs>
            </w:pPr>
            <w:r>
              <w:t>Відповідь демонструє нечіткі уявлення студента про об'єкт вивчення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F142E" w14:textId="77777777" w:rsidR="008E32C0" w:rsidRDefault="008E32C0" w:rsidP="004C5962">
            <w:pPr>
              <w:jc w:val="center"/>
            </w:pPr>
            <w:r>
              <w:t>65-69</w:t>
            </w:r>
          </w:p>
        </w:tc>
      </w:tr>
      <w:tr w:rsidR="008E32C0" w14:paraId="3EF7FDDE" w14:textId="77777777" w:rsidTr="004C5962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B6345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C1793" w14:textId="77777777" w:rsidR="008E32C0" w:rsidRDefault="008E32C0" w:rsidP="004C5962">
            <w:pPr>
              <w:tabs>
                <w:tab w:val="left" w:pos="258"/>
              </w:tabs>
            </w:pPr>
            <w:r>
              <w:t>Рівень знань мінімально 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11D25" w14:textId="77777777" w:rsidR="008E32C0" w:rsidRDefault="008E32C0" w:rsidP="004C5962">
            <w:pPr>
              <w:jc w:val="center"/>
            </w:pPr>
            <w:r>
              <w:t>60-64</w:t>
            </w:r>
          </w:p>
        </w:tc>
      </w:tr>
      <w:tr w:rsidR="008E32C0" w14:paraId="34D92156" w14:textId="77777777" w:rsidTr="004C5962">
        <w:trPr>
          <w:trHeight w:val="19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304A4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5DD00" w14:textId="77777777" w:rsidR="008E32C0" w:rsidRDefault="008E32C0" w:rsidP="004C5962">
            <w:pPr>
              <w:tabs>
                <w:tab w:val="left" w:pos="258"/>
              </w:tabs>
            </w:pPr>
            <w:r>
              <w:t>Рівень знань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BFF2D" w14:textId="77777777" w:rsidR="008E32C0" w:rsidRDefault="008E32C0" w:rsidP="004C5962">
            <w:pPr>
              <w:jc w:val="center"/>
            </w:pPr>
            <w:r>
              <w:t>&lt;60</w:t>
            </w:r>
          </w:p>
        </w:tc>
      </w:tr>
      <w:tr w:rsidR="008E32C0" w14:paraId="3101C149" w14:textId="77777777" w:rsidTr="004C5962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0BEBB" w14:textId="77777777" w:rsidR="008E32C0" w:rsidRDefault="008E32C0" w:rsidP="004C5962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Уміння/навички</w:t>
            </w:r>
          </w:p>
        </w:tc>
      </w:tr>
      <w:tr w:rsidR="008E32C0" w14:paraId="327A78B9" w14:textId="77777777" w:rsidTr="004C5962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0CD96" w14:textId="77777777" w:rsidR="008E32C0" w:rsidRDefault="008E32C0" w:rsidP="008E32C0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 xml:space="preserve">поглиблені когнітивні та практичні уміння/навички, майстерність та </w:t>
            </w:r>
            <w:proofErr w:type="spellStart"/>
            <w:r>
              <w:t>інноваційність</w:t>
            </w:r>
            <w:proofErr w:type="spellEnd"/>
            <w:r>
              <w:t xml:space="preserve"> на рівні, необхідному для розв’язання складних спеціалізованих задач і практичних проблем у сфері професійної </w:t>
            </w:r>
            <w:r>
              <w:lastRenderedPageBreak/>
              <w:t>діяльності або навчання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BB295" w14:textId="77777777" w:rsidR="008E32C0" w:rsidRDefault="008E32C0" w:rsidP="004C5962">
            <w:pPr>
              <w:pStyle w:val="ad"/>
              <w:tabs>
                <w:tab w:val="left" w:pos="258"/>
              </w:tabs>
              <w:ind w:left="0"/>
            </w:pPr>
            <w:r>
              <w:lastRenderedPageBreak/>
              <w:t>Відповідь характеризує уміння:</w:t>
            </w:r>
          </w:p>
          <w:p w14:paraId="2ABED5B9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виявляти проблеми;</w:t>
            </w:r>
          </w:p>
          <w:p w14:paraId="7619DAA4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формулювати гіпотези;</w:t>
            </w:r>
          </w:p>
          <w:p w14:paraId="58E5CDDF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розв'язувати проблеми;</w:t>
            </w:r>
          </w:p>
          <w:p w14:paraId="0317CD71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обирати адекватні методи та інструментальні засоби;</w:t>
            </w:r>
          </w:p>
          <w:p w14:paraId="43310AF8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збирати та логічно й зрозуміло інтерпретувати інформацію;</w:t>
            </w:r>
          </w:p>
          <w:p w14:paraId="4B7E984C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використовувати інноваційні підходи до розв’язання завдання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58209" w14:textId="77777777" w:rsidR="008E32C0" w:rsidRDefault="008E32C0" w:rsidP="004C5962">
            <w:pPr>
              <w:jc w:val="center"/>
            </w:pPr>
            <w:r>
              <w:t>95-100</w:t>
            </w:r>
          </w:p>
        </w:tc>
      </w:tr>
      <w:tr w:rsidR="008E32C0" w14:paraId="6D100CC0" w14:textId="77777777" w:rsidTr="004C5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628CD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800EA" w14:textId="77777777" w:rsidR="008E32C0" w:rsidRDefault="008E32C0" w:rsidP="004C5962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 xml:space="preserve">навички застосовувати знання в практичній діяльності з </w:t>
            </w:r>
            <w:proofErr w:type="spellStart"/>
            <w:r>
              <w:t>негрубими</w:t>
            </w:r>
            <w:proofErr w:type="spellEnd"/>
            <w:r>
              <w:t xml:space="preserve"> помилками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7CC94" w14:textId="77777777" w:rsidR="008E32C0" w:rsidRDefault="008E32C0" w:rsidP="004C5962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8E32C0" w14:paraId="7A5A8F96" w14:textId="77777777" w:rsidTr="004C5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60A6D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AC800" w14:textId="77777777" w:rsidR="008E32C0" w:rsidRDefault="008E32C0" w:rsidP="004C5962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 xml:space="preserve">навички застосовувати знання в практичній діяльності, але має певні неточності при реалізації однієї вимоги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757A8" w14:textId="77777777" w:rsidR="008E32C0" w:rsidRDefault="008E32C0" w:rsidP="004C5962">
            <w:pPr>
              <w:jc w:val="center"/>
            </w:pPr>
            <w:r>
              <w:t>85-89</w:t>
            </w:r>
          </w:p>
        </w:tc>
      </w:tr>
      <w:tr w:rsidR="008E32C0" w14:paraId="1A159C60" w14:textId="77777777" w:rsidTr="004C5962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3593C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35ACA" w14:textId="77777777" w:rsidR="008E32C0" w:rsidRDefault="008E32C0" w:rsidP="004C5962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двох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EEB4C" w14:textId="77777777" w:rsidR="008E32C0" w:rsidRDefault="008E32C0" w:rsidP="004C5962">
            <w:pPr>
              <w:jc w:val="center"/>
            </w:pPr>
            <w:r>
              <w:t>80-84</w:t>
            </w:r>
          </w:p>
        </w:tc>
      </w:tr>
      <w:tr w:rsidR="008E32C0" w14:paraId="272A7638" w14:textId="77777777" w:rsidTr="004C5962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CD994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3E047" w14:textId="77777777" w:rsidR="008E32C0" w:rsidRDefault="008E32C0" w:rsidP="004C5962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трьох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FD1A6" w14:textId="77777777" w:rsidR="008E32C0" w:rsidRDefault="008E32C0" w:rsidP="004C5962">
            <w:pPr>
              <w:jc w:val="center"/>
            </w:pPr>
            <w:r>
              <w:t>74-79</w:t>
            </w:r>
          </w:p>
        </w:tc>
      </w:tr>
      <w:tr w:rsidR="008E32C0" w14:paraId="4A414AF3" w14:textId="77777777" w:rsidTr="004C5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5FC91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6FF53" w14:textId="77777777" w:rsidR="008E32C0" w:rsidRDefault="008E32C0" w:rsidP="004C5962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чотирьох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DD2EC" w14:textId="77777777" w:rsidR="008E32C0" w:rsidRDefault="008E32C0" w:rsidP="004C5962">
            <w:pPr>
              <w:jc w:val="center"/>
            </w:pPr>
            <w:r>
              <w:t>70-73</w:t>
            </w:r>
          </w:p>
        </w:tc>
      </w:tr>
      <w:tr w:rsidR="008E32C0" w14:paraId="3D3CED25" w14:textId="77777777" w:rsidTr="004C5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5345B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65D01" w14:textId="77777777" w:rsidR="008E32C0" w:rsidRDefault="008E32C0" w:rsidP="004C5962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 при виконанні завдань за зразком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AAFF4" w14:textId="77777777" w:rsidR="008E32C0" w:rsidRDefault="008E32C0" w:rsidP="004C5962">
            <w:pPr>
              <w:jc w:val="center"/>
            </w:pPr>
            <w:r>
              <w:t>65-69</w:t>
            </w:r>
          </w:p>
        </w:tc>
      </w:tr>
      <w:tr w:rsidR="008E32C0" w14:paraId="790456AC" w14:textId="77777777" w:rsidTr="004C5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2858C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A3549" w14:textId="77777777" w:rsidR="008E32C0" w:rsidRDefault="008E32C0" w:rsidP="004C5962">
            <w:pPr>
              <w:shd w:val="clear" w:color="auto" w:fill="FFFFFF"/>
              <w:tabs>
                <w:tab w:val="left" w:pos="284"/>
              </w:tabs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при виконанні завдань за зразком, але з неточностями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AFACD" w14:textId="77777777" w:rsidR="008E32C0" w:rsidRDefault="008E32C0" w:rsidP="004C5962">
            <w:pPr>
              <w:jc w:val="center"/>
            </w:pPr>
            <w:r>
              <w:t>60-64</w:t>
            </w:r>
          </w:p>
        </w:tc>
      </w:tr>
      <w:tr w:rsidR="008E32C0" w14:paraId="2CED46DB" w14:textId="77777777" w:rsidTr="004C5962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DFA46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71797" w14:textId="77777777" w:rsidR="008E32C0" w:rsidRDefault="008E32C0" w:rsidP="004C5962">
            <w:pPr>
              <w:shd w:val="clear" w:color="auto" w:fill="FFFFFF"/>
              <w:tabs>
                <w:tab w:val="left" w:pos="284"/>
              </w:tabs>
              <w:jc w:val="both"/>
            </w:pPr>
            <w:r>
              <w:t>рівень умінь</w:t>
            </w:r>
            <w:r>
              <w:rPr>
                <w:rFonts w:eastAsia="Calibri"/>
              </w:rPr>
              <w:t>/навичок</w:t>
            </w:r>
            <w:r>
              <w:t xml:space="preserve">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0AC43" w14:textId="77777777" w:rsidR="008E32C0" w:rsidRDefault="008E32C0" w:rsidP="004C5962">
            <w:pPr>
              <w:jc w:val="center"/>
            </w:pPr>
            <w:r>
              <w:t>&lt;60</w:t>
            </w:r>
          </w:p>
        </w:tc>
      </w:tr>
      <w:tr w:rsidR="008E32C0" w14:paraId="6B9137F2" w14:textId="77777777" w:rsidTr="004C5962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40219" w14:textId="77777777" w:rsidR="008E32C0" w:rsidRDefault="008E32C0" w:rsidP="004C5962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Комунікація</w:t>
            </w:r>
          </w:p>
        </w:tc>
      </w:tr>
      <w:tr w:rsidR="008E32C0" w14:paraId="2FF5896A" w14:textId="77777777" w:rsidTr="004C5962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C27F7" w14:textId="77777777" w:rsidR="008E32C0" w:rsidRDefault="008E32C0" w:rsidP="008E32C0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</w:pPr>
            <w:r>
              <w:t>донесення до фахівців і нефахівців інформації, ідей, проблем, рішень, власного досвіду та аргументації;</w:t>
            </w:r>
          </w:p>
          <w:p w14:paraId="7C35FBAE" w14:textId="77777777" w:rsidR="008E32C0" w:rsidRDefault="008E32C0" w:rsidP="008E32C0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</w:pPr>
            <w:r>
              <w:t>збір, інтерпретація та застосування даних;</w:t>
            </w:r>
          </w:p>
          <w:p w14:paraId="3E0530F5" w14:textId="77777777" w:rsidR="008E32C0" w:rsidRDefault="008E32C0" w:rsidP="008E32C0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>спілкування з професійних питань, у тому числі іноземною мовою, усно та письмово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3EC76" w14:textId="77777777" w:rsidR="008E32C0" w:rsidRDefault="008E32C0" w:rsidP="004C5962">
            <w:pPr>
              <w:pStyle w:val="ad"/>
              <w:tabs>
                <w:tab w:val="left" w:pos="258"/>
              </w:tabs>
              <w:ind w:left="0"/>
            </w:pPr>
            <w:r>
              <w:t>Вільне володіння проблематикою галузі.</w:t>
            </w:r>
          </w:p>
          <w:p w14:paraId="2B035352" w14:textId="77777777" w:rsidR="008E32C0" w:rsidRDefault="008E32C0" w:rsidP="004C5962">
            <w:pPr>
              <w:pStyle w:val="ad"/>
              <w:tabs>
                <w:tab w:val="left" w:pos="258"/>
              </w:tabs>
              <w:ind w:left="0"/>
            </w:pPr>
            <w:r>
              <w:t>Зрозумілість відповіді (доповіді). Мова:</w:t>
            </w:r>
          </w:p>
          <w:p w14:paraId="39A02C35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правильна;</w:t>
            </w:r>
          </w:p>
          <w:p w14:paraId="50CCC8AA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чиста;</w:t>
            </w:r>
          </w:p>
          <w:p w14:paraId="5B3B12AC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ясна;</w:t>
            </w:r>
          </w:p>
          <w:p w14:paraId="0448466D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точна;</w:t>
            </w:r>
          </w:p>
          <w:p w14:paraId="63C27353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логічна;</w:t>
            </w:r>
          </w:p>
          <w:p w14:paraId="35CF2C0B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виразна;</w:t>
            </w:r>
          </w:p>
          <w:p w14:paraId="67D96342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лаконічна.</w:t>
            </w:r>
          </w:p>
          <w:p w14:paraId="19C1BCD6" w14:textId="77777777" w:rsidR="008E32C0" w:rsidRDefault="008E32C0" w:rsidP="004C5962">
            <w:pPr>
              <w:pStyle w:val="ad"/>
              <w:tabs>
                <w:tab w:val="left" w:pos="258"/>
              </w:tabs>
              <w:ind w:left="0"/>
            </w:pPr>
            <w:r>
              <w:t>Комунікаційна стратегія:</w:t>
            </w:r>
          </w:p>
          <w:p w14:paraId="387619C3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послідовний і несуперечливий розвиток думки;</w:t>
            </w:r>
          </w:p>
          <w:p w14:paraId="25C71446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наявність логічних власних суджень;</w:t>
            </w:r>
          </w:p>
          <w:p w14:paraId="61619160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 xml:space="preserve">доречна аргументації та її відповідність </w:t>
            </w:r>
            <w:proofErr w:type="spellStart"/>
            <w:r>
              <w:t>відстоюваним</w:t>
            </w:r>
            <w:proofErr w:type="spellEnd"/>
            <w:r>
              <w:t xml:space="preserve"> положенням;</w:t>
            </w:r>
          </w:p>
          <w:p w14:paraId="771308CE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правильна структура відповіді (доповіді);</w:t>
            </w:r>
          </w:p>
          <w:p w14:paraId="3045CD7C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правильність відповідей на запитання;</w:t>
            </w:r>
          </w:p>
          <w:p w14:paraId="00E8D143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доречна техніка відповідей на запитання;</w:t>
            </w:r>
          </w:p>
          <w:p w14:paraId="7EB0A831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здатність робити висновки та формулювати пропозиції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14A20" w14:textId="77777777" w:rsidR="008E32C0" w:rsidRDefault="008E32C0" w:rsidP="004C5962">
            <w:pPr>
              <w:jc w:val="center"/>
            </w:pPr>
            <w:r>
              <w:t>95-100</w:t>
            </w:r>
          </w:p>
        </w:tc>
      </w:tr>
      <w:tr w:rsidR="008E32C0" w14:paraId="1118C717" w14:textId="77777777" w:rsidTr="004C5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56E89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E8577" w14:textId="77777777" w:rsidR="008E32C0" w:rsidRDefault="008E32C0" w:rsidP="004C5962">
            <w:pPr>
              <w:tabs>
                <w:tab w:val="left" w:pos="258"/>
              </w:tabs>
            </w:pPr>
            <w:r>
              <w:t>Достатнє володіння проблематикою галузі з незначними хибами.</w:t>
            </w:r>
          </w:p>
          <w:p w14:paraId="28A2FE46" w14:textId="77777777" w:rsidR="008E32C0" w:rsidRDefault="008E32C0" w:rsidP="004C5962">
            <w:pPr>
              <w:tabs>
                <w:tab w:val="left" w:pos="258"/>
              </w:tabs>
            </w:pPr>
            <w:r>
              <w:t>Достатня зрозумілість відповіді (доповіді) з незначними хибами.</w:t>
            </w:r>
          </w:p>
          <w:p w14:paraId="10018751" w14:textId="77777777" w:rsidR="008E32C0" w:rsidRDefault="008E32C0" w:rsidP="004C5962">
            <w:pPr>
              <w:tabs>
                <w:tab w:val="left" w:pos="258"/>
              </w:tabs>
            </w:pPr>
            <w:r>
              <w:t>Доречна комунікаційна стратегія з незначними хибами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0F7A2" w14:textId="77777777" w:rsidR="008E32C0" w:rsidRDefault="008E32C0" w:rsidP="004C5962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8E32C0" w14:paraId="4CB64887" w14:textId="77777777" w:rsidTr="004C5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A6A89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5F7EB" w14:textId="77777777" w:rsidR="008E32C0" w:rsidRDefault="008E32C0" w:rsidP="004C5962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14:paraId="6B34A672" w14:textId="77777777" w:rsidR="008E32C0" w:rsidRDefault="008E32C0" w:rsidP="004C5962">
            <w:pPr>
              <w:tabs>
                <w:tab w:val="left" w:pos="258"/>
              </w:tabs>
            </w:pPr>
            <w:r>
              <w:t xml:space="preserve">Добра зрозумілість відповіді (доповіді) та доречна комунікаційна стратегія (сумарно не реалізовано три </w:t>
            </w:r>
            <w:r>
              <w:lastRenderedPageBreak/>
              <w:t>вимоги)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24678" w14:textId="77777777" w:rsidR="008E32C0" w:rsidRDefault="008E32C0" w:rsidP="004C5962">
            <w:pPr>
              <w:jc w:val="center"/>
            </w:pPr>
            <w:r>
              <w:lastRenderedPageBreak/>
              <w:t>85-89</w:t>
            </w:r>
          </w:p>
        </w:tc>
      </w:tr>
      <w:tr w:rsidR="008E32C0" w14:paraId="7B39AC67" w14:textId="77777777" w:rsidTr="004C5962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94235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D9297" w14:textId="77777777" w:rsidR="008E32C0" w:rsidRDefault="008E32C0" w:rsidP="004C5962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14:paraId="632D928E" w14:textId="77777777" w:rsidR="008E32C0" w:rsidRDefault="008E32C0" w:rsidP="004C5962">
            <w:pPr>
              <w:tabs>
                <w:tab w:val="left" w:pos="258"/>
              </w:tabs>
            </w:pPr>
            <w:r>
              <w:t>Добра зрозумілість відповіді (доповіді) та доречна комунікаційна стратегія (сумарно не реалізовано чотири вимоги)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C3A69" w14:textId="77777777" w:rsidR="008E32C0" w:rsidRDefault="008E32C0" w:rsidP="004C5962">
            <w:pPr>
              <w:jc w:val="center"/>
            </w:pPr>
            <w:r>
              <w:t>80-84</w:t>
            </w:r>
          </w:p>
        </w:tc>
      </w:tr>
      <w:tr w:rsidR="008E32C0" w14:paraId="1385AEE1" w14:textId="77777777" w:rsidTr="004C5962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7D896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CE55B" w14:textId="77777777" w:rsidR="008E32C0" w:rsidRDefault="008E32C0" w:rsidP="004C5962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14:paraId="50D7BF6E" w14:textId="77777777" w:rsidR="008E32C0" w:rsidRDefault="008E32C0" w:rsidP="004C5962">
            <w:pPr>
              <w:tabs>
                <w:tab w:val="left" w:pos="258"/>
              </w:tabs>
            </w:pPr>
            <w:r>
              <w:t>Добра зрозумілість відповіді (доповіді) та доречна комунікаційна стратегія (сумарно не реалізовано п’ять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7C3F6" w14:textId="77777777" w:rsidR="008E32C0" w:rsidRDefault="008E32C0" w:rsidP="004C5962">
            <w:pPr>
              <w:jc w:val="center"/>
            </w:pPr>
            <w:r>
              <w:t>74-79</w:t>
            </w:r>
          </w:p>
        </w:tc>
      </w:tr>
      <w:tr w:rsidR="008E32C0" w14:paraId="764052A5" w14:textId="77777777" w:rsidTr="004C5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2A09E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88DB0" w14:textId="77777777" w:rsidR="008E32C0" w:rsidRDefault="008E32C0" w:rsidP="004C5962">
            <w:pPr>
              <w:tabs>
                <w:tab w:val="left" w:pos="258"/>
              </w:tabs>
            </w:pPr>
            <w:r>
              <w:t>Задовільне володіння проблематикою галузі.</w:t>
            </w:r>
          </w:p>
          <w:p w14:paraId="4CD06CEF" w14:textId="77777777" w:rsidR="008E32C0" w:rsidRDefault="008E32C0" w:rsidP="004C5962">
            <w:pPr>
              <w:tabs>
                <w:tab w:val="left" w:pos="258"/>
              </w:tabs>
            </w:pPr>
            <w:r>
              <w:t>Задовільна зрозумілість відповіді (доповіді) та доречна комунікаційна стратегія (сумарно не реалізовано сім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FD80D" w14:textId="77777777" w:rsidR="008E32C0" w:rsidRDefault="008E32C0" w:rsidP="004C5962">
            <w:pPr>
              <w:tabs>
                <w:tab w:val="left" w:pos="258"/>
              </w:tabs>
              <w:jc w:val="center"/>
            </w:pPr>
            <w:r>
              <w:t>70-73</w:t>
            </w:r>
          </w:p>
        </w:tc>
      </w:tr>
      <w:tr w:rsidR="008E32C0" w14:paraId="681B785F" w14:textId="77777777" w:rsidTr="004C5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F81C0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15554" w14:textId="77777777" w:rsidR="008E32C0" w:rsidRDefault="008E32C0" w:rsidP="004C5962">
            <w:pPr>
              <w:tabs>
                <w:tab w:val="left" w:pos="258"/>
              </w:tabs>
            </w:pPr>
            <w:r>
              <w:t>Часткове володіння проблематикою галузі.</w:t>
            </w:r>
          </w:p>
          <w:p w14:paraId="7803424A" w14:textId="77777777" w:rsidR="008E32C0" w:rsidRDefault="008E32C0" w:rsidP="004C5962">
            <w:pPr>
              <w:tabs>
                <w:tab w:val="left" w:pos="258"/>
              </w:tabs>
            </w:pPr>
            <w:r>
              <w:t>Задовільна зрозумілість відповіді (доповіді) та комунікаційна стратегія з хибами (сумарно не реалізовано дев’ять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31BBA" w14:textId="77777777" w:rsidR="008E32C0" w:rsidRDefault="008E32C0" w:rsidP="004C5962">
            <w:pPr>
              <w:tabs>
                <w:tab w:val="left" w:pos="258"/>
              </w:tabs>
              <w:jc w:val="center"/>
            </w:pPr>
            <w:r>
              <w:t>65-69</w:t>
            </w:r>
          </w:p>
        </w:tc>
      </w:tr>
      <w:tr w:rsidR="008E32C0" w14:paraId="53A1A87E" w14:textId="77777777" w:rsidTr="004C5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5D17F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2A7B8" w14:textId="77777777" w:rsidR="008E32C0" w:rsidRDefault="008E32C0" w:rsidP="004C5962">
            <w:pPr>
              <w:tabs>
                <w:tab w:val="left" w:pos="258"/>
              </w:tabs>
            </w:pPr>
            <w:r>
              <w:t>Фрагментарне володіння проблематикою галузі.</w:t>
            </w:r>
          </w:p>
          <w:p w14:paraId="7A08E242" w14:textId="77777777" w:rsidR="008E32C0" w:rsidRDefault="008E32C0" w:rsidP="004C5962">
            <w:pPr>
              <w:tabs>
                <w:tab w:val="left" w:pos="258"/>
              </w:tabs>
            </w:pPr>
            <w:r>
              <w:t>Задовільна зрозумілість відповіді (доповіді) та комунікаційна стратегія з хибами (сумарно не реалізовано 10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CEDF5" w14:textId="77777777" w:rsidR="008E32C0" w:rsidRDefault="008E32C0" w:rsidP="004C5962">
            <w:pPr>
              <w:tabs>
                <w:tab w:val="left" w:pos="258"/>
              </w:tabs>
              <w:jc w:val="center"/>
            </w:pPr>
            <w:r>
              <w:t>60-64</w:t>
            </w:r>
          </w:p>
        </w:tc>
      </w:tr>
      <w:tr w:rsidR="008E32C0" w14:paraId="62599B45" w14:textId="77777777" w:rsidTr="004C5962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9D777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BED70" w14:textId="77777777" w:rsidR="008E32C0" w:rsidRDefault="008E32C0" w:rsidP="004C5962">
            <w:r>
              <w:t>Рівень комунікації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0A93F" w14:textId="77777777" w:rsidR="008E32C0" w:rsidRDefault="008E32C0" w:rsidP="004C5962">
            <w:pPr>
              <w:jc w:val="center"/>
            </w:pPr>
            <w:r>
              <w:t>&lt;60</w:t>
            </w:r>
          </w:p>
        </w:tc>
      </w:tr>
      <w:tr w:rsidR="008E32C0" w14:paraId="69AAEBC2" w14:textId="77777777" w:rsidTr="004C5962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6878D" w14:textId="77777777" w:rsidR="008E32C0" w:rsidRDefault="008E32C0" w:rsidP="004C5962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Відповідальність і автономія</w:t>
            </w:r>
          </w:p>
        </w:tc>
      </w:tr>
      <w:tr w:rsidR="008E32C0" w14:paraId="19E9D112" w14:textId="77777777" w:rsidTr="004C5962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372E0" w14:textId="77777777" w:rsidR="008E32C0" w:rsidRDefault="008E32C0" w:rsidP="008E32C0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</w:pPr>
            <w:r>
              <w:t>управління складною технічною або професійною діяльністю чи проектами;</w:t>
            </w:r>
          </w:p>
          <w:p w14:paraId="33FAEFD1" w14:textId="77777777" w:rsidR="008E32C0" w:rsidRDefault="008E32C0" w:rsidP="008E32C0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</w:pPr>
            <w:r>
              <w:t>спроможність нести відповідальність за вироблення та ухвалення рішень у непередбачуваних робочих та/або навчальних контекстах;</w:t>
            </w:r>
          </w:p>
          <w:p w14:paraId="3CCEE2BE" w14:textId="77777777" w:rsidR="008E32C0" w:rsidRDefault="008E32C0" w:rsidP="008E32C0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</w:pPr>
            <w:r>
              <w:t>формування суджень, що враховують соціальні, наукові та етичні аспекти;</w:t>
            </w:r>
          </w:p>
          <w:p w14:paraId="67DD673E" w14:textId="77777777" w:rsidR="008E32C0" w:rsidRDefault="008E32C0" w:rsidP="008E32C0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</w:pPr>
            <w:r>
              <w:t>організація та керівництво професійним розвитком осіб та груп;</w:t>
            </w:r>
          </w:p>
          <w:p w14:paraId="33CE95A8" w14:textId="77777777" w:rsidR="008E32C0" w:rsidRDefault="008E32C0" w:rsidP="008E32C0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  <w:rPr>
                <w:b/>
                <w:i/>
              </w:rPr>
            </w:pPr>
            <w:r>
              <w:t xml:space="preserve">здатність </w:t>
            </w:r>
            <w:r>
              <w:lastRenderedPageBreak/>
              <w:t>продовжувати навчання із значним ступенем автономії</w:t>
            </w: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02999" w14:textId="77777777" w:rsidR="008E32C0" w:rsidRDefault="008E32C0" w:rsidP="004C5962">
            <w:r>
              <w:lastRenderedPageBreak/>
              <w:t xml:space="preserve">Відмінне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особистості, орієнтованих на:</w:t>
            </w:r>
          </w:p>
          <w:p w14:paraId="795884B5" w14:textId="77777777" w:rsidR="008E32C0" w:rsidRDefault="008E32C0" w:rsidP="004C5962">
            <w:r>
              <w:t>1) управління комплексними проектами, що передбачає:</w:t>
            </w:r>
          </w:p>
          <w:p w14:paraId="53E80173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дослідницький характер навчальної діяльності, позначена вмінням самостійно оцінювати різноманітні життєві ситуації, явища, факти, виявляти і відстоювати особисту позицію;</w:t>
            </w:r>
          </w:p>
          <w:p w14:paraId="068C6FA0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здатність до роботи в команді;</w:t>
            </w:r>
          </w:p>
          <w:p w14:paraId="54A2EE3E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контроль власних дій;</w:t>
            </w:r>
          </w:p>
          <w:p w14:paraId="099AA54E" w14:textId="77777777" w:rsidR="008E32C0" w:rsidRDefault="008E32C0" w:rsidP="004C5962">
            <w:r>
              <w:t>2) відповідальність за прийняття рішень в непередбачуваних умовах, що включає:</w:t>
            </w:r>
          </w:p>
          <w:p w14:paraId="0CC46094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обґрунтування власних рішень положеннями нормативної бази галузевого та державного рівнів;</w:t>
            </w:r>
          </w:p>
          <w:p w14:paraId="64B9CCEE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самостійність під час виконання поставлених завдань;</w:t>
            </w:r>
          </w:p>
          <w:p w14:paraId="46F7A505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ініціативу в обговоренні проблем;</w:t>
            </w:r>
          </w:p>
          <w:p w14:paraId="25829380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відповідальність за взаємовідносини;</w:t>
            </w:r>
          </w:p>
          <w:p w14:paraId="1D615172" w14:textId="77777777" w:rsidR="008E32C0" w:rsidRDefault="008E32C0" w:rsidP="004C5962">
            <w:r>
              <w:t>3) відповідальність за професійний розвиток окремих осіб та/або груп осіб, що передбачає:</w:t>
            </w:r>
          </w:p>
          <w:p w14:paraId="397E41E1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 xml:space="preserve">використання професійно-орієнтовних навичок; </w:t>
            </w:r>
          </w:p>
          <w:p w14:paraId="3BB228CF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використання доказів із самостійною і правильною аргументацією;</w:t>
            </w:r>
          </w:p>
          <w:p w14:paraId="3CD45F65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володіння всіма видами навчальної діяльності;</w:t>
            </w:r>
          </w:p>
          <w:p w14:paraId="3A5C897F" w14:textId="77777777" w:rsidR="008E32C0" w:rsidRDefault="008E32C0" w:rsidP="004C5962">
            <w:r>
              <w:t xml:space="preserve">4) здатність до подальшого навчання з високим </w:t>
            </w:r>
            <w:r>
              <w:lastRenderedPageBreak/>
              <w:t>рівнем автономності, що передбачає:</w:t>
            </w:r>
          </w:p>
          <w:p w14:paraId="0B13A4E2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 xml:space="preserve">ступінь володіння фундаментальними знаннями; </w:t>
            </w:r>
          </w:p>
          <w:p w14:paraId="0BA91A1E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самостійність оцінних суджень;</w:t>
            </w:r>
          </w:p>
          <w:p w14:paraId="715BA439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 xml:space="preserve">високий рівень сформованості </w:t>
            </w:r>
            <w:proofErr w:type="spellStart"/>
            <w:r>
              <w:t>загальнонавчальних</w:t>
            </w:r>
            <w:proofErr w:type="spellEnd"/>
            <w:r>
              <w:t xml:space="preserve"> умінь і навичок;</w:t>
            </w:r>
          </w:p>
          <w:p w14:paraId="63B808CE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самостійний пошук та аналіз  джерел інформації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6A878" w14:textId="77777777" w:rsidR="008E32C0" w:rsidRDefault="008E32C0" w:rsidP="004C5962">
            <w:pPr>
              <w:jc w:val="center"/>
            </w:pPr>
            <w:r>
              <w:lastRenderedPageBreak/>
              <w:t>95-100</w:t>
            </w:r>
          </w:p>
        </w:tc>
      </w:tr>
      <w:tr w:rsidR="008E32C0" w14:paraId="680EEF6F" w14:textId="77777777" w:rsidTr="004C5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67256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D1C12" w14:textId="77777777" w:rsidR="008E32C0" w:rsidRDefault="008E32C0" w:rsidP="004C5962">
            <w:r>
              <w:t xml:space="preserve">Упевнене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дві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A9550" w14:textId="77777777" w:rsidR="008E32C0" w:rsidRDefault="008E32C0" w:rsidP="004C5962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8E32C0" w14:paraId="45AB9297" w14:textId="77777777" w:rsidTr="004C5962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45935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EFE99" w14:textId="77777777" w:rsidR="008E32C0" w:rsidRDefault="008E32C0" w:rsidP="004C5962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три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A2433" w14:textId="77777777" w:rsidR="008E32C0" w:rsidRDefault="008E32C0" w:rsidP="004C5962">
            <w:pPr>
              <w:jc w:val="center"/>
            </w:pPr>
            <w:r>
              <w:t>85-89</w:t>
            </w:r>
          </w:p>
        </w:tc>
      </w:tr>
      <w:tr w:rsidR="008E32C0" w14:paraId="67ED258B" w14:textId="77777777" w:rsidTr="004C5962">
        <w:trPr>
          <w:trHeight w:val="5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3916E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F1C5B" w14:textId="77777777" w:rsidR="008E32C0" w:rsidRDefault="008E32C0" w:rsidP="004C5962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чотири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F780B" w14:textId="77777777" w:rsidR="008E32C0" w:rsidRDefault="008E32C0" w:rsidP="004C5962">
            <w:pPr>
              <w:jc w:val="center"/>
            </w:pPr>
            <w:r>
              <w:t>80-84</w:t>
            </w:r>
          </w:p>
        </w:tc>
      </w:tr>
      <w:tr w:rsidR="008E32C0" w14:paraId="1035D2F0" w14:textId="77777777" w:rsidTr="004C5962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646C0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4F3E3" w14:textId="77777777" w:rsidR="008E32C0" w:rsidRDefault="008E32C0" w:rsidP="004C5962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шість вимог)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D37E3" w14:textId="77777777" w:rsidR="008E32C0" w:rsidRDefault="008E32C0" w:rsidP="004C5962">
            <w:pPr>
              <w:jc w:val="center"/>
            </w:pPr>
            <w:r>
              <w:t>74-79</w:t>
            </w:r>
          </w:p>
        </w:tc>
      </w:tr>
      <w:tr w:rsidR="008E32C0" w14:paraId="74119703" w14:textId="77777777" w:rsidTr="004C5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A01FF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B9869" w14:textId="77777777" w:rsidR="008E32C0" w:rsidRDefault="008E32C0" w:rsidP="004C5962">
            <w:pPr>
              <w:pStyle w:val="ac"/>
              <w:spacing w:before="0" w:beforeAutospacing="0" w:after="0" w:afterAutospacing="0"/>
            </w:pPr>
            <w:proofErr w:type="spellStart"/>
            <w:r>
              <w:t>Задові</w:t>
            </w:r>
            <w:proofErr w:type="gramStart"/>
            <w:r>
              <w:t>льне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</w:t>
            </w:r>
            <w:proofErr w:type="spellStart"/>
            <w:r>
              <w:t>особистості</w:t>
            </w:r>
            <w:proofErr w:type="spellEnd"/>
            <w:r>
              <w:t xml:space="preserve"> (не </w:t>
            </w:r>
            <w:proofErr w:type="spellStart"/>
            <w:r>
              <w:t>реалізовано</w:t>
            </w:r>
            <w:proofErr w:type="spellEnd"/>
            <w:r>
              <w:t xml:space="preserve"> </w:t>
            </w:r>
            <w:proofErr w:type="spellStart"/>
            <w:r>
              <w:t>сім</w:t>
            </w:r>
            <w:proofErr w:type="spellEnd"/>
            <w:r>
              <w:t xml:space="preserve"> </w:t>
            </w:r>
            <w:proofErr w:type="spellStart"/>
            <w:r>
              <w:t>вимог</w:t>
            </w:r>
            <w:proofErr w:type="spellEnd"/>
            <w:r>
              <w:t>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2C8E3" w14:textId="77777777" w:rsidR="008E32C0" w:rsidRDefault="008E32C0" w:rsidP="004C5962">
            <w:pPr>
              <w:jc w:val="center"/>
            </w:pPr>
            <w:r>
              <w:t>70-73</w:t>
            </w:r>
          </w:p>
        </w:tc>
      </w:tr>
      <w:tr w:rsidR="008E32C0" w14:paraId="64CE5B8D" w14:textId="77777777" w:rsidTr="004C5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B332B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6D3CF" w14:textId="77777777" w:rsidR="008E32C0" w:rsidRDefault="008E32C0" w:rsidP="004C5962">
            <w:pPr>
              <w:pStyle w:val="ac"/>
              <w:spacing w:before="0" w:beforeAutospacing="0" w:after="0" w:afterAutospacing="0"/>
            </w:pPr>
            <w:proofErr w:type="spellStart"/>
            <w:r>
              <w:t>Задовільне</w:t>
            </w:r>
            <w:proofErr w:type="spell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</w:t>
            </w:r>
            <w:proofErr w:type="spellStart"/>
            <w:r>
              <w:t>особистості</w:t>
            </w:r>
            <w:proofErr w:type="spellEnd"/>
            <w:r>
              <w:t xml:space="preserve"> (не </w:t>
            </w:r>
            <w:proofErr w:type="spellStart"/>
            <w:r>
              <w:t>реалізовано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в</w:t>
            </w:r>
            <w:proofErr w:type="gramEnd"/>
            <w:r>
              <w:t>ісім</w:t>
            </w:r>
            <w:proofErr w:type="spellEnd"/>
            <w:r>
              <w:t xml:space="preserve"> </w:t>
            </w:r>
            <w:proofErr w:type="spellStart"/>
            <w:r>
              <w:t>вимог</w:t>
            </w:r>
            <w:proofErr w:type="spellEnd"/>
            <w:r>
              <w:t>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88837" w14:textId="77777777" w:rsidR="008E32C0" w:rsidRDefault="008E32C0" w:rsidP="004C5962">
            <w:pPr>
              <w:jc w:val="center"/>
            </w:pPr>
            <w:r>
              <w:t>65-69</w:t>
            </w:r>
          </w:p>
        </w:tc>
      </w:tr>
      <w:tr w:rsidR="008E32C0" w14:paraId="0D80F88D" w14:textId="77777777" w:rsidTr="004C5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B2B8E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2BFAC" w14:textId="77777777" w:rsidR="008E32C0" w:rsidRDefault="008E32C0" w:rsidP="004C5962">
            <w:r>
              <w:t>Рівень відповідальності і автономії фрагментарний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02891" w14:textId="77777777" w:rsidR="008E32C0" w:rsidRDefault="008E32C0" w:rsidP="004C5962">
            <w:pPr>
              <w:jc w:val="center"/>
            </w:pPr>
            <w:r>
              <w:t>60-64</w:t>
            </w:r>
          </w:p>
        </w:tc>
      </w:tr>
      <w:tr w:rsidR="008E32C0" w14:paraId="5E21E158" w14:textId="77777777" w:rsidTr="004C5962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C03B4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6D8FF" w14:textId="77777777" w:rsidR="008E32C0" w:rsidRDefault="008E32C0" w:rsidP="004C5962">
            <w:r>
              <w:t>Рівень відповідальності і автономії незадовільний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F88D9" w14:textId="77777777" w:rsidR="008E32C0" w:rsidRDefault="008E32C0" w:rsidP="004C5962">
            <w:pPr>
              <w:jc w:val="center"/>
            </w:pPr>
            <w:r>
              <w:t>&lt;60</w:t>
            </w:r>
          </w:p>
        </w:tc>
      </w:tr>
    </w:tbl>
    <w:p w14:paraId="54CED831" w14:textId="77777777" w:rsidR="008E32C0" w:rsidRPr="009A36BA" w:rsidRDefault="008E32C0" w:rsidP="008E32C0">
      <w:pPr>
        <w:widowControl w:val="0"/>
        <w:suppressLineNumbers/>
        <w:suppressAutoHyphens/>
        <w:spacing w:before="120" w:after="120"/>
        <w:ind w:firstLine="567"/>
        <w:jc w:val="center"/>
        <w:rPr>
          <w:b/>
          <w:i/>
          <w:color w:val="000000"/>
        </w:rPr>
      </w:pPr>
    </w:p>
    <w:p w14:paraId="5CD91B6F" w14:textId="77777777" w:rsidR="00680664" w:rsidRPr="00A02F06" w:rsidRDefault="00680664" w:rsidP="00464DFB">
      <w:pPr>
        <w:pStyle w:val="1"/>
        <w:keepNext w:val="0"/>
        <w:keepLines w:val="0"/>
        <w:widowControl w:val="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A02F06">
        <w:rPr>
          <w:rFonts w:ascii="Times New Roman" w:hAnsi="Times New Roman"/>
          <w:b/>
          <w:bCs/>
          <w:color w:val="auto"/>
          <w:sz w:val="28"/>
          <w:szCs w:val="28"/>
        </w:rPr>
        <w:t>7 ІНСТРУМЕНТИ, ОБЛАДНАННЯ ТА ПРОГРАМНЕ ЗАБЕЗПЕЧЕННЯ</w:t>
      </w:r>
      <w:bookmarkEnd w:id="17"/>
    </w:p>
    <w:p w14:paraId="0E7CA4DD" w14:textId="3367B6A2" w:rsidR="009132D5" w:rsidRDefault="009132D5" w:rsidP="009132D5">
      <w:pPr>
        <w:spacing w:before="240"/>
        <w:ind w:firstLine="567"/>
        <w:jc w:val="both"/>
        <w:rPr>
          <w:bCs/>
          <w:color w:val="000000"/>
          <w:sz w:val="28"/>
          <w:szCs w:val="28"/>
        </w:rPr>
      </w:pPr>
      <w:bookmarkStart w:id="18" w:name="_Toc534664495"/>
      <w:r>
        <w:rPr>
          <w:bCs/>
          <w:color w:val="000000"/>
          <w:sz w:val="28"/>
          <w:szCs w:val="28"/>
        </w:rPr>
        <w:t xml:space="preserve">Використовуються лабораторне та мультимедійне обладнання; </w:t>
      </w:r>
      <w:r>
        <w:rPr>
          <w:sz w:val="28"/>
          <w:szCs w:val="28"/>
        </w:rPr>
        <w:t>показові, робочі, контрольні колекції промислових типів родовищ металічних корисних копалин кафедри геології та розвідки родовищ корисних копалин, д</w:t>
      </w:r>
      <w:r>
        <w:rPr>
          <w:bCs/>
          <w:color w:val="000000"/>
          <w:sz w:val="28"/>
          <w:szCs w:val="28"/>
        </w:rPr>
        <w:t xml:space="preserve">истанційна платформа </w:t>
      </w:r>
      <w:proofErr w:type="spellStart"/>
      <w:r>
        <w:rPr>
          <w:bCs/>
          <w:color w:val="000000"/>
          <w:sz w:val="28"/>
          <w:szCs w:val="28"/>
        </w:rPr>
        <w:t>Moodlе</w:t>
      </w:r>
      <w:proofErr w:type="spellEnd"/>
      <w:r>
        <w:rPr>
          <w:bCs/>
          <w:color w:val="000000"/>
          <w:sz w:val="28"/>
          <w:szCs w:val="28"/>
        </w:rPr>
        <w:t>.</w:t>
      </w:r>
    </w:p>
    <w:p w14:paraId="449D7102" w14:textId="77777777" w:rsidR="00D179C3" w:rsidRPr="00D179C3" w:rsidRDefault="00D179C3" w:rsidP="001B2ED6">
      <w:pPr>
        <w:pStyle w:val="1"/>
        <w:spacing w:after="240"/>
        <w:jc w:val="center"/>
        <w:rPr>
          <w:rFonts w:ascii="Times New Roman" w:hAnsi="Times New Roman"/>
          <w:b/>
          <w:bCs/>
          <w:color w:val="auto"/>
          <w:sz w:val="16"/>
          <w:szCs w:val="16"/>
        </w:rPr>
      </w:pPr>
    </w:p>
    <w:bookmarkEnd w:id="18"/>
    <w:p w14:paraId="5EDF7193" w14:textId="77777777" w:rsidR="001474CC" w:rsidRDefault="001474CC" w:rsidP="001474CC">
      <w:pPr>
        <w:pStyle w:val="1"/>
        <w:spacing w:after="24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A02F06">
        <w:rPr>
          <w:rFonts w:ascii="Times New Roman" w:hAnsi="Times New Roman"/>
          <w:b/>
          <w:bCs/>
          <w:color w:val="auto"/>
          <w:sz w:val="28"/>
          <w:szCs w:val="28"/>
        </w:rPr>
        <w:t>8 РЕКОМЕНДОВАНІ ДЖЕРЕЛА ІНФОРМАЦІЇ</w:t>
      </w:r>
    </w:p>
    <w:p w14:paraId="3D14F044" w14:textId="77777777" w:rsidR="001474CC" w:rsidRPr="003A29E1" w:rsidRDefault="001474CC" w:rsidP="001474CC">
      <w:pPr>
        <w:pStyle w:val="24"/>
        <w:shd w:val="clear" w:color="auto" w:fill="auto"/>
        <w:spacing w:before="0" w:after="0" w:line="317" w:lineRule="exact"/>
        <w:ind w:left="200"/>
        <w:jc w:val="center"/>
        <w:rPr>
          <w:rFonts w:ascii="Times New Roman" w:hAnsi="Times New Roman" w:cs="Times New Roman"/>
          <w:sz w:val="28"/>
          <w:szCs w:val="28"/>
        </w:rPr>
      </w:pPr>
      <w:r w:rsidRPr="003A29E1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Базова література</w:t>
      </w:r>
    </w:p>
    <w:p w14:paraId="67522EB4" w14:textId="77777777" w:rsidR="001474CC" w:rsidRPr="00DE1198" w:rsidRDefault="001474CC" w:rsidP="001474CC">
      <w:pPr>
        <w:rPr>
          <w:sz w:val="16"/>
          <w:szCs w:val="16"/>
        </w:rPr>
      </w:pPr>
    </w:p>
    <w:p w14:paraId="56D68C9A" w14:textId="77777777" w:rsidR="001474CC" w:rsidRPr="006C087E" w:rsidRDefault="001474CC" w:rsidP="001474CC">
      <w:pPr>
        <w:numPr>
          <w:ilvl w:val="0"/>
          <w:numId w:val="28"/>
        </w:numPr>
        <w:tabs>
          <w:tab w:val="left" w:pos="851"/>
        </w:tabs>
        <w:ind w:left="0" w:firstLine="567"/>
        <w:jc w:val="both"/>
        <w:rPr>
          <w:b/>
          <w:sz w:val="28"/>
          <w:szCs w:val="28"/>
        </w:rPr>
      </w:pPr>
      <w:r w:rsidRPr="006C087E">
        <w:rPr>
          <w:sz w:val="28"/>
          <w:szCs w:val="28"/>
          <w:lang w:eastAsia="uk-UA"/>
        </w:rPr>
        <w:t xml:space="preserve">Грінченко О.В., Курило М.В., Михайлов В.А. Металічні корисні копалини України: </w:t>
      </w:r>
      <w:r w:rsidRPr="00334C1C">
        <w:rPr>
          <w:sz w:val="28"/>
          <w:szCs w:val="28"/>
          <w:lang w:eastAsia="uk-UA"/>
        </w:rPr>
        <w:t>Підручник</w:t>
      </w:r>
      <w:r w:rsidRPr="006C087E">
        <w:rPr>
          <w:sz w:val="28"/>
          <w:szCs w:val="28"/>
          <w:lang w:eastAsia="uk-UA"/>
        </w:rPr>
        <w:t xml:space="preserve">. – К.: Видавничо-поліграфічний центр “Київський університет”, 2006. 219с. </w:t>
      </w:r>
      <w:r w:rsidRPr="006C087E">
        <w:rPr>
          <w:sz w:val="28"/>
          <w:szCs w:val="28"/>
        </w:rPr>
        <w:t xml:space="preserve">Режим доступу – </w:t>
      </w:r>
      <w:hyperlink r:id="rId11" w:history="1">
        <w:r w:rsidRPr="006C087E">
          <w:rPr>
            <w:rStyle w:val="a9"/>
            <w:b w:val="0"/>
            <w:color w:val="auto"/>
            <w:sz w:val="28"/>
            <w:szCs w:val="28"/>
            <w:lang w:eastAsia="uk-UA"/>
          </w:rPr>
          <w:t>http://www.geol.univ.kiev.ua/lib/RKK_metalichni_kk.pdf</w:t>
        </w:r>
      </w:hyperlink>
    </w:p>
    <w:p w14:paraId="7FDCC848" w14:textId="77777777" w:rsidR="001474CC" w:rsidRPr="009B5F4E" w:rsidRDefault="001474CC" w:rsidP="001474CC">
      <w:pPr>
        <w:numPr>
          <w:ilvl w:val="0"/>
          <w:numId w:val="28"/>
        </w:numPr>
        <w:shd w:val="clear" w:color="auto" w:fill="FFFFFF"/>
        <w:tabs>
          <w:tab w:val="left" w:pos="851"/>
        </w:tabs>
        <w:ind w:left="0" w:firstLine="567"/>
        <w:jc w:val="both"/>
        <w:rPr>
          <w:bCs/>
          <w:spacing w:val="-6"/>
          <w:sz w:val="28"/>
          <w:szCs w:val="28"/>
        </w:rPr>
      </w:pPr>
      <w:r w:rsidRPr="003A29E1">
        <w:rPr>
          <w:color w:val="000000"/>
          <w:sz w:val="28"/>
          <w:szCs w:val="28"/>
        </w:rPr>
        <w:t>Метал</w:t>
      </w:r>
      <w:r>
        <w:rPr>
          <w:color w:val="000000"/>
          <w:sz w:val="28"/>
          <w:szCs w:val="28"/>
        </w:rPr>
        <w:t>ічні</w:t>
      </w:r>
      <w:r w:rsidRPr="003A29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корисні копалини України</w:t>
      </w:r>
      <w:r w:rsidRPr="003A29E1">
        <w:rPr>
          <w:color w:val="000000"/>
          <w:sz w:val="28"/>
          <w:szCs w:val="28"/>
        </w:rPr>
        <w:t xml:space="preserve"> / Ред. </w:t>
      </w:r>
      <w:r>
        <w:rPr>
          <w:color w:val="000000"/>
          <w:sz w:val="28"/>
          <w:szCs w:val="28"/>
        </w:rPr>
        <w:t>М</w:t>
      </w:r>
      <w:r w:rsidRPr="003A29E1">
        <w:rPr>
          <w:color w:val="000000"/>
          <w:sz w:val="28"/>
          <w:szCs w:val="28"/>
        </w:rPr>
        <w:t xml:space="preserve">.П. Щербак, </w:t>
      </w:r>
      <w:r>
        <w:rPr>
          <w:color w:val="000000"/>
          <w:sz w:val="28"/>
          <w:szCs w:val="28"/>
        </w:rPr>
        <w:t>О</w:t>
      </w:r>
      <w:r w:rsidRPr="003A29E1">
        <w:rPr>
          <w:color w:val="000000"/>
          <w:sz w:val="28"/>
          <w:szCs w:val="28"/>
        </w:rPr>
        <w:t xml:space="preserve">.Б. </w:t>
      </w:r>
      <w:proofErr w:type="spellStart"/>
      <w:r w:rsidRPr="003A29E1">
        <w:rPr>
          <w:color w:val="000000"/>
          <w:sz w:val="28"/>
          <w:szCs w:val="28"/>
        </w:rPr>
        <w:t>Бобров</w:t>
      </w:r>
      <w:proofErr w:type="spellEnd"/>
      <w:r w:rsidRPr="003A29E1">
        <w:rPr>
          <w:color w:val="000000"/>
          <w:sz w:val="28"/>
          <w:szCs w:val="28"/>
        </w:rPr>
        <w:t>. - Т.</w:t>
      </w:r>
      <w:r>
        <w:rPr>
          <w:color w:val="000000"/>
          <w:sz w:val="28"/>
          <w:szCs w:val="28"/>
        </w:rPr>
        <w:t>1.</w:t>
      </w:r>
      <w:r w:rsidRPr="003A29E1">
        <w:rPr>
          <w:color w:val="000000"/>
          <w:sz w:val="28"/>
          <w:szCs w:val="28"/>
        </w:rPr>
        <w:t xml:space="preserve"> - </w:t>
      </w:r>
      <w:proofErr w:type="spellStart"/>
      <w:r w:rsidRPr="003A29E1">
        <w:rPr>
          <w:color w:val="000000"/>
          <w:sz w:val="28"/>
          <w:szCs w:val="28"/>
        </w:rPr>
        <w:t>Ки</w:t>
      </w:r>
      <w:r>
        <w:rPr>
          <w:color w:val="000000"/>
          <w:sz w:val="28"/>
          <w:szCs w:val="28"/>
        </w:rPr>
        <w:t>ї</w:t>
      </w:r>
      <w:r w:rsidRPr="003A29E1">
        <w:rPr>
          <w:color w:val="000000"/>
          <w:sz w:val="28"/>
          <w:szCs w:val="28"/>
        </w:rPr>
        <w:t>в-</w:t>
      </w:r>
      <w:proofErr w:type="spellEnd"/>
      <w:r w:rsidRPr="003A29E1">
        <w:rPr>
          <w:color w:val="000000"/>
          <w:sz w:val="28"/>
          <w:szCs w:val="28"/>
        </w:rPr>
        <w:t xml:space="preserve"> Льв</w:t>
      </w:r>
      <w:r>
        <w:rPr>
          <w:color w:val="000000"/>
          <w:sz w:val="28"/>
          <w:szCs w:val="28"/>
        </w:rPr>
        <w:t>і</w:t>
      </w:r>
      <w:r w:rsidRPr="003A29E1">
        <w:rPr>
          <w:color w:val="000000"/>
          <w:sz w:val="28"/>
          <w:szCs w:val="28"/>
        </w:rPr>
        <w:t xml:space="preserve">в: Центр </w:t>
      </w:r>
      <w:proofErr w:type="spellStart"/>
      <w:r w:rsidRPr="003A29E1">
        <w:rPr>
          <w:color w:val="000000"/>
          <w:sz w:val="28"/>
          <w:szCs w:val="28"/>
        </w:rPr>
        <w:t>Европ</w:t>
      </w:r>
      <w:r>
        <w:rPr>
          <w:color w:val="000000"/>
          <w:sz w:val="28"/>
          <w:szCs w:val="28"/>
        </w:rPr>
        <w:t>и</w:t>
      </w:r>
      <w:proofErr w:type="spellEnd"/>
      <w:r w:rsidRPr="003A29E1">
        <w:rPr>
          <w:color w:val="000000"/>
          <w:sz w:val="28"/>
          <w:szCs w:val="28"/>
        </w:rPr>
        <w:t>, 2006. - 7</w:t>
      </w:r>
      <w:r>
        <w:rPr>
          <w:color w:val="000000"/>
          <w:sz w:val="28"/>
          <w:szCs w:val="28"/>
        </w:rPr>
        <w:t>85</w:t>
      </w:r>
      <w:r w:rsidRPr="003A29E1">
        <w:rPr>
          <w:color w:val="000000"/>
          <w:sz w:val="28"/>
          <w:szCs w:val="28"/>
        </w:rPr>
        <w:t xml:space="preserve"> с.</w:t>
      </w:r>
    </w:p>
    <w:p w14:paraId="53FC7847" w14:textId="77777777" w:rsidR="001474CC" w:rsidRPr="00DE1198" w:rsidRDefault="001474CC" w:rsidP="001474CC">
      <w:pPr>
        <w:shd w:val="clear" w:color="auto" w:fill="FFFFFF"/>
        <w:jc w:val="both"/>
        <w:rPr>
          <w:color w:val="000000"/>
          <w:sz w:val="16"/>
          <w:szCs w:val="16"/>
        </w:rPr>
      </w:pPr>
    </w:p>
    <w:p w14:paraId="179F1B08" w14:textId="77777777" w:rsidR="001474CC" w:rsidRPr="006020CF" w:rsidRDefault="001474CC" w:rsidP="001474CC">
      <w:pPr>
        <w:pStyle w:val="24"/>
        <w:shd w:val="clear" w:color="auto" w:fill="auto"/>
        <w:spacing w:before="0" w:after="0" w:line="317" w:lineRule="exact"/>
        <w:ind w:left="20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29E1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Допоміжна література</w:t>
      </w:r>
    </w:p>
    <w:p w14:paraId="4DDCB036" w14:textId="77777777" w:rsidR="001474CC" w:rsidRDefault="001474CC" w:rsidP="001474CC">
      <w:pPr>
        <w:pStyle w:val="33"/>
        <w:shd w:val="clear" w:color="auto" w:fill="auto"/>
        <w:spacing w:before="0" w:after="0" w:line="317" w:lineRule="exact"/>
        <w:ind w:right="340"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6020CF">
        <w:rPr>
          <w:rFonts w:ascii="Times New Roman" w:hAnsi="Times New Roman" w:cs="Times New Roman"/>
          <w:sz w:val="28"/>
          <w:szCs w:val="28"/>
          <w:lang w:val="uk-UA"/>
        </w:rPr>
        <w:t xml:space="preserve">Металічні корисні копалини України: Підручник / В.А. Михайлов, В.І. Шевченко, В.В. </w:t>
      </w:r>
      <w:proofErr w:type="spellStart"/>
      <w:r w:rsidRPr="006020CF">
        <w:rPr>
          <w:rFonts w:ascii="Times New Roman" w:hAnsi="Times New Roman" w:cs="Times New Roman"/>
          <w:sz w:val="28"/>
          <w:szCs w:val="28"/>
          <w:lang w:val="uk-UA"/>
        </w:rPr>
        <w:t>Огар</w:t>
      </w:r>
      <w:proofErr w:type="spellEnd"/>
      <w:r w:rsidRPr="006020CF">
        <w:rPr>
          <w:rFonts w:ascii="Times New Roman" w:hAnsi="Times New Roman" w:cs="Times New Roman"/>
          <w:sz w:val="28"/>
          <w:szCs w:val="28"/>
          <w:lang w:val="uk-UA"/>
        </w:rPr>
        <w:t xml:space="preserve"> та ін. – К.: Видавничо-поліграфічний центр “Київський університет”, 2007. – 463 с.</w:t>
      </w:r>
    </w:p>
    <w:p w14:paraId="5060F9C1" w14:textId="335A4F7C" w:rsidR="001474CC" w:rsidRPr="001474CC" w:rsidRDefault="001474CC" w:rsidP="001474CC">
      <w:pPr>
        <w:widowControl w:val="0"/>
        <w:tabs>
          <w:tab w:val="left" w:pos="993"/>
        </w:tabs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Style w:val="25"/>
          <w:rFonts w:eastAsia="Arial Unicode MS"/>
          <w:sz w:val="28"/>
          <w:szCs w:val="28"/>
        </w:rPr>
        <w:t xml:space="preserve">2. </w:t>
      </w:r>
      <w:r w:rsidRPr="001D433A">
        <w:rPr>
          <w:rStyle w:val="25"/>
          <w:rFonts w:eastAsia="Arial Unicode MS"/>
          <w:sz w:val="28"/>
          <w:szCs w:val="28"/>
        </w:rPr>
        <w:t>Кодекс</w:t>
      </w:r>
      <w:r w:rsidRPr="001D433A">
        <w:rPr>
          <w:rFonts w:eastAsia="Arial Unicode MS"/>
          <w:sz w:val="28"/>
          <w:szCs w:val="28"/>
        </w:rPr>
        <w:t xml:space="preserve"> України “Про надра”. Відомості Верховної Ради. - 1994. № 36.- </w:t>
      </w:r>
      <w:r w:rsidRPr="001D433A">
        <w:rPr>
          <w:rFonts w:eastAsia="Arial Unicode MS"/>
          <w:sz w:val="28"/>
          <w:szCs w:val="28"/>
        </w:rPr>
        <w:lastRenderedPageBreak/>
        <w:t>340 с.</w:t>
      </w:r>
    </w:p>
    <w:p w14:paraId="2F79027B" w14:textId="63C8D9EC" w:rsidR="001474CC" w:rsidRPr="001474CC" w:rsidRDefault="001474CC" w:rsidP="001474CC">
      <w:pPr>
        <w:pStyle w:val="33"/>
        <w:shd w:val="clear" w:color="auto" w:fill="auto"/>
        <w:spacing w:before="0" w:after="0" w:line="317" w:lineRule="exact"/>
        <w:ind w:right="340"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1474CC">
        <w:rPr>
          <w:rFonts w:ascii="Times New Roman" w:hAnsi="Times New Roman" w:cs="Times New Roman"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 xml:space="preserve"> </w:t>
      </w:r>
      <w:r w:rsidRPr="001474CC">
        <w:rPr>
          <w:rFonts w:ascii="Times New Roman" w:hAnsi="Times New Roman" w:cs="Times New Roman"/>
          <w:sz w:val="28"/>
          <w:szCs w:val="28"/>
          <w:lang w:val="uk-UA"/>
        </w:rPr>
        <w:t>Концепція нарощування мінерально-сировинної бази як основи стабілізації економіки України на період до 2010 року // Мінеральні ресурси України. – 2000. – № 1. – С. 4-9.</w:t>
      </w:r>
    </w:p>
    <w:p w14:paraId="2660EB33" w14:textId="77777777" w:rsidR="001474CC" w:rsidRPr="00DE1198" w:rsidRDefault="001474CC" w:rsidP="001474CC">
      <w:pPr>
        <w:pStyle w:val="33"/>
        <w:shd w:val="clear" w:color="auto" w:fill="auto"/>
        <w:spacing w:before="0" w:after="0" w:line="317" w:lineRule="exact"/>
        <w:ind w:left="740" w:right="340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6F2BC65C" w14:textId="77777777" w:rsidR="001474CC" w:rsidRPr="0001124D" w:rsidRDefault="001474CC" w:rsidP="001474CC">
      <w:pPr>
        <w:pStyle w:val="33"/>
        <w:shd w:val="clear" w:color="auto" w:fill="auto"/>
        <w:spacing w:before="0" w:after="0" w:line="317" w:lineRule="exact"/>
        <w:ind w:left="740" w:right="340"/>
        <w:jc w:val="center"/>
        <w:rPr>
          <w:rFonts w:ascii="Times New Roman" w:hAnsi="Times New Roman" w:cs="Times New Roman"/>
          <w:spacing w:val="-20"/>
          <w:sz w:val="28"/>
          <w:szCs w:val="28"/>
        </w:rPr>
      </w:pPr>
      <w:proofErr w:type="spellStart"/>
      <w:r w:rsidRPr="0001124D">
        <w:rPr>
          <w:rFonts w:ascii="Times New Roman" w:hAnsi="Times New Roman" w:cs="Times New Roman"/>
          <w:b/>
          <w:sz w:val="28"/>
          <w:szCs w:val="28"/>
        </w:rPr>
        <w:t>Інформаційні</w:t>
      </w:r>
      <w:proofErr w:type="spellEnd"/>
      <w:r w:rsidRPr="000112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1124D">
        <w:rPr>
          <w:rFonts w:ascii="Times New Roman" w:hAnsi="Times New Roman" w:cs="Times New Roman"/>
          <w:b/>
          <w:sz w:val="28"/>
          <w:szCs w:val="28"/>
        </w:rPr>
        <w:t>ресурси</w:t>
      </w:r>
      <w:proofErr w:type="spellEnd"/>
    </w:p>
    <w:p w14:paraId="7D65B885" w14:textId="77777777" w:rsidR="001474CC" w:rsidRPr="0001124D" w:rsidRDefault="001474CC" w:rsidP="001474CC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1124D">
        <w:rPr>
          <w:sz w:val="28"/>
          <w:szCs w:val="28"/>
        </w:rPr>
        <w:t>Національна бібліотека ім. В.І. Вернадського /</w:t>
      </w:r>
      <w:r w:rsidRPr="0001124D">
        <w:rPr>
          <w:color w:val="000000"/>
          <w:sz w:val="28"/>
          <w:szCs w:val="28"/>
        </w:rPr>
        <w:t xml:space="preserve"> URL: </w:t>
      </w:r>
      <w:hyperlink r:id="rId12" w:history="1">
        <w:r w:rsidRPr="0001124D">
          <w:rPr>
            <w:rStyle w:val="a9"/>
            <w:b w:val="0"/>
            <w:sz w:val="28"/>
            <w:szCs w:val="28"/>
          </w:rPr>
          <w:t>http://www.nbuv.gov.ua/</w:t>
        </w:r>
      </w:hyperlink>
    </w:p>
    <w:p w14:paraId="4264C552" w14:textId="77777777" w:rsidR="001474CC" w:rsidRDefault="001474CC" w:rsidP="001474CC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1124D">
        <w:rPr>
          <w:sz w:val="28"/>
          <w:szCs w:val="28"/>
        </w:rPr>
        <w:t xml:space="preserve">Державна служба геології та надр України / </w:t>
      </w:r>
      <w:r w:rsidRPr="0001124D">
        <w:rPr>
          <w:color w:val="000000"/>
          <w:sz w:val="28"/>
          <w:szCs w:val="28"/>
        </w:rPr>
        <w:t>URL:</w:t>
      </w:r>
      <w:r w:rsidRPr="0001124D">
        <w:t xml:space="preserve"> http://</w:t>
      </w:r>
      <w:hyperlink r:id="rId13" w:history="1">
        <w:r w:rsidRPr="0001124D">
          <w:rPr>
            <w:rStyle w:val="a9"/>
            <w:sz w:val="28"/>
            <w:szCs w:val="28"/>
          </w:rPr>
          <w:t>www.geo.gov.ua</w:t>
        </w:r>
      </w:hyperlink>
    </w:p>
    <w:p w14:paraId="3C54F5B5" w14:textId="2EF2B022" w:rsidR="006C087E" w:rsidRPr="00A02F06" w:rsidRDefault="001474CC" w:rsidP="001474CC">
      <w:pPr>
        <w:shd w:val="clear" w:color="auto" w:fill="FFFFFF"/>
        <w:ind w:firstLine="567"/>
        <w:jc w:val="both"/>
        <w:rPr>
          <w:bCs/>
          <w:spacing w:val="-6"/>
        </w:rPr>
      </w:pPr>
      <w:r>
        <w:rPr>
          <w:rStyle w:val="rvts15"/>
          <w:bCs/>
          <w:color w:val="333333"/>
          <w:sz w:val="28"/>
          <w:szCs w:val="28"/>
        </w:rPr>
        <w:t xml:space="preserve">3. </w:t>
      </w:r>
      <w:r w:rsidRPr="004A40E6">
        <w:rPr>
          <w:rStyle w:val="rvts15"/>
          <w:bCs/>
          <w:color w:val="333333"/>
          <w:sz w:val="28"/>
          <w:szCs w:val="28"/>
          <w:shd w:val="clear" w:color="auto" w:fill="FFFFFF"/>
        </w:rPr>
        <w:t xml:space="preserve">Загальнодержавна програма розвитку мінерально-сировинної бази </w:t>
      </w:r>
      <w:proofErr w:type="spellStart"/>
      <w:r w:rsidRPr="004A40E6">
        <w:rPr>
          <w:rStyle w:val="rvts15"/>
          <w:bCs/>
          <w:color w:val="333333"/>
          <w:sz w:val="28"/>
          <w:szCs w:val="28"/>
          <w:shd w:val="clear" w:color="auto" w:fill="FFFFFF"/>
        </w:rPr>
        <w:t>україни</w:t>
      </w:r>
      <w:proofErr w:type="spellEnd"/>
      <w:r w:rsidRPr="004A40E6">
        <w:rPr>
          <w:rStyle w:val="rvts15"/>
          <w:bCs/>
          <w:color w:val="333333"/>
          <w:sz w:val="28"/>
          <w:szCs w:val="28"/>
          <w:shd w:val="clear" w:color="auto" w:fill="FFFFFF"/>
        </w:rPr>
        <w:t xml:space="preserve"> на період до 2030 року / </w:t>
      </w:r>
      <w:r w:rsidRPr="004A40E6">
        <w:rPr>
          <w:color w:val="000000"/>
          <w:sz w:val="28"/>
          <w:szCs w:val="28"/>
        </w:rPr>
        <w:t xml:space="preserve">URL: </w:t>
      </w:r>
      <w:hyperlink r:id="rId14" w:anchor="n14" w:history="1">
        <w:r w:rsidRPr="004A40E6">
          <w:rPr>
            <w:rStyle w:val="a9"/>
            <w:b w:val="0"/>
            <w:sz w:val="28"/>
            <w:szCs w:val="28"/>
          </w:rPr>
          <w:t>https://zakon.rada.gov.ua/laws/show/3268-17#n14</w:t>
        </w:r>
      </w:hyperlink>
    </w:p>
    <w:p w14:paraId="2262EBAF" w14:textId="77777777" w:rsidR="001A5814" w:rsidRDefault="001A5814" w:rsidP="00D6605A">
      <w:pPr>
        <w:ind w:left="735"/>
        <w:jc w:val="both"/>
        <w:sectPr w:rsidR="001A5814" w:rsidSect="00DB154F">
          <w:footerReference w:type="default" r:id="rId15"/>
          <w:pgSz w:w="11906" w:h="16838"/>
          <w:pgMar w:top="1134" w:right="1134" w:bottom="1134" w:left="1418" w:header="709" w:footer="709" w:gutter="0"/>
          <w:cols w:space="708"/>
          <w:titlePg/>
          <w:docGrid w:linePitch="360"/>
        </w:sectPr>
      </w:pPr>
    </w:p>
    <w:p w14:paraId="47F864A0" w14:textId="77777777" w:rsidR="001A5814" w:rsidRPr="000D7DBA" w:rsidRDefault="001A5814" w:rsidP="001A5814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lastRenderedPageBreak/>
        <w:t>Навчальне видання</w:t>
      </w:r>
    </w:p>
    <w:p w14:paraId="1F3935FA" w14:textId="77777777" w:rsidR="001A5814" w:rsidRPr="000D7DBA" w:rsidRDefault="001A5814" w:rsidP="001A5814">
      <w:pPr>
        <w:suppressLineNumbers/>
        <w:suppressAutoHyphens/>
        <w:jc w:val="center"/>
        <w:rPr>
          <w:sz w:val="28"/>
          <w:szCs w:val="28"/>
        </w:rPr>
      </w:pPr>
    </w:p>
    <w:p w14:paraId="70D88837" w14:textId="77777777" w:rsidR="001A5814" w:rsidRPr="000D7DBA" w:rsidRDefault="001A5814" w:rsidP="001A5814">
      <w:pPr>
        <w:suppressLineNumbers/>
        <w:suppressAutoHyphens/>
        <w:jc w:val="center"/>
        <w:rPr>
          <w:sz w:val="28"/>
          <w:szCs w:val="28"/>
        </w:rPr>
      </w:pPr>
    </w:p>
    <w:p w14:paraId="3DEEA25D" w14:textId="77777777" w:rsidR="001A5814" w:rsidRPr="000D7DBA" w:rsidRDefault="001A5814" w:rsidP="001A5814">
      <w:pPr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РОБОЧА ПРОГРАМА НАВЧАЛЬНОЇ ДИСЦИПЛІНИ</w:t>
      </w:r>
    </w:p>
    <w:p w14:paraId="594E8057" w14:textId="77777777" w:rsidR="00691DD0" w:rsidRDefault="001A5814" w:rsidP="001A5814">
      <w:pPr>
        <w:pStyle w:val="a3"/>
        <w:jc w:val="center"/>
        <w:rPr>
          <w:b w:val="0"/>
          <w:sz w:val="28"/>
          <w:szCs w:val="28"/>
        </w:rPr>
      </w:pPr>
      <w:r w:rsidRPr="00A02F06">
        <w:rPr>
          <w:b w:val="0"/>
          <w:sz w:val="28"/>
          <w:szCs w:val="28"/>
        </w:rPr>
        <w:t xml:space="preserve">«Промислові типи родовищ </w:t>
      </w:r>
      <w:r w:rsidR="00691DD0">
        <w:rPr>
          <w:b w:val="0"/>
          <w:sz w:val="28"/>
          <w:szCs w:val="28"/>
        </w:rPr>
        <w:t xml:space="preserve">металічних </w:t>
      </w:r>
      <w:r w:rsidRPr="00A02F06">
        <w:rPr>
          <w:b w:val="0"/>
          <w:sz w:val="28"/>
          <w:szCs w:val="28"/>
        </w:rPr>
        <w:t>корисних копалин»</w:t>
      </w:r>
      <w:r w:rsidRPr="0021087A">
        <w:rPr>
          <w:b w:val="0"/>
          <w:sz w:val="28"/>
          <w:szCs w:val="28"/>
        </w:rPr>
        <w:t xml:space="preserve"> </w:t>
      </w:r>
    </w:p>
    <w:p w14:paraId="16EFA25B" w14:textId="030BF585" w:rsidR="001A5814" w:rsidRPr="000D7DBA" w:rsidRDefault="001A5814" w:rsidP="001A5814">
      <w:pPr>
        <w:pStyle w:val="a3"/>
        <w:jc w:val="center"/>
        <w:rPr>
          <w:b w:val="0"/>
          <w:sz w:val="28"/>
          <w:szCs w:val="28"/>
        </w:rPr>
      </w:pPr>
      <w:r w:rsidRPr="000D7DBA">
        <w:rPr>
          <w:b w:val="0"/>
          <w:sz w:val="28"/>
          <w:szCs w:val="28"/>
        </w:rPr>
        <w:t>для бакалаврів спеціальності 103 Науки про Землю</w:t>
      </w:r>
    </w:p>
    <w:p w14:paraId="0234382E" w14:textId="77777777" w:rsidR="001A5814" w:rsidRPr="000D7DBA" w:rsidRDefault="001A5814" w:rsidP="001A5814">
      <w:pPr>
        <w:suppressLineNumbers/>
        <w:shd w:val="clear" w:color="auto" w:fill="FFFFFF"/>
        <w:suppressAutoHyphens/>
        <w:rPr>
          <w:sz w:val="28"/>
          <w:szCs w:val="28"/>
        </w:rPr>
      </w:pPr>
    </w:p>
    <w:p w14:paraId="285BFC40" w14:textId="77777777" w:rsidR="001A5814" w:rsidRPr="000D7DBA" w:rsidRDefault="001A5814" w:rsidP="001A5814">
      <w:pPr>
        <w:suppressLineNumbers/>
        <w:shd w:val="clear" w:color="auto" w:fill="FFFFFF"/>
        <w:suppressAutoHyphens/>
        <w:rPr>
          <w:sz w:val="28"/>
          <w:szCs w:val="28"/>
        </w:rPr>
      </w:pPr>
    </w:p>
    <w:p w14:paraId="72A9FBD5" w14:textId="77777777" w:rsidR="0091380F" w:rsidRDefault="001A5814" w:rsidP="001A5814">
      <w:pPr>
        <w:suppressLineNumbers/>
        <w:suppressAutoHyphens/>
        <w:ind w:left="-6"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Розробник</w:t>
      </w:r>
      <w:r>
        <w:rPr>
          <w:sz w:val="28"/>
          <w:szCs w:val="28"/>
        </w:rPr>
        <w:t>и</w:t>
      </w:r>
      <w:r w:rsidRPr="000D7DBA">
        <w:rPr>
          <w:sz w:val="28"/>
          <w:szCs w:val="28"/>
        </w:rPr>
        <w:t xml:space="preserve">: </w:t>
      </w:r>
    </w:p>
    <w:p w14:paraId="6BE8FE4A" w14:textId="724D5EF7" w:rsidR="001A5814" w:rsidRDefault="0091380F" w:rsidP="001A5814">
      <w:pPr>
        <w:suppressLineNumbers/>
        <w:suppressAutoHyphens/>
        <w:ind w:left="-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Василь Федорович </w:t>
      </w:r>
      <w:proofErr w:type="spellStart"/>
      <w:r w:rsidR="001A5814">
        <w:rPr>
          <w:sz w:val="28"/>
          <w:szCs w:val="28"/>
        </w:rPr>
        <w:t>Приходченко</w:t>
      </w:r>
      <w:proofErr w:type="spellEnd"/>
      <w:r w:rsidR="00464DFB">
        <w:rPr>
          <w:sz w:val="28"/>
          <w:szCs w:val="28"/>
        </w:rPr>
        <w:t xml:space="preserve">, </w:t>
      </w:r>
    </w:p>
    <w:p w14:paraId="3FA6A12C" w14:textId="37F01339" w:rsidR="005D36A8" w:rsidRDefault="00B517C9" w:rsidP="001A5814">
      <w:pPr>
        <w:suppressLineNumbers/>
        <w:suppressAutoHyphens/>
        <w:ind w:left="-6"/>
        <w:jc w:val="center"/>
        <w:rPr>
          <w:sz w:val="28"/>
          <w:szCs w:val="28"/>
        </w:rPr>
      </w:pPr>
      <w:r>
        <w:rPr>
          <w:sz w:val="28"/>
          <w:szCs w:val="28"/>
        </w:rPr>
        <w:t>Наталія</w:t>
      </w:r>
      <w:r w:rsidR="0091380F">
        <w:rPr>
          <w:sz w:val="28"/>
          <w:szCs w:val="28"/>
        </w:rPr>
        <w:t xml:space="preserve"> Вікторівна </w:t>
      </w:r>
      <w:proofErr w:type="spellStart"/>
      <w:r>
        <w:rPr>
          <w:sz w:val="28"/>
          <w:szCs w:val="28"/>
        </w:rPr>
        <w:t>Хоменко</w:t>
      </w:r>
      <w:proofErr w:type="spellEnd"/>
      <w:r w:rsidR="005D36A8">
        <w:rPr>
          <w:sz w:val="28"/>
          <w:szCs w:val="28"/>
        </w:rPr>
        <w:t xml:space="preserve"> </w:t>
      </w:r>
    </w:p>
    <w:p w14:paraId="647041F6" w14:textId="77777777" w:rsidR="001A5814" w:rsidRPr="000D7DBA" w:rsidRDefault="001A5814" w:rsidP="001A5814">
      <w:pPr>
        <w:suppressLineNumbers/>
        <w:shd w:val="clear" w:color="auto" w:fill="FFFFFF"/>
        <w:suppressAutoHyphens/>
        <w:rPr>
          <w:sz w:val="28"/>
          <w:szCs w:val="28"/>
        </w:rPr>
      </w:pPr>
    </w:p>
    <w:p w14:paraId="419F558E" w14:textId="77777777" w:rsidR="001A5814" w:rsidRPr="000D7DBA" w:rsidRDefault="001A5814" w:rsidP="001A5814">
      <w:pPr>
        <w:suppressLineNumbers/>
        <w:shd w:val="clear" w:color="auto" w:fill="FFFFFF"/>
        <w:suppressAutoHyphens/>
        <w:spacing w:before="470"/>
        <w:ind w:left="2861"/>
        <w:rPr>
          <w:b/>
          <w:sz w:val="28"/>
          <w:szCs w:val="28"/>
        </w:rPr>
      </w:pPr>
    </w:p>
    <w:p w14:paraId="18A2049A" w14:textId="77777777" w:rsidR="001A5814" w:rsidRPr="000D7DBA" w:rsidRDefault="001A5814" w:rsidP="001A5814">
      <w:pPr>
        <w:suppressLineNumbers/>
        <w:shd w:val="clear" w:color="auto" w:fill="FFFFFF"/>
        <w:suppressAutoHyphens/>
        <w:spacing w:before="470"/>
        <w:ind w:left="2861"/>
        <w:rPr>
          <w:b/>
          <w:sz w:val="28"/>
          <w:szCs w:val="28"/>
        </w:rPr>
      </w:pPr>
    </w:p>
    <w:p w14:paraId="1A973D86" w14:textId="77777777" w:rsidR="001A5814" w:rsidRPr="000D7DBA" w:rsidRDefault="001A5814" w:rsidP="001A5814">
      <w:pPr>
        <w:suppressLineNumbers/>
        <w:shd w:val="clear" w:color="auto" w:fill="FFFFFF"/>
        <w:suppressAutoHyphens/>
        <w:spacing w:before="470"/>
        <w:ind w:left="2861"/>
        <w:rPr>
          <w:b/>
          <w:sz w:val="28"/>
          <w:szCs w:val="28"/>
        </w:rPr>
      </w:pPr>
    </w:p>
    <w:p w14:paraId="2F50EE09" w14:textId="7FC22EBC" w:rsidR="00691DD0" w:rsidRPr="00247724" w:rsidRDefault="00691DD0" w:rsidP="00691DD0">
      <w:pPr>
        <w:suppressLineNumbers/>
        <w:suppressAutoHyphens/>
        <w:ind w:left="-12"/>
        <w:jc w:val="center"/>
        <w:rPr>
          <w:sz w:val="28"/>
          <w:szCs w:val="28"/>
        </w:rPr>
      </w:pPr>
      <w:r w:rsidRPr="00247724">
        <w:rPr>
          <w:sz w:val="28"/>
          <w:szCs w:val="28"/>
        </w:rPr>
        <w:t>В редакції автор</w:t>
      </w:r>
      <w:r>
        <w:rPr>
          <w:sz w:val="28"/>
          <w:szCs w:val="28"/>
        </w:rPr>
        <w:t>ів</w:t>
      </w:r>
    </w:p>
    <w:p w14:paraId="6B654B1C" w14:textId="77777777" w:rsidR="001A5814" w:rsidRPr="000D7DBA" w:rsidRDefault="001A5814" w:rsidP="001A5814">
      <w:pPr>
        <w:suppressLineNumbers/>
        <w:suppressAutoHyphens/>
        <w:ind w:left="-12"/>
        <w:jc w:val="center"/>
        <w:rPr>
          <w:sz w:val="28"/>
          <w:szCs w:val="28"/>
        </w:rPr>
      </w:pPr>
    </w:p>
    <w:p w14:paraId="27FF65B0" w14:textId="77777777" w:rsidR="001A5814" w:rsidRPr="000D7DBA" w:rsidRDefault="001A5814" w:rsidP="001A5814">
      <w:pPr>
        <w:suppressLineNumbers/>
        <w:suppressAutoHyphens/>
        <w:ind w:left="-12"/>
        <w:jc w:val="center"/>
        <w:rPr>
          <w:sz w:val="28"/>
          <w:szCs w:val="28"/>
        </w:rPr>
      </w:pPr>
    </w:p>
    <w:p w14:paraId="0BECD5CD" w14:textId="77777777" w:rsidR="001A5814" w:rsidRPr="000D7DBA" w:rsidRDefault="001A5814" w:rsidP="001A5814">
      <w:pPr>
        <w:suppressLineNumbers/>
        <w:suppressAutoHyphens/>
        <w:ind w:left="-12"/>
        <w:jc w:val="center"/>
        <w:rPr>
          <w:sz w:val="28"/>
          <w:szCs w:val="28"/>
        </w:rPr>
      </w:pPr>
    </w:p>
    <w:p w14:paraId="17D2CA2E" w14:textId="77777777" w:rsidR="001A5814" w:rsidRPr="000D7DBA" w:rsidRDefault="001A5814" w:rsidP="001A5814">
      <w:pPr>
        <w:suppressLineNumbers/>
        <w:suppressAutoHyphens/>
        <w:ind w:left="-12"/>
        <w:jc w:val="center"/>
        <w:rPr>
          <w:sz w:val="28"/>
          <w:szCs w:val="28"/>
        </w:rPr>
      </w:pPr>
    </w:p>
    <w:p w14:paraId="0CA2FCBD" w14:textId="77777777" w:rsidR="001A5814" w:rsidRPr="000D7DBA" w:rsidRDefault="001A5814" w:rsidP="001A5814">
      <w:pPr>
        <w:suppressLineNumbers/>
        <w:suppressAutoHyphens/>
        <w:ind w:left="-12"/>
        <w:jc w:val="center"/>
        <w:rPr>
          <w:sz w:val="28"/>
          <w:szCs w:val="28"/>
        </w:rPr>
      </w:pPr>
    </w:p>
    <w:p w14:paraId="63C690B6" w14:textId="77777777" w:rsidR="001A5814" w:rsidRPr="000D7DBA" w:rsidRDefault="001A5814" w:rsidP="001A5814">
      <w:pPr>
        <w:suppressLineNumbers/>
        <w:suppressAutoHyphens/>
        <w:ind w:left="-12"/>
        <w:jc w:val="center"/>
        <w:rPr>
          <w:sz w:val="28"/>
          <w:szCs w:val="28"/>
        </w:rPr>
      </w:pPr>
    </w:p>
    <w:p w14:paraId="53AA7CD8" w14:textId="77777777" w:rsidR="001A5814" w:rsidRPr="000D7DBA" w:rsidRDefault="001A5814" w:rsidP="001A5814">
      <w:pPr>
        <w:suppressLineNumbers/>
        <w:suppressAutoHyphens/>
        <w:ind w:left="-12"/>
        <w:jc w:val="center"/>
        <w:rPr>
          <w:sz w:val="28"/>
          <w:szCs w:val="28"/>
        </w:rPr>
      </w:pPr>
    </w:p>
    <w:p w14:paraId="4E84456E" w14:textId="77777777" w:rsidR="001A5814" w:rsidRPr="000D7DBA" w:rsidRDefault="001A5814" w:rsidP="001A5814">
      <w:pPr>
        <w:suppressLineNumbers/>
        <w:suppressAutoHyphens/>
        <w:ind w:left="-12"/>
        <w:jc w:val="center"/>
        <w:rPr>
          <w:sz w:val="28"/>
          <w:szCs w:val="28"/>
        </w:rPr>
      </w:pPr>
    </w:p>
    <w:p w14:paraId="43687A6E" w14:textId="77777777" w:rsidR="001A5814" w:rsidRPr="000D7DBA" w:rsidRDefault="001A5814" w:rsidP="001A5814">
      <w:pPr>
        <w:suppressLineNumbers/>
        <w:suppressAutoHyphens/>
        <w:ind w:left="-12"/>
        <w:jc w:val="center"/>
        <w:rPr>
          <w:sz w:val="28"/>
          <w:szCs w:val="28"/>
        </w:rPr>
      </w:pPr>
    </w:p>
    <w:p w14:paraId="1A2DB644" w14:textId="77777777" w:rsidR="001A5814" w:rsidRPr="000D7DBA" w:rsidRDefault="001A5814" w:rsidP="001A5814">
      <w:pPr>
        <w:suppressLineNumbers/>
        <w:suppressAutoHyphens/>
        <w:ind w:left="-12"/>
        <w:jc w:val="center"/>
        <w:rPr>
          <w:sz w:val="28"/>
          <w:szCs w:val="28"/>
        </w:rPr>
      </w:pPr>
    </w:p>
    <w:p w14:paraId="66B5FC2F" w14:textId="77777777" w:rsidR="001A5814" w:rsidRPr="000D7DBA" w:rsidRDefault="001A5814" w:rsidP="001A5814">
      <w:pPr>
        <w:suppressLineNumbers/>
        <w:suppressAutoHyphens/>
        <w:ind w:left="-12"/>
        <w:jc w:val="center"/>
        <w:rPr>
          <w:sz w:val="28"/>
          <w:szCs w:val="28"/>
        </w:rPr>
      </w:pPr>
    </w:p>
    <w:p w14:paraId="6E987ABA" w14:textId="77777777" w:rsidR="001A5814" w:rsidRPr="000D7DBA" w:rsidRDefault="001A5814" w:rsidP="001A5814">
      <w:pPr>
        <w:suppressLineNumbers/>
        <w:suppressAutoHyphens/>
        <w:ind w:left="-12"/>
        <w:jc w:val="center"/>
        <w:rPr>
          <w:sz w:val="28"/>
          <w:szCs w:val="28"/>
        </w:rPr>
      </w:pPr>
    </w:p>
    <w:p w14:paraId="6AA921BC" w14:textId="77777777" w:rsidR="001A5814" w:rsidRPr="000D7DBA" w:rsidRDefault="001A5814" w:rsidP="001A5814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Підготовлено до виходу в світ</w:t>
      </w:r>
    </w:p>
    <w:p w14:paraId="75802659" w14:textId="77777777" w:rsidR="001A5814" w:rsidRPr="000D7DBA" w:rsidRDefault="001A5814" w:rsidP="001A5814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у Національному технічному університеті</w:t>
      </w:r>
    </w:p>
    <w:p w14:paraId="504C2A9A" w14:textId="77777777" w:rsidR="001A5814" w:rsidRPr="000D7DBA" w:rsidRDefault="001A5814" w:rsidP="001A5814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«Дніпровська політехніка».</w:t>
      </w:r>
    </w:p>
    <w:p w14:paraId="150B42F8" w14:textId="77777777" w:rsidR="001A5814" w:rsidRPr="000D7DBA" w:rsidRDefault="001A5814" w:rsidP="001A5814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Свідоцтво про внесення до Державного реєстру ДК № 1842</w:t>
      </w:r>
    </w:p>
    <w:p w14:paraId="6C14E295" w14:textId="09C72E48" w:rsidR="001A5814" w:rsidRDefault="001A5814" w:rsidP="001A5814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49005, м. Дніпро, просп. Д. Яворницького, 19</w:t>
      </w:r>
    </w:p>
    <w:p w14:paraId="78455AB2" w14:textId="77777777" w:rsidR="001A5814" w:rsidRPr="00257372" w:rsidRDefault="001A5814" w:rsidP="001A5814">
      <w:pPr>
        <w:suppressLineNumbers/>
        <w:suppressAutoHyphens/>
        <w:jc w:val="center"/>
        <w:rPr>
          <w:bCs/>
          <w:sz w:val="28"/>
          <w:szCs w:val="28"/>
        </w:rPr>
      </w:pPr>
    </w:p>
    <w:p w14:paraId="17B56683" w14:textId="77777777" w:rsidR="00D6605A" w:rsidRPr="00A02F06" w:rsidRDefault="00D6605A" w:rsidP="00D6605A">
      <w:pPr>
        <w:ind w:left="735"/>
        <w:jc w:val="both"/>
      </w:pPr>
    </w:p>
    <w:p w14:paraId="252A6F35" w14:textId="77777777" w:rsidR="00DB154F" w:rsidRPr="00A02F06" w:rsidRDefault="00DB154F">
      <w:pPr>
        <w:ind w:left="735"/>
        <w:jc w:val="both"/>
      </w:pPr>
    </w:p>
    <w:sectPr w:rsidR="00DB154F" w:rsidRPr="00A02F06" w:rsidSect="00DB154F"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7E872F" w14:textId="77777777" w:rsidR="0025758F" w:rsidRDefault="0025758F" w:rsidP="00B95F75">
      <w:r>
        <w:separator/>
      </w:r>
    </w:p>
  </w:endnote>
  <w:endnote w:type="continuationSeparator" w:id="0">
    <w:p w14:paraId="0724EB99" w14:textId="77777777" w:rsidR="0025758F" w:rsidRDefault="0025758F" w:rsidP="00B95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charset w:val="01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49FDB0" w14:textId="77777777" w:rsidR="004C5962" w:rsidRDefault="004C5962">
    <w:pPr>
      <w:pStyle w:val="af1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5D4BE4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6D3FF1" w14:textId="77777777" w:rsidR="0025758F" w:rsidRDefault="0025758F" w:rsidP="00B95F75">
      <w:r>
        <w:separator/>
      </w:r>
    </w:p>
  </w:footnote>
  <w:footnote w:type="continuationSeparator" w:id="0">
    <w:p w14:paraId="0FB9E3F5" w14:textId="77777777" w:rsidR="0025758F" w:rsidRDefault="0025758F" w:rsidP="00B95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2"/>
    <w:lvl w:ilvl="0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1">
    <w:nsid w:val="0000000A"/>
    <w:multiLevelType w:val="hybridMultilevel"/>
    <w:tmpl w:val="4E6AFB66"/>
    <w:lvl w:ilvl="0" w:tplc="FFFFFFFF">
      <w:start w:val="1"/>
      <w:numFmt w:val="bullet"/>
      <w:lvlText w:val="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B"/>
    <w:multiLevelType w:val="hybridMultilevel"/>
    <w:tmpl w:val="25E45D3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C"/>
    <w:multiLevelType w:val="hybridMultilevel"/>
    <w:tmpl w:val="519B500C"/>
    <w:lvl w:ilvl="0" w:tplc="FFFFFFFF">
      <w:start w:val="1"/>
      <w:numFmt w:val="bullet"/>
      <w:lvlText w:val="й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D"/>
    <w:multiLevelType w:val="hybridMultilevel"/>
    <w:tmpl w:val="431BD7B6"/>
    <w:lvl w:ilvl="0" w:tplc="FFFFFFFF">
      <w:start w:val="1"/>
      <w:numFmt w:val="bullet"/>
      <w:lvlText w:val="й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1"/>
    <w:multiLevelType w:val="hybridMultilevel"/>
    <w:tmpl w:val="62BBD9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43CF1"/>
    <w:multiLevelType w:val="hybridMultilevel"/>
    <w:tmpl w:val="5AEC80F4"/>
    <w:lvl w:ilvl="0" w:tplc="B2169B0E">
      <w:start w:val="1"/>
      <w:numFmt w:val="decimal"/>
      <w:lvlText w:val="%1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>
    <w:nsid w:val="023559AF"/>
    <w:multiLevelType w:val="hybridMultilevel"/>
    <w:tmpl w:val="CD98D23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A7A14EC"/>
    <w:multiLevelType w:val="hybridMultilevel"/>
    <w:tmpl w:val="8EDE595A"/>
    <w:lvl w:ilvl="0" w:tplc="B2169B0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CFE2F0F"/>
    <w:multiLevelType w:val="hybridMultilevel"/>
    <w:tmpl w:val="38801784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0">
    <w:nsid w:val="129A4BB5"/>
    <w:multiLevelType w:val="hybridMultilevel"/>
    <w:tmpl w:val="6844794C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8F2AD2"/>
    <w:multiLevelType w:val="hybridMultilevel"/>
    <w:tmpl w:val="D2AED370"/>
    <w:lvl w:ilvl="0" w:tplc="053C4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BA476B"/>
    <w:multiLevelType w:val="hybridMultilevel"/>
    <w:tmpl w:val="54C0CE8E"/>
    <w:lvl w:ilvl="0" w:tplc="9258B39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A22209"/>
    <w:multiLevelType w:val="hybridMultilevel"/>
    <w:tmpl w:val="ED183EBA"/>
    <w:lvl w:ilvl="0" w:tplc="41246ECC">
      <w:start w:val="1"/>
      <w:numFmt w:val="bullet"/>
      <w:lvlText w:val=""/>
      <w:lvlJc w:val="left"/>
      <w:pPr>
        <w:ind w:left="786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81F66F1"/>
    <w:multiLevelType w:val="hybridMultilevel"/>
    <w:tmpl w:val="8FF636B8"/>
    <w:lvl w:ilvl="0" w:tplc="C0DAFEC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453865"/>
    <w:multiLevelType w:val="hybridMultilevel"/>
    <w:tmpl w:val="90FCA572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5D02EE"/>
    <w:multiLevelType w:val="hybridMultilevel"/>
    <w:tmpl w:val="3DA09534"/>
    <w:lvl w:ilvl="0" w:tplc="9258B398">
      <w:numFmt w:val="bullet"/>
      <w:lvlText w:val="–"/>
      <w:lvlJc w:val="left"/>
      <w:pPr>
        <w:ind w:left="107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>
    <w:nsid w:val="2FD7789F"/>
    <w:multiLevelType w:val="hybridMultilevel"/>
    <w:tmpl w:val="D7CE8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0A1379"/>
    <w:multiLevelType w:val="hybridMultilevel"/>
    <w:tmpl w:val="887456FC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85487F"/>
    <w:multiLevelType w:val="hybridMultilevel"/>
    <w:tmpl w:val="F12A8DD8"/>
    <w:lvl w:ilvl="0" w:tplc="60D06C3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hint="default"/>
        <w:color w:val="auto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>
    <w:nsid w:val="45307632"/>
    <w:multiLevelType w:val="hybridMultilevel"/>
    <w:tmpl w:val="50202E18"/>
    <w:lvl w:ilvl="0" w:tplc="6DEA3B12">
      <w:start w:val="1"/>
      <w:numFmt w:val="bullet"/>
      <w:lvlText w:val=""/>
      <w:lvlJc w:val="left"/>
      <w:pPr>
        <w:tabs>
          <w:tab w:val="num" w:pos="3063"/>
        </w:tabs>
        <w:ind w:left="2836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21">
    <w:nsid w:val="482F7D0D"/>
    <w:multiLevelType w:val="hybridMultilevel"/>
    <w:tmpl w:val="5AEC80F4"/>
    <w:lvl w:ilvl="0" w:tplc="B2169B0E">
      <w:start w:val="1"/>
      <w:numFmt w:val="decimal"/>
      <w:lvlText w:val="%1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>
    <w:nsid w:val="52210FE9"/>
    <w:multiLevelType w:val="hybridMultilevel"/>
    <w:tmpl w:val="02AA7042"/>
    <w:lvl w:ilvl="0" w:tplc="45BA74EC">
      <w:start w:val="1"/>
      <w:numFmt w:val="bullet"/>
      <w:lvlText w:val="-"/>
      <w:lvlJc w:val="left"/>
      <w:pPr>
        <w:ind w:left="36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2FD03B3"/>
    <w:multiLevelType w:val="hybridMultilevel"/>
    <w:tmpl w:val="8EDE595A"/>
    <w:lvl w:ilvl="0" w:tplc="B2169B0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20A54B6"/>
    <w:multiLevelType w:val="multilevel"/>
    <w:tmpl w:val="FFCE1F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65973094"/>
    <w:multiLevelType w:val="hybridMultilevel"/>
    <w:tmpl w:val="0FB61B48"/>
    <w:lvl w:ilvl="0" w:tplc="41246ECC">
      <w:start w:val="1"/>
      <w:numFmt w:val="bullet"/>
      <w:lvlText w:val=""/>
      <w:lvlJc w:val="left"/>
      <w:pPr>
        <w:ind w:left="177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26">
    <w:nsid w:val="66DE1273"/>
    <w:multiLevelType w:val="hybridMultilevel"/>
    <w:tmpl w:val="02A01C98"/>
    <w:lvl w:ilvl="0" w:tplc="AED6FE9A">
      <w:start w:val="4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7E16D2"/>
    <w:multiLevelType w:val="hybridMultilevel"/>
    <w:tmpl w:val="5D982CF4"/>
    <w:lvl w:ilvl="0" w:tplc="41246ECC">
      <w:start w:val="1"/>
      <w:numFmt w:val="bullet"/>
      <w:lvlText w:val=""/>
      <w:lvlJc w:val="left"/>
      <w:pPr>
        <w:ind w:left="92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1AD53D2"/>
    <w:multiLevelType w:val="hybridMultilevel"/>
    <w:tmpl w:val="5E0EC0C0"/>
    <w:lvl w:ilvl="0" w:tplc="37A4E248">
      <w:start w:val="1"/>
      <w:numFmt w:val="decimal"/>
      <w:lvlText w:val="%1."/>
      <w:lvlJc w:val="left"/>
      <w:pPr>
        <w:tabs>
          <w:tab w:val="num" w:pos="360"/>
        </w:tabs>
        <w:ind w:left="0" w:firstLine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6322945"/>
    <w:multiLevelType w:val="multilevel"/>
    <w:tmpl w:val="0AAE253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0">
    <w:nsid w:val="79E06726"/>
    <w:multiLevelType w:val="hybridMultilevel"/>
    <w:tmpl w:val="CB4829BE"/>
    <w:lvl w:ilvl="0" w:tplc="60D06C30">
      <w:start w:val="1"/>
      <w:numFmt w:val="bullet"/>
      <w:lvlText w:val=""/>
      <w:lvlJc w:val="left"/>
      <w:pPr>
        <w:ind w:left="1287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9"/>
  </w:num>
  <w:num w:numId="3">
    <w:abstractNumId w:val="21"/>
  </w:num>
  <w:num w:numId="4">
    <w:abstractNumId w:val="8"/>
  </w:num>
  <w:num w:numId="5">
    <w:abstractNumId w:val="22"/>
  </w:num>
  <w:num w:numId="6">
    <w:abstractNumId w:val="12"/>
  </w:num>
  <w:num w:numId="7">
    <w:abstractNumId w:val="16"/>
  </w:num>
  <w:num w:numId="8">
    <w:abstractNumId w:val="20"/>
  </w:num>
  <w:num w:numId="9">
    <w:abstractNumId w:val="30"/>
  </w:num>
  <w:num w:numId="10">
    <w:abstractNumId w:val="13"/>
  </w:num>
  <w:num w:numId="11">
    <w:abstractNumId w:val="27"/>
  </w:num>
  <w:num w:numId="12">
    <w:abstractNumId w:val="10"/>
  </w:num>
  <w:num w:numId="13">
    <w:abstractNumId w:val="18"/>
  </w:num>
  <w:num w:numId="14">
    <w:abstractNumId w:val="15"/>
  </w:num>
  <w:num w:numId="15">
    <w:abstractNumId w:val="7"/>
  </w:num>
  <w:num w:numId="16">
    <w:abstractNumId w:val="23"/>
  </w:num>
  <w:num w:numId="17">
    <w:abstractNumId w:val="29"/>
  </w:num>
  <w:num w:numId="18">
    <w:abstractNumId w:val="6"/>
  </w:num>
  <w:num w:numId="19">
    <w:abstractNumId w:val="9"/>
  </w:num>
  <w:num w:numId="20">
    <w:abstractNumId w:val="25"/>
  </w:num>
  <w:num w:numId="21">
    <w:abstractNumId w:val="28"/>
  </w:num>
  <w:num w:numId="22">
    <w:abstractNumId w:val="2"/>
  </w:num>
  <w:num w:numId="23">
    <w:abstractNumId w:val="3"/>
  </w:num>
  <w:num w:numId="24">
    <w:abstractNumId w:val="1"/>
  </w:num>
  <w:num w:numId="25">
    <w:abstractNumId w:val="5"/>
  </w:num>
  <w:num w:numId="26">
    <w:abstractNumId w:val="4"/>
  </w:num>
  <w:num w:numId="27">
    <w:abstractNumId w:val="26"/>
  </w:num>
  <w:num w:numId="28">
    <w:abstractNumId w:val="14"/>
  </w:num>
  <w:num w:numId="29">
    <w:abstractNumId w:val="11"/>
  </w:num>
  <w:num w:numId="30">
    <w:abstractNumId w:val="24"/>
  </w:num>
  <w:num w:numId="31">
    <w:abstractNumId w:val="17"/>
  </w:num>
  <w:num w:numId="32">
    <w:abstractNumId w:val="27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5FB"/>
    <w:rsid w:val="0000601A"/>
    <w:rsid w:val="000061C3"/>
    <w:rsid w:val="00011B6A"/>
    <w:rsid w:val="00011CB7"/>
    <w:rsid w:val="000262CC"/>
    <w:rsid w:val="00027867"/>
    <w:rsid w:val="00027E9A"/>
    <w:rsid w:val="0003150B"/>
    <w:rsid w:val="0004380B"/>
    <w:rsid w:val="000512EA"/>
    <w:rsid w:val="00053ED8"/>
    <w:rsid w:val="000567C9"/>
    <w:rsid w:val="00064AE2"/>
    <w:rsid w:val="00064D43"/>
    <w:rsid w:val="000658DB"/>
    <w:rsid w:val="000747C9"/>
    <w:rsid w:val="00074B6D"/>
    <w:rsid w:val="00082F61"/>
    <w:rsid w:val="000878AC"/>
    <w:rsid w:val="00091888"/>
    <w:rsid w:val="00092BEF"/>
    <w:rsid w:val="000A3BCC"/>
    <w:rsid w:val="000A4DEC"/>
    <w:rsid w:val="000A6222"/>
    <w:rsid w:val="000B2980"/>
    <w:rsid w:val="000B57D9"/>
    <w:rsid w:val="000B6000"/>
    <w:rsid w:val="000C5BA8"/>
    <w:rsid w:val="000D03FA"/>
    <w:rsid w:val="000D3F22"/>
    <w:rsid w:val="000D70FE"/>
    <w:rsid w:val="000E0106"/>
    <w:rsid w:val="000E5B22"/>
    <w:rsid w:val="000E5BF7"/>
    <w:rsid w:val="000E7EEF"/>
    <w:rsid w:val="001143C5"/>
    <w:rsid w:val="00123446"/>
    <w:rsid w:val="001334A0"/>
    <w:rsid w:val="001373CE"/>
    <w:rsid w:val="00140448"/>
    <w:rsid w:val="00144CEF"/>
    <w:rsid w:val="00146C17"/>
    <w:rsid w:val="001474CC"/>
    <w:rsid w:val="001508A1"/>
    <w:rsid w:val="00150F2D"/>
    <w:rsid w:val="00153180"/>
    <w:rsid w:val="00160A97"/>
    <w:rsid w:val="00160BA3"/>
    <w:rsid w:val="001620F7"/>
    <w:rsid w:val="00166E07"/>
    <w:rsid w:val="001672BF"/>
    <w:rsid w:val="0017085C"/>
    <w:rsid w:val="00174A94"/>
    <w:rsid w:val="00182899"/>
    <w:rsid w:val="0018457F"/>
    <w:rsid w:val="00185B00"/>
    <w:rsid w:val="00187E6A"/>
    <w:rsid w:val="001927A4"/>
    <w:rsid w:val="00194586"/>
    <w:rsid w:val="00196FFA"/>
    <w:rsid w:val="001A087A"/>
    <w:rsid w:val="001A5814"/>
    <w:rsid w:val="001A6E5D"/>
    <w:rsid w:val="001B1918"/>
    <w:rsid w:val="001B2ED6"/>
    <w:rsid w:val="001C121E"/>
    <w:rsid w:val="001C1A41"/>
    <w:rsid w:val="001C7C2F"/>
    <w:rsid w:val="001D0B99"/>
    <w:rsid w:val="001D2D5C"/>
    <w:rsid w:val="001D44E4"/>
    <w:rsid w:val="001E1880"/>
    <w:rsid w:val="001E33C4"/>
    <w:rsid w:val="001E7294"/>
    <w:rsid w:val="001F06AF"/>
    <w:rsid w:val="001F2F86"/>
    <w:rsid w:val="001F366D"/>
    <w:rsid w:val="00205335"/>
    <w:rsid w:val="002146A0"/>
    <w:rsid w:val="00215C5A"/>
    <w:rsid w:val="00225B42"/>
    <w:rsid w:val="00234483"/>
    <w:rsid w:val="00234B6B"/>
    <w:rsid w:val="0023500E"/>
    <w:rsid w:val="0024257E"/>
    <w:rsid w:val="0024301F"/>
    <w:rsid w:val="00255A2F"/>
    <w:rsid w:val="00255D53"/>
    <w:rsid w:val="002561FB"/>
    <w:rsid w:val="00256C40"/>
    <w:rsid w:val="00257372"/>
    <w:rsid w:val="0025758F"/>
    <w:rsid w:val="00265939"/>
    <w:rsid w:val="00272336"/>
    <w:rsid w:val="002733F1"/>
    <w:rsid w:val="00273451"/>
    <w:rsid w:val="00273C5E"/>
    <w:rsid w:val="00274A96"/>
    <w:rsid w:val="00275199"/>
    <w:rsid w:val="00275340"/>
    <w:rsid w:val="002809B3"/>
    <w:rsid w:val="00283DE5"/>
    <w:rsid w:val="0028423E"/>
    <w:rsid w:val="00286B8D"/>
    <w:rsid w:val="00294A65"/>
    <w:rsid w:val="002B0B64"/>
    <w:rsid w:val="002B4573"/>
    <w:rsid w:val="002C040E"/>
    <w:rsid w:val="002C06C3"/>
    <w:rsid w:val="002C3269"/>
    <w:rsid w:val="002C5352"/>
    <w:rsid w:val="002D0D9A"/>
    <w:rsid w:val="002D4B16"/>
    <w:rsid w:val="002D6E74"/>
    <w:rsid w:val="002D6EDB"/>
    <w:rsid w:val="002E652D"/>
    <w:rsid w:val="002F253C"/>
    <w:rsid w:val="00303B86"/>
    <w:rsid w:val="003148C4"/>
    <w:rsid w:val="00317445"/>
    <w:rsid w:val="0032312C"/>
    <w:rsid w:val="003269B2"/>
    <w:rsid w:val="00327C7A"/>
    <w:rsid w:val="0033388A"/>
    <w:rsid w:val="00334C1C"/>
    <w:rsid w:val="00337FA0"/>
    <w:rsid w:val="00344224"/>
    <w:rsid w:val="00352024"/>
    <w:rsid w:val="003544C2"/>
    <w:rsid w:val="00354C14"/>
    <w:rsid w:val="00360266"/>
    <w:rsid w:val="00367849"/>
    <w:rsid w:val="00376BCE"/>
    <w:rsid w:val="00382574"/>
    <w:rsid w:val="0038764E"/>
    <w:rsid w:val="00393129"/>
    <w:rsid w:val="003A3B53"/>
    <w:rsid w:val="003A6832"/>
    <w:rsid w:val="003C0644"/>
    <w:rsid w:val="003C106F"/>
    <w:rsid w:val="003C271B"/>
    <w:rsid w:val="003D13A9"/>
    <w:rsid w:val="003D2378"/>
    <w:rsid w:val="003D38E0"/>
    <w:rsid w:val="003D468E"/>
    <w:rsid w:val="003E3E93"/>
    <w:rsid w:val="003F353E"/>
    <w:rsid w:val="00401F46"/>
    <w:rsid w:val="00404517"/>
    <w:rsid w:val="00407CCB"/>
    <w:rsid w:val="00421C05"/>
    <w:rsid w:val="00423103"/>
    <w:rsid w:val="004274EA"/>
    <w:rsid w:val="004446AF"/>
    <w:rsid w:val="00453774"/>
    <w:rsid w:val="00455DAA"/>
    <w:rsid w:val="004614ED"/>
    <w:rsid w:val="00464DFB"/>
    <w:rsid w:val="00467DC3"/>
    <w:rsid w:val="0047502B"/>
    <w:rsid w:val="00475E7D"/>
    <w:rsid w:val="004762A7"/>
    <w:rsid w:val="00494902"/>
    <w:rsid w:val="00494E17"/>
    <w:rsid w:val="00496006"/>
    <w:rsid w:val="004A0405"/>
    <w:rsid w:val="004A382A"/>
    <w:rsid w:val="004A4440"/>
    <w:rsid w:val="004A622E"/>
    <w:rsid w:val="004B3BC8"/>
    <w:rsid w:val="004C2535"/>
    <w:rsid w:val="004C5962"/>
    <w:rsid w:val="004D0E42"/>
    <w:rsid w:val="004D3678"/>
    <w:rsid w:val="004D4C31"/>
    <w:rsid w:val="004D5962"/>
    <w:rsid w:val="004D6842"/>
    <w:rsid w:val="004E48C4"/>
    <w:rsid w:val="004E716B"/>
    <w:rsid w:val="004F6FE7"/>
    <w:rsid w:val="00503A33"/>
    <w:rsid w:val="00510282"/>
    <w:rsid w:val="005172AF"/>
    <w:rsid w:val="0051730F"/>
    <w:rsid w:val="0052051F"/>
    <w:rsid w:val="00524D35"/>
    <w:rsid w:val="00533D96"/>
    <w:rsid w:val="00535053"/>
    <w:rsid w:val="00536325"/>
    <w:rsid w:val="00543276"/>
    <w:rsid w:val="00543DCE"/>
    <w:rsid w:val="005442CC"/>
    <w:rsid w:val="00547590"/>
    <w:rsid w:val="00547B58"/>
    <w:rsid w:val="00553261"/>
    <w:rsid w:val="005618B4"/>
    <w:rsid w:val="00567232"/>
    <w:rsid w:val="00572325"/>
    <w:rsid w:val="005759F5"/>
    <w:rsid w:val="00583F6D"/>
    <w:rsid w:val="0059119A"/>
    <w:rsid w:val="005914CB"/>
    <w:rsid w:val="005929EA"/>
    <w:rsid w:val="00594FFE"/>
    <w:rsid w:val="005A0C8E"/>
    <w:rsid w:val="005A1EFA"/>
    <w:rsid w:val="005A422A"/>
    <w:rsid w:val="005B5148"/>
    <w:rsid w:val="005B5C31"/>
    <w:rsid w:val="005C1A7B"/>
    <w:rsid w:val="005D1DE1"/>
    <w:rsid w:val="005D1F43"/>
    <w:rsid w:val="005D36A8"/>
    <w:rsid w:val="005D4BE4"/>
    <w:rsid w:val="005D6891"/>
    <w:rsid w:val="005F5A5F"/>
    <w:rsid w:val="005F69DF"/>
    <w:rsid w:val="005F7006"/>
    <w:rsid w:val="0060073A"/>
    <w:rsid w:val="00600F76"/>
    <w:rsid w:val="00603901"/>
    <w:rsid w:val="00603DDD"/>
    <w:rsid w:val="00611AC7"/>
    <w:rsid w:val="00612142"/>
    <w:rsid w:val="0062118B"/>
    <w:rsid w:val="00640AA4"/>
    <w:rsid w:val="00642CDA"/>
    <w:rsid w:val="00643619"/>
    <w:rsid w:val="006517BA"/>
    <w:rsid w:val="00662F85"/>
    <w:rsid w:val="006634CB"/>
    <w:rsid w:val="0066472E"/>
    <w:rsid w:val="00664DEE"/>
    <w:rsid w:val="0066569C"/>
    <w:rsid w:val="006705FB"/>
    <w:rsid w:val="0067614B"/>
    <w:rsid w:val="00677E8B"/>
    <w:rsid w:val="00680664"/>
    <w:rsid w:val="0068094F"/>
    <w:rsid w:val="00682348"/>
    <w:rsid w:val="00683C1B"/>
    <w:rsid w:val="006848C9"/>
    <w:rsid w:val="00691C3A"/>
    <w:rsid w:val="00691DD0"/>
    <w:rsid w:val="00694129"/>
    <w:rsid w:val="00695125"/>
    <w:rsid w:val="006972C6"/>
    <w:rsid w:val="006A345D"/>
    <w:rsid w:val="006B131E"/>
    <w:rsid w:val="006C087E"/>
    <w:rsid w:val="006C360B"/>
    <w:rsid w:val="006C7E5F"/>
    <w:rsid w:val="006D5E70"/>
    <w:rsid w:val="006E0CAF"/>
    <w:rsid w:val="006E23C2"/>
    <w:rsid w:val="006E5ACF"/>
    <w:rsid w:val="006F0A89"/>
    <w:rsid w:val="006F5500"/>
    <w:rsid w:val="006F79EB"/>
    <w:rsid w:val="00710520"/>
    <w:rsid w:val="00710762"/>
    <w:rsid w:val="007143EA"/>
    <w:rsid w:val="00722DC3"/>
    <w:rsid w:val="00722E70"/>
    <w:rsid w:val="00727599"/>
    <w:rsid w:val="00730350"/>
    <w:rsid w:val="00731CE0"/>
    <w:rsid w:val="00734498"/>
    <w:rsid w:val="00740BCC"/>
    <w:rsid w:val="00742355"/>
    <w:rsid w:val="00746F1B"/>
    <w:rsid w:val="007545EC"/>
    <w:rsid w:val="007640D6"/>
    <w:rsid w:val="00772DFB"/>
    <w:rsid w:val="007738E2"/>
    <w:rsid w:val="00774079"/>
    <w:rsid w:val="00775DE0"/>
    <w:rsid w:val="007802B3"/>
    <w:rsid w:val="0078758D"/>
    <w:rsid w:val="007940D1"/>
    <w:rsid w:val="007A575E"/>
    <w:rsid w:val="007A654A"/>
    <w:rsid w:val="007B0470"/>
    <w:rsid w:val="007C060D"/>
    <w:rsid w:val="007C2C85"/>
    <w:rsid w:val="007C3A59"/>
    <w:rsid w:val="007C58EC"/>
    <w:rsid w:val="007C62CB"/>
    <w:rsid w:val="007D05CC"/>
    <w:rsid w:val="007D0B1E"/>
    <w:rsid w:val="007D4B3B"/>
    <w:rsid w:val="007E3F47"/>
    <w:rsid w:val="007F2D4D"/>
    <w:rsid w:val="0080072C"/>
    <w:rsid w:val="008040FF"/>
    <w:rsid w:val="0080545A"/>
    <w:rsid w:val="00805D9A"/>
    <w:rsid w:val="00810D0F"/>
    <w:rsid w:val="00813CAC"/>
    <w:rsid w:val="008239E9"/>
    <w:rsid w:val="00833B67"/>
    <w:rsid w:val="0083494E"/>
    <w:rsid w:val="00835C87"/>
    <w:rsid w:val="00840E39"/>
    <w:rsid w:val="00844A86"/>
    <w:rsid w:val="00846754"/>
    <w:rsid w:val="0085137B"/>
    <w:rsid w:val="008531BA"/>
    <w:rsid w:val="00862EBF"/>
    <w:rsid w:val="00863161"/>
    <w:rsid w:val="00863608"/>
    <w:rsid w:val="008655EC"/>
    <w:rsid w:val="00865C0D"/>
    <w:rsid w:val="008667F9"/>
    <w:rsid w:val="00867B60"/>
    <w:rsid w:val="00871D44"/>
    <w:rsid w:val="00880097"/>
    <w:rsid w:val="00880744"/>
    <w:rsid w:val="008900B7"/>
    <w:rsid w:val="00891C29"/>
    <w:rsid w:val="008920E3"/>
    <w:rsid w:val="00895AE8"/>
    <w:rsid w:val="008A666D"/>
    <w:rsid w:val="008B57B7"/>
    <w:rsid w:val="008C4808"/>
    <w:rsid w:val="008D05AC"/>
    <w:rsid w:val="008D0C7F"/>
    <w:rsid w:val="008E32C0"/>
    <w:rsid w:val="008E432B"/>
    <w:rsid w:val="008E5FA6"/>
    <w:rsid w:val="008F2496"/>
    <w:rsid w:val="008F5639"/>
    <w:rsid w:val="008F76F9"/>
    <w:rsid w:val="0090359A"/>
    <w:rsid w:val="00905302"/>
    <w:rsid w:val="00905B7A"/>
    <w:rsid w:val="009132D5"/>
    <w:rsid w:val="0091380F"/>
    <w:rsid w:val="00913FE6"/>
    <w:rsid w:val="00916A4D"/>
    <w:rsid w:val="00922C61"/>
    <w:rsid w:val="00922E80"/>
    <w:rsid w:val="00925F22"/>
    <w:rsid w:val="00926D00"/>
    <w:rsid w:val="00926D0D"/>
    <w:rsid w:val="00930D3A"/>
    <w:rsid w:val="009350A6"/>
    <w:rsid w:val="00936290"/>
    <w:rsid w:val="0094478B"/>
    <w:rsid w:val="00952201"/>
    <w:rsid w:val="009572D4"/>
    <w:rsid w:val="00957684"/>
    <w:rsid w:val="00964881"/>
    <w:rsid w:val="009652A1"/>
    <w:rsid w:val="00965E30"/>
    <w:rsid w:val="009662CA"/>
    <w:rsid w:val="00970691"/>
    <w:rsid w:val="00973144"/>
    <w:rsid w:val="00975658"/>
    <w:rsid w:val="009779FB"/>
    <w:rsid w:val="009827D4"/>
    <w:rsid w:val="00983A8E"/>
    <w:rsid w:val="00984C5D"/>
    <w:rsid w:val="009861EE"/>
    <w:rsid w:val="00991946"/>
    <w:rsid w:val="00992E80"/>
    <w:rsid w:val="0099360B"/>
    <w:rsid w:val="009A2D14"/>
    <w:rsid w:val="009A3C4B"/>
    <w:rsid w:val="009A4BE4"/>
    <w:rsid w:val="009B0167"/>
    <w:rsid w:val="009B45A1"/>
    <w:rsid w:val="009B7E6B"/>
    <w:rsid w:val="009C0094"/>
    <w:rsid w:val="009C2004"/>
    <w:rsid w:val="009C2133"/>
    <w:rsid w:val="009C21AE"/>
    <w:rsid w:val="009C2BA8"/>
    <w:rsid w:val="009D1C24"/>
    <w:rsid w:val="009D31BD"/>
    <w:rsid w:val="009D4E00"/>
    <w:rsid w:val="009D73FE"/>
    <w:rsid w:val="009E223A"/>
    <w:rsid w:val="009E3CB6"/>
    <w:rsid w:val="009F28BE"/>
    <w:rsid w:val="009F78E1"/>
    <w:rsid w:val="009F7F88"/>
    <w:rsid w:val="00A00D2C"/>
    <w:rsid w:val="00A01E87"/>
    <w:rsid w:val="00A02E43"/>
    <w:rsid w:val="00A02F06"/>
    <w:rsid w:val="00A07625"/>
    <w:rsid w:val="00A23A0D"/>
    <w:rsid w:val="00A24FA4"/>
    <w:rsid w:val="00A35961"/>
    <w:rsid w:val="00A35970"/>
    <w:rsid w:val="00A3612F"/>
    <w:rsid w:val="00A45F7C"/>
    <w:rsid w:val="00A55BA3"/>
    <w:rsid w:val="00A60863"/>
    <w:rsid w:val="00A613E2"/>
    <w:rsid w:val="00A614B3"/>
    <w:rsid w:val="00A63728"/>
    <w:rsid w:val="00A702BE"/>
    <w:rsid w:val="00A73CDA"/>
    <w:rsid w:val="00A74842"/>
    <w:rsid w:val="00A76686"/>
    <w:rsid w:val="00A77D1A"/>
    <w:rsid w:val="00A90D61"/>
    <w:rsid w:val="00A92596"/>
    <w:rsid w:val="00A9628F"/>
    <w:rsid w:val="00AA74E0"/>
    <w:rsid w:val="00AC11B5"/>
    <w:rsid w:val="00AC1B1D"/>
    <w:rsid w:val="00AC1C20"/>
    <w:rsid w:val="00AC78DA"/>
    <w:rsid w:val="00AD108A"/>
    <w:rsid w:val="00AD490C"/>
    <w:rsid w:val="00AE6C92"/>
    <w:rsid w:val="00AE75ED"/>
    <w:rsid w:val="00AF422A"/>
    <w:rsid w:val="00AF61B0"/>
    <w:rsid w:val="00AF7EE6"/>
    <w:rsid w:val="00B01134"/>
    <w:rsid w:val="00B06427"/>
    <w:rsid w:val="00B0745D"/>
    <w:rsid w:val="00B1119A"/>
    <w:rsid w:val="00B13D03"/>
    <w:rsid w:val="00B235DC"/>
    <w:rsid w:val="00B31C41"/>
    <w:rsid w:val="00B3542B"/>
    <w:rsid w:val="00B42558"/>
    <w:rsid w:val="00B429EB"/>
    <w:rsid w:val="00B506EE"/>
    <w:rsid w:val="00B517C9"/>
    <w:rsid w:val="00B518EA"/>
    <w:rsid w:val="00B528F1"/>
    <w:rsid w:val="00B53AB1"/>
    <w:rsid w:val="00B745EE"/>
    <w:rsid w:val="00B77D7B"/>
    <w:rsid w:val="00B84D85"/>
    <w:rsid w:val="00B901E6"/>
    <w:rsid w:val="00B92F53"/>
    <w:rsid w:val="00B95F75"/>
    <w:rsid w:val="00BA1AEC"/>
    <w:rsid w:val="00BB1CFC"/>
    <w:rsid w:val="00BB267E"/>
    <w:rsid w:val="00BC0DEC"/>
    <w:rsid w:val="00BC75C4"/>
    <w:rsid w:val="00BD08A8"/>
    <w:rsid w:val="00BD15DB"/>
    <w:rsid w:val="00BD34A3"/>
    <w:rsid w:val="00BD357F"/>
    <w:rsid w:val="00BE043F"/>
    <w:rsid w:val="00BE06B0"/>
    <w:rsid w:val="00C01F9B"/>
    <w:rsid w:val="00C021CF"/>
    <w:rsid w:val="00C02F45"/>
    <w:rsid w:val="00C04469"/>
    <w:rsid w:val="00C054D9"/>
    <w:rsid w:val="00C078CC"/>
    <w:rsid w:val="00C12689"/>
    <w:rsid w:val="00C13054"/>
    <w:rsid w:val="00C20C55"/>
    <w:rsid w:val="00C20D1A"/>
    <w:rsid w:val="00C22457"/>
    <w:rsid w:val="00C253D9"/>
    <w:rsid w:val="00C260D9"/>
    <w:rsid w:val="00C30003"/>
    <w:rsid w:val="00C304A0"/>
    <w:rsid w:val="00C307C9"/>
    <w:rsid w:val="00C323D7"/>
    <w:rsid w:val="00C32D5C"/>
    <w:rsid w:val="00C41E4D"/>
    <w:rsid w:val="00C429D5"/>
    <w:rsid w:val="00C43465"/>
    <w:rsid w:val="00C46F84"/>
    <w:rsid w:val="00C54B62"/>
    <w:rsid w:val="00C553F3"/>
    <w:rsid w:val="00C6227F"/>
    <w:rsid w:val="00C65376"/>
    <w:rsid w:val="00C66510"/>
    <w:rsid w:val="00C66A98"/>
    <w:rsid w:val="00C66AE9"/>
    <w:rsid w:val="00C67258"/>
    <w:rsid w:val="00C6792A"/>
    <w:rsid w:val="00C67D8D"/>
    <w:rsid w:val="00C71521"/>
    <w:rsid w:val="00C71C1B"/>
    <w:rsid w:val="00C72DB5"/>
    <w:rsid w:val="00C76E16"/>
    <w:rsid w:val="00C80B71"/>
    <w:rsid w:val="00C87491"/>
    <w:rsid w:val="00C87F48"/>
    <w:rsid w:val="00C9404D"/>
    <w:rsid w:val="00C94F12"/>
    <w:rsid w:val="00CA1C49"/>
    <w:rsid w:val="00CB0C0A"/>
    <w:rsid w:val="00CB3215"/>
    <w:rsid w:val="00CB34AF"/>
    <w:rsid w:val="00CB4A48"/>
    <w:rsid w:val="00CB6F1A"/>
    <w:rsid w:val="00CC2516"/>
    <w:rsid w:val="00CC5F6B"/>
    <w:rsid w:val="00CC6FC9"/>
    <w:rsid w:val="00CD1C34"/>
    <w:rsid w:val="00CD3D50"/>
    <w:rsid w:val="00CD58F8"/>
    <w:rsid w:val="00CE337A"/>
    <w:rsid w:val="00CE43F0"/>
    <w:rsid w:val="00CE5191"/>
    <w:rsid w:val="00CF15AB"/>
    <w:rsid w:val="00D00DF4"/>
    <w:rsid w:val="00D0257E"/>
    <w:rsid w:val="00D03EED"/>
    <w:rsid w:val="00D179C3"/>
    <w:rsid w:val="00D2478A"/>
    <w:rsid w:val="00D27CC3"/>
    <w:rsid w:val="00D31CC0"/>
    <w:rsid w:val="00D35816"/>
    <w:rsid w:val="00D4346E"/>
    <w:rsid w:val="00D514D6"/>
    <w:rsid w:val="00D52BFF"/>
    <w:rsid w:val="00D541E4"/>
    <w:rsid w:val="00D5614E"/>
    <w:rsid w:val="00D577E0"/>
    <w:rsid w:val="00D64998"/>
    <w:rsid w:val="00D6605A"/>
    <w:rsid w:val="00D718DB"/>
    <w:rsid w:val="00D7349E"/>
    <w:rsid w:val="00D7610C"/>
    <w:rsid w:val="00D771C7"/>
    <w:rsid w:val="00D842BE"/>
    <w:rsid w:val="00D857BB"/>
    <w:rsid w:val="00D86B3D"/>
    <w:rsid w:val="00D9453E"/>
    <w:rsid w:val="00D96FCB"/>
    <w:rsid w:val="00DA7443"/>
    <w:rsid w:val="00DB038E"/>
    <w:rsid w:val="00DB154F"/>
    <w:rsid w:val="00DB6014"/>
    <w:rsid w:val="00DC0B2D"/>
    <w:rsid w:val="00DC2337"/>
    <w:rsid w:val="00DD12E3"/>
    <w:rsid w:val="00DD3100"/>
    <w:rsid w:val="00DE06DB"/>
    <w:rsid w:val="00DE17F4"/>
    <w:rsid w:val="00DF5BB8"/>
    <w:rsid w:val="00DF70AD"/>
    <w:rsid w:val="00E01F6F"/>
    <w:rsid w:val="00E03244"/>
    <w:rsid w:val="00E05609"/>
    <w:rsid w:val="00E07BB3"/>
    <w:rsid w:val="00E13611"/>
    <w:rsid w:val="00E16396"/>
    <w:rsid w:val="00E16F2C"/>
    <w:rsid w:val="00E2238A"/>
    <w:rsid w:val="00E2555F"/>
    <w:rsid w:val="00E31303"/>
    <w:rsid w:val="00E31962"/>
    <w:rsid w:val="00E3277E"/>
    <w:rsid w:val="00E34223"/>
    <w:rsid w:val="00E414AB"/>
    <w:rsid w:val="00E44A92"/>
    <w:rsid w:val="00E50CED"/>
    <w:rsid w:val="00E50E08"/>
    <w:rsid w:val="00E53084"/>
    <w:rsid w:val="00E5599C"/>
    <w:rsid w:val="00E56FE0"/>
    <w:rsid w:val="00E6115B"/>
    <w:rsid w:val="00E651D9"/>
    <w:rsid w:val="00E662D0"/>
    <w:rsid w:val="00E80883"/>
    <w:rsid w:val="00E85347"/>
    <w:rsid w:val="00E85E50"/>
    <w:rsid w:val="00E92614"/>
    <w:rsid w:val="00E95DAE"/>
    <w:rsid w:val="00E97274"/>
    <w:rsid w:val="00E97A4E"/>
    <w:rsid w:val="00EA6A44"/>
    <w:rsid w:val="00EB2189"/>
    <w:rsid w:val="00EB5FAA"/>
    <w:rsid w:val="00EC3FE6"/>
    <w:rsid w:val="00EC51E2"/>
    <w:rsid w:val="00EC6EB9"/>
    <w:rsid w:val="00ED5AE7"/>
    <w:rsid w:val="00EE1952"/>
    <w:rsid w:val="00EF3F1C"/>
    <w:rsid w:val="00F01E79"/>
    <w:rsid w:val="00F05CE8"/>
    <w:rsid w:val="00F1224C"/>
    <w:rsid w:val="00F200F4"/>
    <w:rsid w:val="00F22E1C"/>
    <w:rsid w:val="00F24DCD"/>
    <w:rsid w:val="00F25F81"/>
    <w:rsid w:val="00F270B1"/>
    <w:rsid w:val="00F27F28"/>
    <w:rsid w:val="00F3113E"/>
    <w:rsid w:val="00F35DAD"/>
    <w:rsid w:val="00F366E4"/>
    <w:rsid w:val="00F36734"/>
    <w:rsid w:val="00F3776A"/>
    <w:rsid w:val="00F43CA5"/>
    <w:rsid w:val="00F47627"/>
    <w:rsid w:val="00F5254B"/>
    <w:rsid w:val="00F52E08"/>
    <w:rsid w:val="00F536AC"/>
    <w:rsid w:val="00F55855"/>
    <w:rsid w:val="00F62F72"/>
    <w:rsid w:val="00F702E3"/>
    <w:rsid w:val="00F74369"/>
    <w:rsid w:val="00F91167"/>
    <w:rsid w:val="00F93807"/>
    <w:rsid w:val="00F956D0"/>
    <w:rsid w:val="00F95A0A"/>
    <w:rsid w:val="00FA2C81"/>
    <w:rsid w:val="00FA4EF1"/>
    <w:rsid w:val="00FA65FF"/>
    <w:rsid w:val="00FA76C9"/>
    <w:rsid w:val="00FB0E5A"/>
    <w:rsid w:val="00FB2944"/>
    <w:rsid w:val="00FB2D81"/>
    <w:rsid w:val="00FB3F68"/>
    <w:rsid w:val="00FC064A"/>
    <w:rsid w:val="00FC0EEA"/>
    <w:rsid w:val="00FC2E89"/>
    <w:rsid w:val="00FC73F9"/>
    <w:rsid w:val="00FC7576"/>
    <w:rsid w:val="00FD5F0D"/>
    <w:rsid w:val="00FD6AC9"/>
    <w:rsid w:val="00FD79CB"/>
    <w:rsid w:val="00FE224E"/>
    <w:rsid w:val="00FE3F20"/>
    <w:rsid w:val="00FE6267"/>
    <w:rsid w:val="00FF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E9DF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uiPriority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2146A0"/>
    <w:rPr>
      <w:rFonts w:ascii="Times New Roman" w:hAnsi="Times New Roman" w:cs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622E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146A0"/>
    <w:pPr>
      <w:keepNext/>
      <w:autoSpaceDE w:val="0"/>
      <w:autoSpaceDN w:val="0"/>
      <w:spacing w:after="120"/>
      <w:outlineLvl w:val="1"/>
    </w:pPr>
    <w:rPr>
      <w:b/>
      <w:sz w:val="20"/>
      <w:szCs w:val="20"/>
      <w:lang w:eastAsia="x-none"/>
    </w:rPr>
  </w:style>
  <w:style w:type="paragraph" w:styleId="4">
    <w:name w:val="heading 4"/>
    <w:basedOn w:val="a"/>
    <w:next w:val="a"/>
    <w:link w:val="40"/>
    <w:uiPriority w:val="99"/>
    <w:qFormat/>
    <w:rsid w:val="00862EBF"/>
    <w:pPr>
      <w:keepNext/>
      <w:keepLines/>
      <w:spacing w:before="200"/>
      <w:outlineLvl w:val="3"/>
    </w:pPr>
    <w:rPr>
      <w:rFonts w:ascii="Calibri Light" w:hAnsi="Calibri Light"/>
      <w:b/>
      <w:bCs/>
      <w:i/>
      <w:iCs/>
      <w:color w:val="4472C4"/>
    </w:rPr>
  </w:style>
  <w:style w:type="paragraph" w:styleId="5">
    <w:name w:val="heading 5"/>
    <w:basedOn w:val="a"/>
    <w:next w:val="a"/>
    <w:link w:val="50"/>
    <w:uiPriority w:val="99"/>
    <w:qFormat/>
    <w:rsid w:val="00862EBF"/>
    <w:pPr>
      <w:keepNext/>
      <w:keepLines/>
      <w:spacing w:before="200"/>
      <w:outlineLvl w:val="4"/>
    </w:pPr>
    <w:rPr>
      <w:rFonts w:ascii="Calibri Light" w:hAnsi="Calibri Light"/>
      <w:color w:val="1F376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A622E"/>
    <w:rPr>
      <w:rFonts w:ascii="Calibri Light" w:hAnsi="Calibri Light" w:cs="Times New Roman"/>
      <w:color w:val="2F5496"/>
      <w:sz w:val="32"/>
      <w:szCs w:val="32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2146A0"/>
    <w:rPr>
      <w:rFonts w:ascii="Times New Roman" w:hAnsi="Times New Roman" w:cs="Times New Roman"/>
      <w:b/>
      <w:sz w:val="20"/>
      <w:szCs w:val="20"/>
      <w:lang w:val="uk-UA"/>
    </w:rPr>
  </w:style>
  <w:style w:type="character" w:customStyle="1" w:styleId="40">
    <w:name w:val="Заголовок 4 Знак"/>
    <w:link w:val="4"/>
    <w:uiPriority w:val="99"/>
    <w:semiHidden/>
    <w:locked/>
    <w:rsid w:val="00862EBF"/>
    <w:rPr>
      <w:rFonts w:ascii="Calibri Light" w:hAnsi="Calibri Light" w:cs="Times New Roman"/>
      <w:b/>
      <w:bCs/>
      <w:i/>
      <w:iCs/>
      <w:color w:val="4472C4"/>
      <w:sz w:val="24"/>
      <w:szCs w:val="24"/>
      <w:lang w:val="uk-UA" w:eastAsia="ru-RU"/>
    </w:rPr>
  </w:style>
  <w:style w:type="character" w:customStyle="1" w:styleId="50">
    <w:name w:val="Заголовок 5 Знак"/>
    <w:link w:val="5"/>
    <w:uiPriority w:val="99"/>
    <w:semiHidden/>
    <w:locked/>
    <w:rsid w:val="00862EBF"/>
    <w:rPr>
      <w:rFonts w:ascii="Calibri Light" w:hAnsi="Calibri Light" w:cs="Times New Roman"/>
      <w:color w:val="1F3763"/>
      <w:sz w:val="24"/>
      <w:szCs w:val="24"/>
      <w:lang w:val="uk-UA" w:eastAsia="ru-RU"/>
    </w:rPr>
  </w:style>
  <w:style w:type="paragraph" w:styleId="a3">
    <w:name w:val="Body Text"/>
    <w:basedOn w:val="a"/>
    <w:link w:val="a4"/>
    <w:uiPriority w:val="99"/>
    <w:rsid w:val="002146A0"/>
    <w:pPr>
      <w:tabs>
        <w:tab w:val="left" w:pos="7371"/>
      </w:tabs>
      <w:autoSpaceDE w:val="0"/>
      <w:autoSpaceDN w:val="0"/>
    </w:pPr>
    <w:rPr>
      <w:b/>
      <w:sz w:val="20"/>
      <w:szCs w:val="20"/>
      <w:lang w:eastAsia="x-none"/>
    </w:rPr>
  </w:style>
  <w:style w:type="character" w:customStyle="1" w:styleId="a4">
    <w:name w:val="Основной текст Знак"/>
    <w:link w:val="a3"/>
    <w:uiPriority w:val="99"/>
    <w:locked/>
    <w:rsid w:val="002146A0"/>
    <w:rPr>
      <w:rFonts w:ascii="Times New Roman" w:hAnsi="Times New Roman" w:cs="Times New Roman"/>
      <w:b/>
      <w:sz w:val="20"/>
      <w:szCs w:val="20"/>
      <w:lang w:val="uk-UA"/>
    </w:rPr>
  </w:style>
  <w:style w:type="paragraph" w:styleId="a5">
    <w:name w:val="Body Text Indent"/>
    <w:basedOn w:val="a"/>
    <w:link w:val="a6"/>
    <w:uiPriority w:val="99"/>
    <w:rsid w:val="002146A0"/>
    <w:rPr>
      <w:sz w:val="20"/>
      <w:szCs w:val="20"/>
      <w:lang w:eastAsia="x-none"/>
    </w:rPr>
  </w:style>
  <w:style w:type="character" w:customStyle="1" w:styleId="a6">
    <w:name w:val="Основной текст с отступом Знак"/>
    <w:link w:val="a5"/>
    <w:uiPriority w:val="99"/>
    <w:locked/>
    <w:rsid w:val="002146A0"/>
    <w:rPr>
      <w:rFonts w:ascii="Times New Roman" w:hAnsi="Times New Roman" w:cs="Times New Roman"/>
      <w:sz w:val="20"/>
      <w:szCs w:val="20"/>
      <w:lang w:val="uk-UA"/>
    </w:rPr>
  </w:style>
  <w:style w:type="paragraph" w:styleId="3">
    <w:name w:val="Body Text Indent 3"/>
    <w:basedOn w:val="a"/>
    <w:link w:val="30"/>
    <w:uiPriority w:val="99"/>
    <w:rsid w:val="002146A0"/>
    <w:pPr>
      <w:tabs>
        <w:tab w:val="left" w:pos="2694"/>
      </w:tabs>
      <w:autoSpaceDE w:val="0"/>
      <w:autoSpaceDN w:val="0"/>
      <w:ind w:left="709"/>
      <w:jc w:val="both"/>
    </w:pPr>
    <w:rPr>
      <w:spacing w:val="20"/>
      <w:sz w:val="20"/>
      <w:szCs w:val="20"/>
      <w:lang w:eastAsia="x-none"/>
    </w:rPr>
  </w:style>
  <w:style w:type="character" w:customStyle="1" w:styleId="30">
    <w:name w:val="Основной текст с отступом 3 Знак"/>
    <w:link w:val="3"/>
    <w:uiPriority w:val="99"/>
    <w:locked/>
    <w:rsid w:val="002146A0"/>
    <w:rPr>
      <w:rFonts w:ascii="Times New Roman" w:hAnsi="Times New Roman" w:cs="Times New Roman"/>
      <w:spacing w:val="20"/>
      <w:sz w:val="20"/>
      <w:szCs w:val="20"/>
      <w:lang w:val="uk-UA"/>
    </w:rPr>
  </w:style>
  <w:style w:type="paragraph" w:styleId="a7">
    <w:name w:val="footnote text"/>
    <w:basedOn w:val="a"/>
    <w:link w:val="a8"/>
    <w:uiPriority w:val="99"/>
    <w:rsid w:val="002146A0"/>
    <w:rPr>
      <w:sz w:val="20"/>
      <w:szCs w:val="20"/>
    </w:rPr>
  </w:style>
  <w:style w:type="character" w:customStyle="1" w:styleId="a8">
    <w:name w:val="Текст сноски Знак"/>
    <w:link w:val="a7"/>
    <w:uiPriority w:val="99"/>
    <w:locked/>
    <w:rsid w:val="002146A0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11">
    <w:name w:val="Абзац списка1"/>
    <w:basedOn w:val="a"/>
    <w:uiPriority w:val="99"/>
    <w:rsid w:val="002146A0"/>
    <w:pPr>
      <w:ind w:left="720"/>
      <w:contextualSpacing/>
    </w:pPr>
    <w:rPr>
      <w:rFonts w:ascii="Calibri" w:hAnsi="Calibri"/>
      <w:sz w:val="22"/>
      <w:szCs w:val="22"/>
    </w:rPr>
  </w:style>
  <w:style w:type="character" w:styleId="a9">
    <w:name w:val="Hyperlink"/>
    <w:uiPriority w:val="99"/>
    <w:rsid w:val="002146A0"/>
    <w:rPr>
      <w:rFonts w:cs="Times New Roman"/>
      <w:b/>
      <w:color w:val="991813"/>
      <w:u w:val="none"/>
      <w:effect w:val="none"/>
    </w:rPr>
  </w:style>
  <w:style w:type="paragraph" w:styleId="aa">
    <w:name w:val="Plain Text"/>
    <w:basedOn w:val="a"/>
    <w:link w:val="ab"/>
    <w:uiPriority w:val="99"/>
    <w:rsid w:val="002146A0"/>
    <w:rPr>
      <w:sz w:val="20"/>
      <w:szCs w:val="20"/>
      <w:lang w:eastAsia="x-none"/>
    </w:rPr>
  </w:style>
  <w:style w:type="character" w:customStyle="1" w:styleId="ab">
    <w:name w:val="Текст Знак"/>
    <w:link w:val="aa"/>
    <w:uiPriority w:val="99"/>
    <w:locked/>
    <w:rsid w:val="002146A0"/>
    <w:rPr>
      <w:rFonts w:ascii="Times New Roman" w:hAnsi="Times New Roman" w:cs="Times New Roman"/>
      <w:sz w:val="20"/>
      <w:szCs w:val="20"/>
      <w:lang w:val="uk-UA"/>
    </w:rPr>
  </w:style>
  <w:style w:type="paragraph" w:customStyle="1" w:styleId="12">
    <w:name w:val="Обычный1"/>
    <w:uiPriority w:val="99"/>
    <w:rsid w:val="002146A0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val="uk-UA"/>
    </w:rPr>
  </w:style>
  <w:style w:type="paragraph" w:styleId="ac">
    <w:name w:val="Normal (Web)"/>
    <w:basedOn w:val="a"/>
    <w:rsid w:val="002146A0"/>
    <w:pPr>
      <w:spacing w:before="100" w:beforeAutospacing="1" w:after="100" w:afterAutospacing="1"/>
    </w:pPr>
    <w:rPr>
      <w:lang w:val="ru-RU"/>
    </w:rPr>
  </w:style>
  <w:style w:type="paragraph" w:customStyle="1" w:styleId="rvps2">
    <w:name w:val="rvps2"/>
    <w:basedOn w:val="a"/>
    <w:uiPriority w:val="99"/>
    <w:rsid w:val="002146A0"/>
    <w:pPr>
      <w:spacing w:before="100" w:beforeAutospacing="1" w:after="100" w:afterAutospacing="1"/>
    </w:pPr>
    <w:rPr>
      <w:lang w:val="ru-RU"/>
    </w:rPr>
  </w:style>
  <w:style w:type="character" w:customStyle="1" w:styleId="block-infoleft1">
    <w:name w:val="block-info__left1"/>
    <w:uiPriority w:val="99"/>
    <w:rsid w:val="002146A0"/>
  </w:style>
  <w:style w:type="paragraph" w:styleId="ad">
    <w:name w:val="List Paragraph"/>
    <w:basedOn w:val="a"/>
    <w:uiPriority w:val="34"/>
    <w:qFormat/>
    <w:rsid w:val="002146A0"/>
    <w:pPr>
      <w:ind w:left="720"/>
      <w:contextualSpacing/>
    </w:pPr>
  </w:style>
  <w:style w:type="table" w:styleId="ae">
    <w:name w:val="Table Grid"/>
    <w:basedOn w:val="a1"/>
    <w:uiPriority w:val="39"/>
    <w:rsid w:val="00640AA4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rsid w:val="00B95F7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1">
    <w:name w:val="footer"/>
    <w:basedOn w:val="a"/>
    <w:link w:val="af2"/>
    <w:uiPriority w:val="99"/>
    <w:rsid w:val="00B95F7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3">
    <w:name w:val="Balloon Text"/>
    <w:basedOn w:val="a"/>
    <w:link w:val="af4"/>
    <w:uiPriority w:val="99"/>
    <w:semiHidden/>
    <w:rsid w:val="008B57B7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locked/>
    <w:rsid w:val="008B57B7"/>
    <w:rPr>
      <w:rFonts w:ascii="Tahoma" w:hAnsi="Tahoma" w:cs="Tahoma"/>
      <w:sz w:val="16"/>
      <w:szCs w:val="16"/>
      <w:lang w:val="uk-UA" w:eastAsia="ru-RU"/>
    </w:rPr>
  </w:style>
  <w:style w:type="character" w:customStyle="1" w:styleId="13">
    <w:name w:val="Неразрешенное упоминание1"/>
    <w:uiPriority w:val="99"/>
    <w:semiHidden/>
    <w:rsid w:val="001373CE"/>
    <w:rPr>
      <w:rFonts w:cs="Times New Roman"/>
      <w:color w:val="808080"/>
      <w:shd w:val="clear" w:color="auto" w:fill="E6E6E6"/>
    </w:rPr>
  </w:style>
  <w:style w:type="paragraph" w:styleId="af5">
    <w:name w:val="TOC Heading"/>
    <w:basedOn w:val="1"/>
    <w:next w:val="a"/>
    <w:uiPriority w:val="99"/>
    <w:qFormat/>
    <w:rsid w:val="004A622E"/>
    <w:pPr>
      <w:spacing w:line="259" w:lineRule="auto"/>
      <w:outlineLvl w:val="9"/>
    </w:pPr>
    <w:rPr>
      <w:lang w:val="ru-RU"/>
    </w:rPr>
  </w:style>
  <w:style w:type="paragraph" w:styleId="21">
    <w:name w:val="toc 2"/>
    <w:basedOn w:val="a"/>
    <w:next w:val="a"/>
    <w:autoRedefine/>
    <w:uiPriority w:val="99"/>
    <w:rsid w:val="004A622E"/>
    <w:pPr>
      <w:spacing w:after="100"/>
      <w:ind w:left="240"/>
    </w:pPr>
  </w:style>
  <w:style w:type="paragraph" w:styleId="14">
    <w:name w:val="toc 1"/>
    <w:basedOn w:val="a"/>
    <w:next w:val="a"/>
    <w:autoRedefine/>
    <w:uiPriority w:val="99"/>
    <w:rsid w:val="000D70FE"/>
    <w:pPr>
      <w:spacing w:after="100"/>
    </w:pPr>
  </w:style>
  <w:style w:type="character" w:customStyle="1" w:styleId="22">
    <w:name w:val="Неразрешенное упоминание2"/>
    <w:uiPriority w:val="99"/>
    <w:semiHidden/>
    <w:rsid w:val="00C46F84"/>
    <w:rPr>
      <w:rFonts w:cs="Times New Roman"/>
      <w:color w:val="808080"/>
      <w:shd w:val="clear" w:color="auto" w:fill="E6E6E6"/>
    </w:rPr>
  </w:style>
  <w:style w:type="paragraph" w:customStyle="1" w:styleId="Default">
    <w:name w:val="Default"/>
    <w:uiPriority w:val="99"/>
    <w:rsid w:val="000C5BA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6">
    <w:name w:val="Îáû÷íûé"/>
    <w:uiPriority w:val="99"/>
    <w:rsid w:val="0024257E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styleId="31">
    <w:name w:val="Body Text 3"/>
    <w:basedOn w:val="a"/>
    <w:link w:val="32"/>
    <w:uiPriority w:val="99"/>
    <w:semiHidden/>
    <w:rsid w:val="0024257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24257E"/>
    <w:rPr>
      <w:rFonts w:ascii="Times New Roman" w:hAnsi="Times New Roman" w:cs="Times New Roman"/>
      <w:sz w:val="16"/>
      <w:szCs w:val="16"/>
      <w:lang w:val="uk-UA" w:eastAsia="ru-RU"/>
    </w:rPr>
  </w:style>
  <w:style w:type="paragraph" w:customStyle="1" w:styleId="15">
    <w:name w:val="подзаголовок1"/>
    <w:basedOn w:val="a"/>
    <w:uiPriority w:val="99"/>
    <w:rsid w:val="00382574"/>
    <w:pPr>
      <w:keepNext/>
      <w:spacing w:before="240" w:after="60"/>
    </w:pPr>
    <w:rPr>
      <w:b/>
      <w:kern w:val="28"/>
      <w:sz w:val="26"/>
      <w:szCs w:val="20"/>
    </w:rPr>
  </w:style>
  <w:style w:type="character" w:styleId="af7">
    <w:name w:val="FollowedHyperlink"/>
    <w:uiPriority w:val="99"/>
    <w:semiHidden/>
    <w:rsid w:val="008E5FA6"/>
    <w:rPr>
      <w:rFonts w:cs="Times New Roman"/>
      <w:color w:val="954F72"/>
      <w:u w:val="single"/>
    </w:rPr>
  </w:style>
  <w:style w:type="paragraph" w:customStyle="1" w:styleId="Normal2">
    <w:name w:val="Normal2"/>
    <w:uiPriority w:val="99"/>
    <w:rsid w:val="008E5FA6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val="uk-UA"/>
    </w:rPr>
  </w:style>
  <w:style w:type="paragraph" w:customStyle="1" w:styleId="16">
    <w:name w:val="Без интервала1"/>
    <w:rsid w:val="009F7F88"/>
    <w:rPr>
      <w:rFonts w:ascii="Times New Roman" w:hAnsi="Times New Roman" w:cs="Times New Roman"/>
      <w:sz w:val="24"/>
      <w:szCs w:val="24"/>
      <w:lang w:val="uk-UA"/>
    </w:rPr>
  </w:style>
  <w:style w:type="character" w:customStyle="1" w:styleId="23">
    <w:name w:val="Основной текст (2)_"/>
    <w:link w:val="24"/>
    <w:locked/>
    <w:rsid w:val="006C087E"/>
    <w:rPr>
      <w:b/>
      <w:sz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6C087E"/>
    <w:pPr>
      <w:widowControl w:val="0"/>
      <w:shd w:val="clear" w:color="auto" w:fill="FFFFFF"/>
      <w:spacing w:before="720" w:after="360" w:line="240" w:lineRule="atLeast"/>
      <w:jc w:val="right"/>
    </w:pPr>
    <w:rPr>
      <w:rFonts w:ascii="Calibri" w:hAnsi="Calibri" w:cs="Calibri"/>
      <w:b/>
      <w:sz w:val="26"/>
      <w:szCs w:val="20"/>
      <w:lang w:val="ru-RU"/>
    </w:rPr>
  </w:style>
  <w:style w:type="character" w:customStyle="1" w:styleId="af8">
    <w:name w:val="Основной текст_"/>
    <w:link w:val="33"/>
    <w:locked/>
    <w:rsid w:val="006C087E"/>
    <w:rPr>
      <w:sz w:val="26"/>
      <w:shd w:val="clear" w:color="auto" w:fill="FFFFFF"/>
    </w:rPr>
  </w:style>
  <w:style w:type="paragraph" w:customStyle="1" w:styleId="33">
    <w:name w:val="Основной текст3"/>
    <w:basedOn w:val="a"/>
    <w:link w:val="af8"/>
    <w:rsid w:val="006C087E"/>
    <w:pPr>
      <w:widowControl w:val="0"/>
      <w:shd w:val="clear" w:color="auto" w:fill="FFFFFF"/>
      <w:spacing w:before="240" w:after="720" w:line="240" w:lineRule="atLeast"/>
      <w:jc w:val="both"/>
    </w:pPr>
    <w:rPr>
      <w:rFonts w:ascii="Calibri" w:hAnsi="Calibri" w:cs="Calibri"/>
      <w:sz w:val="26"/>
      <w:szCs w:val="20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294A65"/>
    <w:rPr>
      <w:color w:val="605E5C"/>
      <w:shd w:val="clear" w:color="auto" w:fill="E1DFDD"/>
    </w:rPr>
  </w:style>
  <w:style w:type="character" w:customStyle="1" w:styleId="rvts15">
    <w:name w:val="rvts15"/>
    <w:basedOn w:val="a0"/>
    <w:rsid w:val="001474CC"/>
  </w:style>
  <w:style w:type="character" w:customStyle="1" w:styleId="25">
    <w:name w:val="Основной текст (2) + Курсив"/>
    <w:basedOn w:val="a0"/>
    <w:rsid w:val="001474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26">
    <w:name w:val="Абзац списка2"/>
    <w:basedOn w:val="a"/>
    <w:rsid w:val="009132D5"/>
    <w:pPr>
      <w:suppressAutoHyphens/>
      <w:ind w:left="720"/>
      <w:contextualSpacing/>
    </w:pPr>
    <w:rPr>
      <w:rFonts w:eastAsia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uiPriority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2146A0"/>
    <w:rPr>
      <w:rFonts w:ascii="Times New Roman" w:hAnsi="Times New Roman" w:cs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622E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146A0"/>
    <w:pPr>
      <w:keepNext/>
      <w:autoSpaceDE w:val="0"/>
      <w:autoSpaceDN w:val="0"/>
      <w:spacing w:after="120"/>
      <w:outlineLvl w:val="1"/>
    </w:pPr>
    <w:rPr>
      <w:b/>
      <w:sz w:val="20"/>
      <w:szCs w:val="20"/>
      <w:lang w:eastAsia="x-none"/>
    </w:rPr>
  </w:style>
  <w:style w:type="paragraph" w:styleId="4">
    <w:name w:val="heading 4"/>
    <w:basedOn w:val="a"/>
    <w:next w:val="a"/>
    <w:link w:val="40"/>
    <w:uiPriority w:val="99"/>
    <w:qFormat/>
    <w:rsid w:val="00862EBF"/>
    <w:pPr>
      <w:keepNext/>
      <w:keepLines/>
      <w:spacing w:before="200"/>
      <w:outlineLvl w:val="3"/>
    </w:pPr>
    <w:rPr>
      <w:rFonts w:ascii="Calibri Light" w:hAnsi="Calibri Light"/>
      <w:b/>
      <w:bCs/>
      <w:i/>
      <w:iCs/>
      <w:color w:val="4472C4"/>
    </w:rPr>
  </w:style>
  <w:style w:type="paragraph" w:styleId="5">
    <w:name w:val="heading 5"/>
    <w:basedOn w:val="a"/>
    <w:next w:val="a"/>
    <w:link w:val="50"/>
    <w:uiPriority w:val="99"/>
    <w:qFormat/>
    <w:rsid w:val="00862EBF"/>
    <w:pPr>
      <w:keepNext/>
      <w:keepLines/>
      <w:spacing w:before="200"/>
      <w:outlineLvl w:val="4"/>
    </w:pPr>
    <w:rPr>
      <w:rFonts w:ascii="Calibri Light" w:hAnsi="Calibri Light"/>
      <w:color w:val="1F376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A622E"/>
    <w:rPr>
      <w:rFonts w:ascii="Calibri Light" w:hAnsi="Calibri Light" w:cs="Times New Roman"/>
      <w:color w:val="2F5496"/>
      <w:sz w:val="32"/>
      <w:szCs w:val="32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2146A0"/>
    <w:rPr>
      <w:rFonts w:ascii="Times New Roman" w:hAnsi="Times New Roman" w:cs="Times New Roman"/>
      <w:b/>
      <w:sz w:val="20"/>
      <w:szCs w:val="20"/>
      <w:lang w:val="uk-UA"/>
    </w:rPr>
  </w:style>
  <w:style w:type="character" w:customStyle="1" w:styleId="40">
    <w:name w:val="Заголовок 4 Знак"/>
    <w:link w:val="4"/>
    <w:uiPriority w:val="99"/>
    <w:semiHidden/>
    <w:locked/>
    <w:rsid w:val="00862EBF"/>
    <w:rPr>
      <w:rFonts w:ascii="Calibri Light" w:hAnsi="Calibri Light" w:cs="Times New Roman"/>
      <w:b/>
      <w:bCs/>
      <w:i/>
      <w:iCs/>
      <w:color w:val="4472C4"/>
      <w:sz w:val="24"/>
      <w:szCs w:val="24"/>
      <w:lang w:val="uk-UA" w:eastAsia="ru-RU"/>
    </w:rPr>
  </w:style>
  <w:style w:type="character" w:customStyle="1" w:styleId="50">
    <w:name w:val="Заголовок 5 Знак"/>
    <w:link w:val="5"/>
    <w:uiPriority w:val="99"/>
    <w:semiHidden/>
    <w:locked/>
    <w:rsid w:val="00862EBF"/>
    <w:rPr>
      <w:rFonts w:ascii="Calibri Light" w:hAnsi="Calibri Light" w:cs="Times New Roman"/>
      <w:color w:val="1F3763"/>
      <w:sz w:val="24"/>
      <w:szCs w:val="24"/>
      <w:lang w:val="uk-UA" w:eastAsia="ru-RU"/>
    </w:rPr>
  </w:style>
  <w:style w:type="paragraph" w:styleId="a3">
    <w:name w:val="Body Text"/>
    <w:basedOn w:val="a"/>
    <w:link w:val="a4"/>
    <w:uiPriority w:val="99"/>
    <w:rsid w:val="002146A0"/>
    <w:pPr>
      <w:tabs>
        <w:tab w:val="left" w:pos="7371"/>
      </w:tabs>
      <w:autoSpaceDE w:val="0"/>
      <w:autoSpaceDN w:val="0"/>
    </w:pPr>
    <w:rPr>
      <w:b/>
      <w:sz w:val="20"/>
      <w:szCs w:val="20"/>
      <w:lang w:eastAsia="x-none"/>
    </w:rPr>
  </w:style>
  <w:style w:type="character" w:customStyle="1" w:styleId="a4">
    <w:name w:val="Основной текст Знак"/>
    <w:link w:val="a3"/>
    <w:uiPriority w:val="99"/>
    <w:locked/>
    <w:rsid w:val="002146A0"/>
    <w:rPr>
      <w:rFonts w:ascii="Times New Roman" w:hAnsi="Times New Roman" w:cs="Times New Roman"/>
      <w:b/>
      <w:sz w:val="20"/>
      <w:szCs w:val="20"/>
      <w:lang w:val="uk-UA"/>
    </w:rPr>
  </w:style>
  <w:style w:type="paragraph" w:styleId="a5">
    <w:name w:val="Body Text Indent"/>
    <w:basedOn w:val="a"/>
    <w:link w:val="a6"/>
    <w:uiPriority w:val="99"/>
    <w:rsid w:val="002146A0"/>
    <w:rPr>
      <w:sz w:val="20"/>
      <w:szCs w:val="20"/>
      <w:lang w:eastAsia="x-none"/>
    </w:rPr>
  </w:style>
  <w:style w:type="character" w:customStyle="1" w:styleId="a6">
    <w:name w:val="Основной текст с отступом Знак"/>
    <w:link w:val="a5"/>
    <w:uiPriority w:val="99"/>
    <w:locked/>
    <w:rsid w:val="002146A0"/>
    <w:rPr>
      <w:rFonts w:ascii="Times New Roman" w:hAnsi="Times New Roman" w:cs="Times New Roman"/>
      <w:sz w:val="20"/>
      <w:szCs w:val="20"/>
      <w:lang w:val="uk-UA"/>
    </w:rPr>
  </w:style>
  <w:style w:type="paragraph" w:styleId="3">
    <w:name w:val="Body Text Indent 3"/>
    <w:basedOn w:val="a"/>
    <w:link w:val="30"/>
    <w:uiPriority w:val="99"/>
    <w:rsid w:val="002146A0"/>
    <w:pPr>
      <w:tabs>
        <w:tab w:val="left" w:pos="2694"/>
      </w:tabs>
      <w:autoSpaceDE w:val="0"/>
      <w:autoSpaceDN w:val="0"/>
      <w:ind w:left="709"/>
      <w:jc w:val="both"/>
    </w:pPr>
    <w:rPr>
      <w:spacing w:val="20"/>
      <w:sz w:val="20"/>
      <w:szCs w:val="20"/>
      <w:lang w:eastAsia="x-none"/>
    </w:rPr>
  </w:style>
  <w:style w:type="character" w:customStyle="1" w:styleId="30">
    <w:name w:val="Основной текст с отступом 3 Знак"/>
    <w:link w:val="3"/>
    <w:uiPriority w:val="99"/>
    <w:locked/>
    <w:rsid w:val="002146A0"/>
    <w:rPr>
      <w:rFonts w:ascii="Times New Roman" w:hAnsi="Times New Roman" w:cs="Times New Roman"/>
      <w:spacing w:val="20"/>
      <w:sz w:val="20"/>
      <w:szCs w:val="20"/>
      <w:lang w:val="uk-UA"/>
    </w:rPr>
  </w:style>
  <w:style w:type="paragraph" w:styleId="a7">
    <w:name w:val="footnote text"/>
    <w:basedOn w:val="a"/>
    <w:link w:val="a8"/>
    <w:uiPriority w:val="99"/>
    <w:rsid w:val="002146A0"/>
    <w:rPr>
      <w:sz w:val="20"/>
      <w:szCs w:val="20"/>
    </w:rPr>
  </w:style>
  <w:style w:type="character" w:customStyle="1" w:styleId="a8">
    <w:name w:val="Текст сноски Знак"/>
    <w:link w:val="a7"/>
    <w:uiPriority w:val="99"/>
    <w:locked/>
    <w:rsid w:val="002146A0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11">
    <w:name w:val="Абзац списка1"/>
    <w:basedOn w:val="a"/>
    <w:uiPriority w:val="99"/>
    <w:rsid w:val="002146A0"/>
    <w:pPr>
      <w:ind w:left="720"/>
      <w:contextualSpacing/>
    </w:pPr>
    <w:rPr>
      <w:rFonts w:ascii="Calibri" w:hAnsi="Calibri"/>
      <w:sz w:val="22"/>
      <w:szCs w:val="22"/>
    </w:rPr>
  </w:style>
  <w:style w:type="character" w:styleId="a9">
    <w:name w:val="Hyperlink"/>
    <w:uiPriority w:val="99"/>
    <w:rsid w:val="002146A0"/>
    <w:rPr>
      <w:rFonts w:cs="Times New Roman"/>
      <w:b/>
      <w:color w:val="991813"/>
      <w:u w:val="none"/>
      <w:effect w:val="none"/>
    </w:rPr>
  </w:style>
  <w:style w:type="paragraph" w:styleId="aa">
    <w:name w:val="Plain Text"/>
    <w:basedOn w:val="a"/>
    <w:link w:val="ab"/>
    <w:uiPriority w:val="99"/>
    <w:rsid w:val="002146A0"/>
    <w:rPr>
      <w:sz w:val="20"/>
      <w:szCs w:val="20"/>
      <w:lang w:eastAsia="x-none"/>
    </w:rPr>
  </w:style>
  <w:style w:type="character" w:customStyle="1" w:styleId="ab">
    <w:name w:val="Текст Знак"/>
    <w:link w:val="aa"/>
    <w:uiPriority w:val="99"/>
    <w:locked/>
    <w:rsid w:val="002146A0"/>
    <w:rPr>
      <w:rFonts w:ascii="Times New Roman" w:hAnsi="Times New Roman" w:cs="Times New Roman"/>
      <w:sz w:val="20"/>
      <w:szCs w:val="20"/>
      <w:lang w:val="uk-UA"/>
    </w:rPr>
  </w:style>
  <w:style w:type="paragraph" w:customStyle="1" w:styleId="12">
    <w:name w:val="Обычный1"/>
    <w:uiPriority w:val="99"/>
    <w:rsid w:val="002146A0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val="uk-UA"/>
    </w:rPr>
  </w:style>
  <w:style w:type="paragraph" w:styleId="ac">
    <w:name w:val="Normal (Web)"/>
    <w:basedOn w:val="a"/>
    <w:rsid w:val="002146A0"/>
    <w:pPr>
      <w:spacing w:before="100" w:beforeAutospacing="1" w:after="100" w:afterAutospacing="1"/>
    </w:pPr>
    <w:rPr>
      <w:lang w:val="ru-RU"/>
    </w:rPr>
  </w:style>
  <w:style w:type="paragraph" w:customStyle="1" w:styleId="rvps2">
    <w:name w:val="rvps2"/>
    <w:basedOn w:val="a"/>
    <w:uiPriority w:val="99"/>
    <w:rsid w:val="002146A0"/>
    <w:pPr>
      <w:spacing w:before="100" w:beforeAutospacing="1" w:after="100" w:afterAutospacing="1"/>
    </w:pPr>
    <w:rPr>
      <w:lang w:val="ru-RU"/>
    </w:rPr>
  </w:style>
  <w:style w:type="character" w:customStyle="1" w:styleId="block-infoleft1">
    <w:name w:val="block-info__left1"/>
    <w:uiPriority w:val="99"/>
    <w:rsid w:val="002146A0"/>
  </w:style>
  <w:style w:type="paragraph" w:styleId="ad">
    <w:name w:val="List Paragraph"/>
    <w:basedOn w:val="a"/>
    <w:uiPriority w:val="34"/>
    <w:qFormat/>
    <w:rsid w:val="002146A0"/>
    <w:pPr>
      <w:ind w:left="720"/>
      <w:contextualSpacing/>
    </w:pPr>
  </w:style>
  <w:style w:type="table" w:styleId="ae">
    <w:name w:val="Table Grid"/>
    <w:basedOn w:val="a1"/>
    <w:uiPriority w:val="39"/>
    <w:rsid w:val="00640AA4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rsid w:val="00B95F7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1">
    <w:name w:val="footer"/>
    <w:basedOn w:val="a"/>
    <w:link w:val="af2"/>
    <w:uiPriority w:val="99"/>
    <w:rsid w:val="00B95F7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3">
    <w:name w:val="Balloon Text"/>
    <w:basedOn w:val="a"/>
    <w:link w:val="af4"/>
    <w:uiPriority w:val="99"/>
    <w:semiHidden/>
    <w:rsid w:val="008B57B7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locked/>
    <w:rsid w:val="008B57B7"/>
    <w:rPr>
      <w:rFonts w:ascii="Tahoma" w:hAnsi="Tahoma" w:cs="Tahoma"/>
      <w:sz w:val="16"/>
      <w:szCs w:val="16"/>
      <w:lang w:val="uk-UA" w:eastAsia="ru-RU"/>
    </w:rPr>
  </w:style>
  <w:style w:type="character" w:customStyle="1" w:styleId="13">
    <w:name w:val="Неразрешенное упоминание1"/>
    <w:uiPriority w:val="99"/>
    <w:semiHidden/>
    <w:rsid w:val="001373CE"/>
    <w:rPr>
      <w:rFonts w:cs="Times New Roman"/>
      <w:color w:val="808080"/>
      <w:shd w:val="clear" w:color="auto" w:fill="E6E6E6"/>
    </w:rPr>
  </w:style>
  <w:style w:type="paragraph" w:styleId="af5">
    <w:name w:val="TOC Heading"/>
    <w:basedOn w:val="1"/>
    <w:next w:val="a"/>
    <w:uiPriority w:val="99"/>
    <w:qFormat/>
    <w:rsid w:val="004A622E"/>
    <w:pPr>
      <w:spacing w:line="259" w:lineRule="auto"/>
      <w:outlineLvl w:val="9"/>
    </w:pPr>
    <w:rPr>
      <w:lang w:val="ru-RU"/>
    </w:rPr>
  </w:style>
  <w:style w:type="paragraph" w:styleId="21">
    <w:name w:val="toc 2"/>
    <w:basedOn w:val="a"/>
    <w:next w:val="a"/>
    <w:autoRedefine/>
    <w:uiPriority w:val="99"/>
    <w:rsid w:val="004A622E"/>
    <w:pPr>
      <w:spacing w:after="100"/>
      <w:ind w:left="240"/>
    </w:pPr>
  </w:style>
  <w:style w:type="paragraph" w:styleId="14">
    <w:name w:val="toc 1"/>
    <w:basedOn w:val="a"/>
    <w:next w:val="a"/>
    <w:autoRedefine/>
    <w:uiPriority w:val="99"/>
    <w:rsid w:val="000D70FE"/>
    <w:pPr>
      <w:spacing w:after="100"/>
    </w:pPr>
  </w:style>
  <w:style w:type="character" w:customStyle="1" w:styleId="22">
    <w:name w:val="Неразрешенное упоминание2"/>
    <w:uiPriority w:val="99"/>
    <w:semiHidden/>
    <w:rsid w:val="00C46F84"/>
    <w:rPr>
      <w:rFonts w:cs="Times New Roman"/>
      <w:color w:val="808080"/>
      <w:shd w:val="clear" w:color="auto" w:fill="E6E6E6"/>
    </w:rPr>
  </w:style>
  <w:style w:type="paragraph" w:customStyle="1" w:styleId="Default">
    <w:name w:val="Default"/>
    <w:uiPriority w:val="99"/>
    <w:rsid w:val="000C5BA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6">
    <w:name w:val="Îáû÷íûé"/>
    <w:uiPriority w:val="99"/>
    <w:rsid w:val="0024257E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styleId="31">
    <w:name w:val="Body Text 3"/>
    <w:basedOn w:val="a"/>
    <w:link w:val="32"/>
    <w:uiPriority w:val="99"/>
    <w:semiHidden/>
    <w:rsid w:val="0024257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24257E"/>
    <w:rPr>
      <w:rFonts w:ascii="Times New Roman" w:hAnsi="Times New Roman" w:cs="Times New Roman"/>
      <w:sz w:val="16"/>
      <w:szCs w:val="16"/>
      <w:lang w:val="uk-UA" w:eastAsia="ru-RU"/>
    </w:rPr>
  </w:style>
  <w:style w:type="paragraph" w:customStyle="1" w:styleId="15">
    <w:name w:val="подзаголовок1"/>
    <w:basedOn w:val="a"/>
    <w:uiPriority w:val="99"/>
    <w:rsid w:val="00382574"/>
    <w:pPr>
      <w:keepNext/>
      <w:spacing w:before="240" w:after="60"/>
    </w:pPr>
    <w:rPr>
      <w:b/>
      <w:kern w:val="28"/>
      <w:sz w:val="26"/>
      <w:szCs w:val="20"/>
    </w:rPr>
  </w:style>
  <w:style w:type="character" w:styleId="af7">
    <w:name w:val="FollowedHyperlink"/>
    <w:uiPriority w:val="99"/>
    <w:semiHidden/>
    <w:rsid w:val="008E5FA6"/>
    <w:rPr>
      <w:rFonts w:cs="Times New Roman"/>
      <w:color w:val="954F72"/>
      <w:u w:val="single"/>
    </w:rPr>
  </w:style>
  <w:style w:type="paragraph" w:customStyle="1" w:styleId="Normal2">
    <w:name w:val="Normal2"/>
    <w:uiPriority w:val="99"/>
    <w:rsid w:val="008E5FA6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val="uk-UA"/>
    </w:rPr>
  </w:style>
  <w:style w:type="paragraph" w:customStyle="1" w:styleId="16">
    <w:name w:val="Без интервала1"/>
    <w:rsid w:val="009F7F88"/>
    <w:rPr>
      <w:rFonts w:ascii="Times New Roman" w:hAnsi="Times New Roman" w:cs="Times New Roman"/>
      <w:sz w:val="24"/>
      <w:szCs w:val="24"/>
      <w:lang w:val="uk-UA"/>
    </w:rPr>
  </w:style>
  <w:style w:type="character" w:customStyle="1" w:styleId="23">
    <w:name w:val="Основной текст (2)_"/>
    <w:link w:val="24"/>
    <w:locked/>
    <w:rsid w:val="006C087E"/>
    <w:rPr>
      <w:b/>
      <w:sz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6C087E"/>
    <w:pPr>
      <w:widowControl w:val="0"/>
      <w:shd w:val="clear" w:color="auto" w:fill="FFFFFF"/>
      <w:spacing w:before="720" w:after="360" w:line="240" w:lineRule="atLeast"/>
      <w:jc w:val="right"/>
    </w:pPr>
    <w:rPr>
      <w:rFonts w:ascii="Calibri" w:hAnsi="Calibri" w:cs="Calibri"/>
      <w:b/>
      <w:sz w:val="26"/>
      <w:szCs w:val="20"/>
      <w:lang w:val="ru-RU"/>
    </w:rPr>
  </w:style>
  <w:style w:type="character" w:customStyle="1" w:styleId="af8">
    <w:name w:val="Основной текст_"/>
    <w:link w:val="33"/>
    <w:locked/>
    <w:rsid w:val="006C087E"/>
    <w:rPr>
      <w:sz w:val="26"/>
      <w:shd w:val="clear" w:color="auto" w:fill="FFFFFF"/>
    </w:rPr>
  </w:style>
  <w:style w:type="paragraph" w:customStyle="1" w:styleId="33">
    <w:name w:val="Основной текст3"/>
    <w:basedOn w:val="a"/>
    <w:link w:val="af8"/>
    <w:rsid w:val="006C087E"/>
    <w:pPr>
      <w:widowControl w:val="0"/>
      <w:shd w:val="clear" w:color="auto" w:fill="FFFFFF"/>
      <w:spacing w:before="240" w:after="720" w:line="240" w:lineRule="atLeast"/>
      <w:jc w:val="both"/>
    </w:pPr>
    <w:rPr>
      <w:rFonts w:ascii="Calibri" w:hAnsi="Calibri" w:cs="Calibri"/>
      <w:sz w:val="26"/>
      <w:szCs w:val="20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294A65"/>
    <w:rPr>
      <w:color w:val="605E5C"/>
      <w:shd w:val="clear" w:color="auto" w:fill="E1DFDD"/>
    </w:rPr>
  </w:style>
  <w:style w:type="character" w:customStyle="1" w:styleId="rvts15">
    <w:name w:val="rvts15"/>
    <w:basedOn w:val="a0"/>
    <w:rsid w:val="001474CC"/>
  </w:style>
  <w:style w:type="character" w:customStyle="1" w:styleId="25">
    <w:name w:val="Основной текст (2) + Курсив"/>
    <w:basedOn w:val="a0"/>
    <w:rsid w:val="001474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26">
    <w:name w:val="Абзац списка2"/>
    <w:basedOn w:val="a"/>
    <w:rsid w:val="009132D5"/>
    <w:pPr>
      <w:suppressAutoHyphens/>
      <w:ind w:left="720"/>
      <w:contextualSpacing/>
    </w:pPr>
    <w:rPr>
      <w:rFonts w:eastAsia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3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eo.gov.ua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nbuv.gov.ua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eol.univ.kiev.ua/lib/RKK_metalichni_kk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zakon.rada.gov.ua/laws/show/3268-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1ADE5-ADCA-4B14-8A31-750FC4643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3124</Words>
  <Characters>17810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20893</CharactersWithSpaces>
  <SharedDoc>false</SharedDoc>
  <HLinks>
    <vt:vector size="66" baseType="variant">
      <vt:variant>
        <vt:i4>2031667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_Toc534664495</vt:lpwstr>
      </vt:variant>
      <vt:variant>
        <vt:i4>2031667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_Toc534664494</vt:lpwstr>
      </vt:variant>
      <vt:variant>
        <vt:i4>2031667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_Toc534664493</vt:lpwstr>
      </vt:variant>
      <vt:variant>
        <vt:i4>2031667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_Toc534664492</vt:lpwstr>
      </vt:variant>
      <vt:variant>
        <vt:i4>2031667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_Toc534664491</vt:lpwstr>
      </vt:variant>
      <vt:variant>
        <vt:i4>2031667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_Toc534664490</vt:lpwstr>
      </vt:variant>
      <vt:variant>
        <vt:i4>1966131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_Toc534664489</vt:lpwstr>
      </vt:variant>
      <vt:variant>
        <vt:i4>1966131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_Toc534664488</vt:lpwstr>
      </vt:variant>
      <vt:variant>
        <vt:i4>1966131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_Toc534664487</vt:lpwstr>
      </vt:variant>
      <vt:variant>
        <vt:i4>1966131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_Toc534664486</vt:lpwstr>
      </vt:variant>
      <vt:variant>
        <vt:i4>1966131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_Toc534664485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cp:lastPrinted>2024-02-03T17:23:00Z</cp:lastPrinted>
  <dcterms:created xsi:type="dcterms:W3CDTF">2026-06-07T15:45:00Z</dcterms:created>
  <dcterms:modified xsi:type="dcterms:W3CDTF">2026-06-07T15:45:00Z</dcterms:modified>
</cp:coreProperties>
</file>