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64" w:rsidRPr="000B6000" w:rsidRDefault="00680664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0B6000">
        <w:rPr>
          <w:b/>
          <w:spacing w:val="-2"/>
          <w:sz w:val="28"/>
          <w:szCs w:val="28"/>
        </w:rPr>
        <w:t>Міністерство освіти і науки України</w:t>
      </w:r>
    </w:p>
    <w:p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Національний технічний університет</w:t>
      </w:r>
    </w:p>
    <w:p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«Дніпровська політехніка»</w:t>
      </w:r>
    </w:p>
    <w:p w:rsidR="00680664" w:rsidRPr="00A02F06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0B6000">
        <w:rPr>
          <w:b/>
          <w:bCs/>
          <w:sz w:val="28"/>
          <w:szCs w:val="28"/>
        </w:rPr>
        <w:t xml:space="preserve">Кафедра </w:t>
      </w:r>
      <w:r w:rsidR="00710520" w:rsidRPr="000B6000">
        <w:rPr>
          <w:b/>
          <w:bCs/>
          <w:sz w:val="28"/>
          <w:szCs w:val="28"/>
        </w:rPr>
        <w:t>геології та розвідки родовищ корисних копалин</w:t>
      </w:r>
    </w:p>
    <w:p w:rsidR="00F52E08" w:rsidRPr="00CF450B" w:rsidRDefault="00F52E08" w:rsidP="00F52E08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429" w:type="dxa"/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F52E08" w:rsidRPr="006E5ACF" w:rsidTr="00846754">
        <w:trPr>
          <w:trHeight w:val="1458"/>
        </w:trPr>
        <w:tc>
          <w:tcPr>
            <w:tcW w:w="4503" w:type="dxa"/>
            <w:shd w:val="clear" w:color="auto" w:fill="auto"/>
            <w:vAlign w:val="center"/>
          </w:tcPr>
          <w:p w:rsidR="00F52E08" w:rsidRPr="00846754" w:rsidRDefault="00CC2516" w:rsidP="00846754">
            <w:pPr>
              <w:ind w:left="284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894785" cy="1198010"/>
                  <wp:effectExtent l="0" t="0" r="1270" b="254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965" cy="119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:rsidR="009B6932" w:rsidRPr="008A574E" w:rsidRDefault="009B6932" w:rsidP="009B6932">
            <w:p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48EB4C97" wp14:editId="05E606AA">
                  <wp:simplePos x="0" y="0"/>
                  <wp:positionH relativeFrom="column">
                    <wp:posOffset>5706745</wp:posOffset>
                  </wp:positionH>
                  <wp:positionV relativeFrom="paragraph">
                    <wp:posOffset>2760980</wp:posOffset>
                  </wp:positionV>
                  <wp:extent cx="1798320" cy="853440"/>
                  <wp:effectExtent l="0" t="0" r="0" b="3810"/>
                  <wp:wrapNone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574E">
              <w:rPr>
                <w:b/>
                <w:sz w:val="28"/>
                <w:szCs w:val="28"/>
              </w:rPr>
              <w:t>«ЗАТВЕРДЖЕНО»</w:t>
            </w:r>
          </w:p>
          <w:p w:rsidR="009B6932" w:rsidRPr="008965A9" w:rsidRDefault="009B6932" w:rsidP="009B6932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  <w:lang w:val="ru-RU"/>
              </w:rPr>
            </w:pPr>
            <w:r>
              <w:rPr>
                <w:bCs/>
                <w:noProof/>
                <w:color w:val="191919"/>
                <w:spacing w:val="-8"/>
                <w:sz w:val="28"/>
                <w:szCs w:val="28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649A5802" wp14:editId="102F4408">
                  <wp:simplePos x="0" y="0"/>
                  <wp:positionH relativeFrom="column">
                    <wp:posOffset>1871943</wp:posOffset>
                  </wp:positionH>
                  <wp:positionV relativeFrom="paragraph">
                    <wp:posOffset>153410</wp:posOffset>
                  </wp:positionV>
                  <wp:extent cx="1310640" cy="628015"/>
                  <wp:effectExtent l="0" t="0" r="381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191919"/>
                <w:spacing w:val="-8"/>
                <w:sz w:val="28"/>
                <w:szCs w:val="28"/>
                <w:lang w:val="ru-RU"/>
              </w:rPr>
              <w:t>декан факультету</w:t>
            </w:r>
          </w:p>
          <w:p w:rsidR="009B6932" w:rsidRPr="00CF5994" w:rsidRDefault="009B6932" w:rsidP="009B6932">
            <w:pPr>
              <w:ind w:left="884"/>
              <w:rPr>
                <w:noProof/>
                <w:sz w:val="16"/>
                <w:szCs w:val="16"/>
                <w:lang w:val="ru-RU"/>
              </w:rPr>
            </w:pPr>
          </w:p>
          <w:p w:rsidR="009B6932" w:rsidRPr="008A574E" w:rsidRDefault="009B6932" w:rsidP="009B6932">
            <w:pPr>
              <w:ind w:left="60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51B1B0" wp14:editId="591A6B0D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192405</wp:posOffset>
                      </wp:positionV>
                      <wp:extent cx="1136015" cy="0"/>
                      <wp:effectExtent l="38100" t="38100" r="64135" b="952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01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35pt,15.15pt" to="230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" strokecolor="black [3200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ru-RU"/>
              </w:rPr>
              <w:t>Загриценко А.М.</w:t>
            </w:r>
          </w:p>
          <w:p w:rsidR="009B6932" w:rsidRPr="008A574E" w:rsidRDefault="009B6932" w:rsidP="009B6932">
            <w:pPr>
              <w:ind w:left="34"/>
              <w:jc w:val="center"/>
              <w:rPr>
                <w:sz w:val="16"/>
                <w:szCs w:val="16"/>
              </w:rPr>
            </w:pPr>
          </w:p>
          <w:p w:rsidR="00280995" w:rsidRPr="00846754" w:rsidRDefault="009B6932" w:rsidP="005D46F3">
            <w:pPr>
              <w:spacing w:after="240"/>
              <w:ind w:left="34"/>
              <w:jc w:val="right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 xml:space="preserve"> «</w:t>
            </w:r>
            <w:r w:rsidR="005D46F3">
              <w:rPr>
                <w:sz w:val="28"/>
                <w:szCs w:val="28"/>
                <w:u w:val="single"/>
                <w:lang w:val="ru-RU"/>
              </w:rPr>
              <w:t>2</w:t>
            </w:r>
            <w:r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5D46F3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5D46F3">
              <w:rPr>
                <w:sz w:val="28"/>
                <w:szCs w:val="28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  <w:r w:rsidRPr="00846754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680664" w:rsidRPr="00A02F06" w:rsidRDefault="00680664" w:rsidP="00C323D7">
      <w:pPr>
        <w:jc w:val="center"/>
        <w:rPr>
          <w:b/>
          <w:sz w:val="28"/>
          <w:szCs w:val="28"/>
        </w:rPr>
      </w:pPr>
      <w:r w:rsidRPr="00A02F06">
        <w:rPr>
          <w:b/>
          <w:sz w:val="28"/>
          <w:szCs w:val="28"/>
        </w:rPr>
        <w:t>РОБОЧА ПРОГРАМА НАВЧАЛЬНОЇ ДИСЦИПЛІНИ</w:t>
      </w:r>
    </w:p>
    <w:p w:rsidR="00680664" w:rsidRDefault="00680664" w:rsidP="00C323D7">
      <w:pPr>
        <w:pStyle w:val="a3"/>
        <w:spacing w:before="120" w:after="120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>«</w:t>
      </w:r>
      <w:r w:rsidR="00710520" w:rsidRPr="00A02F06">
        <w:rPr>
          <w:sz w:val="28"/>
          <w:szCs w:val="28"/>
        </w:rPr>
        <w:t xml:space="preserve">Промислові типи </w:t>
      </w:r>
      <w:r w:rsidR="0077059E">
        <w:rPr>
          <w:sz w:val="28"/>
          <w:szCs w:val="28"/>
        </w:rPr>
        <w:t xml:space="preserve">родовищ </w:t>
      </w:r>
      <w:r w:rsidR="00EF2CDE">
        <w:rPr>
          <w:sz w:val="28"/>
          <w:szCs w:val="28"/>
        </w:rPr>
        <w:t>неметал</w:t>
      </w:r>
      <w:proofErr w:type="spellStart"/>
      <w:r w:rsidR="00437A7F">
        <w:rPr>
          <w:sz w:val="28"/>
          <w:szCs w:val="28"/>
          <w:lang w:val="ru-RU"/>
        </w:rPr>
        <w:t>евих</w:t>
      </w:r>
      <w:proofErr w:type="spellEnd"/>
      <w:r w:rsidR="00280995">
        <w:rPr>
          <w:sz w:val="28"/>
          <w:szCs w:val="28"/>
        </w:rPr>
        <w:t xml:space="preserve"> </w:t>
      </w:r>
      <w:r w:rsidR="00710520" w:rsidRPr="00A02F06">
        <w:rPr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>»</w:t>
      </w:r>
    </w:p>
    <w:p w:rsidR="00680664" w:rsidRPr="00A02F06" w:rsidRDefault="00680664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1446" w:type="dxa"/>
        <w:tblLook w:val="00A0" w:firstRow="1" w:lastRow="0" w:firstColumn="1" w:lastColumn="0" w:noHBand="0" w:noVBand="0"/>
      </w:tblPr>
      <w:tblGrid>
        <w:gridCol w:w="3402"/>
        <w:gridCol w:w="3969"/>
      </w:tblGrid>
      <w:tr w:rsidR="009F7F88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E414AB">
            <w:r w:rsidRPr="00A02F06">
              <w:t>Галузь знань …………….…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FB2D81">
            <w:pPr>
              <w:pStyle w:val="16"/>
            </w:pPr>
            <w:r w:rsidRPr="00A02F06">
              <w:t>10 Природничі науки</w:t>
            </w:r>
          </w:p>
        </w:tc>
      </w:tr>
      <w:tr w:rsidR="009F7F88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E414AB">
            <w:r w:rsidRPr="00A02F06">
              <w:t>Спеціальність ……………...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FB2D81">
            <w:r w:rsidRPr="00A02F06">
              <w:t>103 Науки про Землю</w:t>
            </w:r>
          </w:p>
        </w:tc>
      </w:tr>
      <w:tr w:rsidR="009F7F88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9F7F88" w:rsidP="00E414AB">
            <w:r w:rsidRPr="00A02F06">
              <w:t>Освітній рівень…………….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9F7F88" w:rsidRPr="00A02F06" w:rsidRDefault="003E49FA" w:rsidP="00FB2D81"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680664" w:rsidRPr="00A02F06" w:rsidRDefault="00680664" w:rsidP="00A63728">
            <w:r w:rsidRPr="00A02F06">
              <w:t>Статус ………………………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:rsidR="00680664" w:rsidRPr="00A02F06" w:rsidRDefault="003E49FA" w:rsidP="001A5814">
            <w:r>
              <w:t>в</w:t>
            </w:r>
            <w:r w:rsidR="00064AE2" w:rsidRPr="00A02F06">
              <w:t>ибірков</w:t>
            </w:r>
            <w:r w:rsidR="001A5814">
              <w:t>а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A63728">
            <w:r w:rsidRPr="00A02F06">
              <w:t>Загальний обсяг ..………….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280995" w:rsidP="00280995">
            <w:r>
              <w:t>4</w:t>
            </w:r>
            <w:r w:rsidR="00680664" w:rsidRPr="00A02F06">
              <w:t xml:space="preserve"> кредит</w:t>
            </w:r>
            <w:r w:rsidR="009F7F88" w:rsidRPr="00A02F06">
              <w:t>и</w:t>
            </w:r>
            <w:r w:rsidR="00680664" w:rsidRPr="00A02F06">
              <w:t xml:space="preserve"> </w:t>
            </w:r>
            <w:r w:rsidR="00B06427" w:rsidRPr="00A02F06">
              <w:t>ЄК</w:t>
            </w:r>
            <w:r w:rsidR="00680664" w:rsidRPr="00A02F06">
              <w:t>Т</w:t>
            </w:r>
            <w:r w:rsidR="00B06427" w:rsidRPr="00A02F06">
              <w:t>С</w:t>
            </w:r>
            <w:r w:rsidR="00680664" w:rsidRPr="00A02F06">
              <w:t xml:space="preserve"> (</w:t>
            </w:r>
            <w:r>
              <w:t>120</w:t>
            </w:r>
            <w:r w:rsidR="00680664" w:rsidRPr="00A02F06">
              <w:t xml:space="preserve"> годин)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 xml:space="preserve">Форма підсумкового контролю 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3E49FA" w:rsidP="00280995">
            <w:r>
              <w:t>д</w:t>
            </w:r>
            <w:r w:rsidR="002809B3" w:rsidRPr="00A02F06">
              <w:t>иференційований з</w:t>
            </w:r>
            <w:r w:rsidR="009F7F88" w:rsidRPr="00A02F06">
              <w:t>алік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>Термін викладання ………..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924ED9" w:rsidP="00280995">
            <w:r>
              <w:t>5</w:t>
            </w:r>
            <w:r w:rsidR="001C1A41">
              <w:t xml:space="preserve">-й </w:t>
            </w:r>
            <w:r w:rsidR="00680664" w:rsidRPr="00A02F06">
              <w:t>семестр</w:t>
            </w:r>
          </w:p>
        </w:tc>
      </w:tr>
      <w:tr w:rsidR="00680664" w:rsidRPr="00A02F06">
        <w:tc>
          <w:tcPr>
            <w:tcW w:w="3402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>Мова викладання 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:rsidR="00680664" w:rsidRPr="00A02F06" w:rsidRDefault="00680664" w:rsidP="004762A7">
            <w:r w:rsidRPr="00A02F06">
              <w:t>українська</w:t>
            </w:r>
          </w:p>
        </w:tc>
      </w:tr>
    </w:tbl>
    <w:p w:rsidR="00680664" w:rsidRPr="00A02F06" w:rsidRDefault="00680664" w:rsidP="00C323D7">
      <w:pPr>
        <w:spacing w:before="80"/>
      </w:pPr>
    </w:p>
    <w:p w:rsidR="00680664" w:rsidRPr="00A02F06" w:rsidRDefault="00680664" w:rsidP="00C30003">
      <w:pPr>
        <w:spacing w:before="80"/>
        <w:ind w:firstLine="1843"/>
        <w:rPr>
          <w:i/>
          <w:sz w:val="16"/>
          <w:szCs w:val="16"/>
        </w:rPr>
      </w:pPr>
      <w:r w:rsidRPr="00A02F06">
        <w:t>Викладачі:</w:t>
      </w:r>
      <w:r w:rsidR="00710520" w:rsidRPr="00A02F06">
        <w:rPr>
          <w:u w:val="single"/>
        </w:rPr>
        <w:t xml:space="preserve"> </w:t>
      </w:r>
      <w:r w:rsidR="00280995">
        <w:rPr>
          <w:u w:val="single"/>
        </w:rPr>
        <w:t xml:space="preserve"> </w:t>
      </w:r>
      <w:r w:rsidR="005D46F3">
        <w:rPr>
          <w:u w:val="single"/>
        </w:rPr>
        <w:t>доц..</w:t>
      </w:r>
      <w:r w:rsidR="00280995">
        <w:rPr>
          <w:u w:val="single"/>
        </w:rPr>
        <w:t xml:space="preserve"> </w:t>
      </w:r>
      <w:proofErr w:type="spellStart"/>
      <w:r w:rsidR="001C1A41">
        <w:rPr>
          <w:u w:val="single"/>
        </w:rPr>
        <w:t>Жильцова</w:t>
      </w:r>
      <w:proofErr w:type="spellEnd"/>
      <w:r w:rsidR="001C1A41">
        <w:rPr>
          <w:u w:val="single"/>
        </w:rPr>
        <w:t xml:space="preserve"> І.В</w:t>
      </w:r>
      <w:r w:rsidR="00280995">
        <w:rPr>
          <w:u w:val="single"/>
        </w:rPr>
        <w:t xml:space="preserve">.           </w:t>
      </w:r>
      <w:r w:rsidR="007A654A">
        <w:rPr>
          <w:u w:val="single"/>
          <w:lang w:val="ru-RU"/>
        </w:rPr>
        <w:t>.</w:t>
      </w:r>
      <w:r w:rsidRPr="00A02F06">
        <w:rPr>
          <w:u w:val="single"/>
        </w:rPr>
        <w:t xml:space="preserve"> </w:t>
      </w:r>
    </w:p>
    <w:p w:rsidR="00680664" w:rsidRPr="00A02F06" w:rsidRDefault="00680664" w:rsidP="00C323D7">
      <w:pPr>
        <w:jc w:val="center"/>
        <w:rPr>
          <w:i/>
          <w:sz w:val="16"/>
          <w:szCs w:val="16"/>
        </w:rPr>
      </w:pPr>
    </w:p>
    <w:p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Пролонговано: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                          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</w:p>
    <w:p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Дніпро</w:t>
      </w:r>
    </w:p>
    <w:p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НТУ «ДП»</w:t>
      </w:r>
    </w:p>
    <w:p w:rsidR="00680664" w:rsidRPr="00FC28F3" w:rsidRDefault="00680664" w:rsidP="00E50E08">
      <w:pPr>
        <w:tabs>
          <w:tab w:val="left" w:pos="4253"/>
        </w:tabs>
        <w:jc w:val="center"/>
        <w:rPr>
          <w:sz w:val="28"/>
          <w:szCs w:val="28"/>
          <w:lang w:val="ru-RU"/>
        </w:rPr>
      </w:pPr>
      <w:r w:rsidRPr="00A02F06">
        <w:rPr>
          <w:bCs/>
          <w:sz w:val="28"/>
          <w:szCs w:val="28"/>
        </w:rPr>
        <w:t>20</w:t>
      </w:r>
      <w:r w:rsidR="00C01F9B" w:rsidRPr="00300AAD">
        <w:rPr>
          <w:bCs/>
          <w:sz w:val="28"/>
          <w:szCs w:val="28"/>
        </w:rPr>
        <w:t>2</w:t>
      </w:r>
      <w:r w:rsidR="005D46F3">
        <w:rPr>
          <w:bCs/>
          <w:sz w:val="28"/>
          <w:szCs w:val="28"/>
          <w:lang w:val="ru-RU"/>
        </w:rPr>
        <w:t>6</w:t>
      </w:r>
    </w:p>
    <w:p w:rsidR="00680664" w:rsidRPr="00A02F06" w:rsidRDefault="00680664" w:rsidP="00C30003">
      <w:pPr>
        <w:spacing w:before="120"/>
        <w:jc w:val="center"/>
        <w:rPr>
          <w:sz w:val="28"/>
          <w:szCs w:val="28"/>
        </w:rPr>
      </w:pPr>
      <w:r w:rsidRPr="00A02F06">
        <w:rPr>
          <w:b/>
          <w:sz w:val="28"/>
          <w:szCs w:val="28"/>
        </w:rPr>
        <w:br w:type="page"/>
      </w:r>
    </w:p>
    <w:p w:rsidR="00664DEE" w:rsidRPr="00A02F06" w:rsidRDefault="00680664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lastRenderedPageBreak/>
        <w:t>Робоча програма навчальної дисципліни «</w:t>
      </w:r>
      <w:r w:rsidR="00710520" w:rsidRPr="00A02F06">
        <w:rPr>
          <w:b w:val="0"/>
          <w:sz w:val="28"/>
          <w:szCs w:val="28"/>
        </w:rPr>
        <w:t xml:space="preserve">Промислові типи </w:t>
      </w:r>
      <w:r w:rsidR="0077059E">
        <w:rPr>
          <w:b w:val="0"/>
          <w:sz w:val="28"/>
          <w:szCs w:val="28"/>
        </w:rPr>
        <w:t xml:space="preserve">родовищ </w:t>
      </w:r>
      <w:r w:rsidR="00EF2CDE">
        <w:rPr>
          <w:b w:val="0"/>
          <w:sz w:val="28"/>
          <w:szCs w:val="28"/>
        </w:rPr>
        <w:t>неметал</w:t>
      </w:r>
      <w:proofErr w:type="spellStart"/>
      <w:r w:rsidR="00437A7F">
        <w:rPr>
          <w:b w:val="0"/>
          <w:sz w:val="28"/>
          <w:szCs w:val="28"/>
          <w:lang w:val="ru-RU"/>
        </w:rPr>
        <w:t>евих</w:t>
      </w:r>
      <w:proofErr w:type="spellEnd"/>
      <w:r w:rsidR="006657FB">
        <w:rPr>
          <w:b w:val="0"/>
          <w:sz w:val="28"/>
          <w:szCs w:val="28"/>
        </w:rPr>
        <w:t xml:space="preserve"> </w:t>
      </w:r>
      <w:r w:rsidR="00710520" w:rsidRPr="00A02F06">
        <w:rPr>
          <w:b w:val="0"/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 xml:space="preserve">» для </w:t>
      </w:r>
      <w:r w:rsidR="00664DEE" w:rsidRPr="00A02F06">
        <w:rPr>
          <w:b w:val="0"/>
          <w:sz w:val="28"/>
          <w:szCs w:val="28"/>
        </w:rPr>
        <w:t>бакалаврів спеціальності 103 Науки про Землю /</w:t>
      </w:r>
      <w:r w:rsidR="00664DEE" w:rsidRPr="00A02F06">
        <w:rPr>
          <w:b w:val="0"/>
          <w:iCs/>
          <w:sz w:val="28"/>
          <w:szCs w:val="28"/>
        </w:rPr>
        <w:t xml:space="preserve"> Нац. техн. ун-т. «Дніпровська політехніка», каф. геол.</w:t>
      </w:r>
      <w:r w:rsidR="00710520" w:rsidRPr="00A02F06">
        <w:rPr>
          <w:b w:val="0"/>
          <w:iCs/>
          <w:sz w:val="28"/>
          <w:szCs w:val="28"/>
        </w:rPr>
        <w:t xml:space="preserve"> та розвід. РКК</w:t>
      </w:r>
      <w:r w:rsidR="00664DEE" w:rsidRPr="00A02F06">
        <w:rPr>
          <w:b w:val="0"/>
          <w:iCs/>
          <w:sz w:val="28"/>
          <w:szCs w:val="28"/>
        </w:rPr>
        <w:t xml:space="preserve"> – Д.: НТУ «ДП»,</w:t>
      </w:r>
      <w:r w:rsidR="00664DEE" w:rsidRPr="00A02F06">
        <w:rPr>
          <w:b w:val="0"/>
          <w:sz w:val="28"/>
          <w:szCs w:val="28"/>
        </w:rPr>
        <w:t xml:space="preserve"> 20</w:t>
      </w:r>
      <w:r w:rsidR="00C01F9B">
        <w:rPr>
          <w:b w:val="0"/>
          <w:sz w:val="28"/>
          <w:szCs w:val="28"/>
          <w:lang w:val="ru-RU"/>
        </w:rPr>
        <w:t>2</w:t>
      </w:r>
      <w:r w:rsidR="00F60973">
        <w:rPr>
          <w:b w:val="0"/>
          <w:sz w:val="28"/>
          <w:szCs w:val="28"/>
          <w:lang w:val="ru-RU"/>
        </w:rPr>
        <w:t>6</w:t>
      </w:r>
      <w:bookmarkStart w:id="0" w:name="_GoBack"/>
      <w:bookmarkEnd w:id="0"/>
      <w:r w:rsidR="00664DEE" w:rsidRPr="00A02F06">
        <w:rPr>
          <w:b w:val="0"/>
          <w:sz w:val="28"/>
          <w:szCs w:val="28"/>
        </w:rPr>
        <w:t xml:space="preserve">. </w:t>
      </w:r>
      <w:r w:rsidR="00664DEE" w:rsidRPr="00A02F06">
        <w:rPr>
          <w:rFonts w:eastAsia="TimesNewRoman"/>
          <w:b w:val="0"/>
          <w:sz w:val="28"/>
          <w:szCs w:val="28"/>
        </w:rPr>
        <w:t>– 1</w:t>
      </w:r>
      <w:r w:rsidR="00FC28F3">
        <w:rPr>
          <w:rFonts w:eastAsia="TimesNewRoman"/>
          <w:b w:val="0"/>
          <w:sz w:val="28"/>
          <w:szCs w:val="28"/>
          <w:lang w:val="ru-RU"/>
        </w:rPr>
        <w:t>3</w:t>
      </w:r>
      <w:r w:rsidR="00664DEE" w:rsidRPr="00A02F06">
        <w:rPr>
          <w:rFonts w:eastAsia="TimesNewRoman"/>
          <w:b w:val="0"/>
          <w:sz w:val="28"/>
          <w:szCs w:val="28"/>
        </w:rPr>
        <w:t> с.</w:t>
      </w:r>
    </w:p>
    <w:p w:rsidR="007051EA" w:rsidRPr="00A305DB" w:rsidRDefault="007051EA" w:rsidP="007051EA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</w:t>
      </w:r>
      <w:r w:rsidR="00300AAD" w:rsidRPr="00A305DB">
        <w:rPr>
          <w:sz w:val="28"/>
          <w:szCs w:val="28"/>
        </w:rPr>
        <w:t xml:space="preserve">доцент, </w:t>
      </w:r>
      <w:r w:rsidR="007903B5">
        <w:rPr>
          <w:sz w:val="28"/>
          <w:szCs w:val="28"/>
        </w:rPr>
        <w:t>кандидат геологічних наук</w:t>
      </w:r>
      <w:r w:rsidR="00300AAD">
        <w:rPr>
          <w:sz w:val="28"/>
          <w:szCs w:val="28"/>
        </w:rPr>
        <w:t xml:space="preserve">, </w:t>
      </w:r>
      <w:r w:rsidR="005D46F3">
        <w:rPr>
          <w:sz w:val="28"/>
          <w:szCs w:val="28"/>
        </w:rPr>
        <w:t>доцент кафедри</w:t>
      </w:r>
      <w:r>
        <w:rPr>
          <w:sz w:val="28"/>
          <w:szCs w:val="28"/>
        </w:rPr>
        <w:t xml:space="preserve"> </w:t>
      </w:r>
      <w:r w:rsidR="00300AAD" w:rsidRPr="00A305DB">
        <w:rPr>
          <w:sz w:val="28"/>
          <w:szCs w:val="28"/>
        </w:rPr>
        <w:t>геології та розвідки родовищ корисних копалин</w:t>
      </w:r>
      <w:r w:rsidR="00300A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80664" w:rsidRPr="00A02F06" w:rsidRDefault="00680664" w:rsidP="00E662D0">
      <w:pPr>
        <w:spacing w:before="24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Робоча програма регламентує:</w:t>
      </w:r>
    </w:p>
    <w:p w:rsidR="00680664" w:rsidRPr="00A02F06" w:rsidRDefault="00334C1C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мету дисципліни;</w:t>
      </w:r>
    </w:p>
    <w:p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дисциплінарні результати навчання, сформовані на основі трансформації очікуваних результатів навчання освітньої програми; </w:t>
      </w:r>
    </w:p>
    <w:p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базові дисципліни;</w:t>
      </w:r>
    </w:p>
    <w:p w:rsidR="00680664" w:rsidRPr="00A02F06" w:rsidRDefault="00334C1C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обсяг і розподіл за формами організації освітнього процесу та видами навчальних занять;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інструменти, обладнання та програмне забезпечення;</w:t>
      </w:r>
    </w:p>
    <w:p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рекомендовані джерела інформації.</w:t>
      </w:r>
    </w:p>
    <w:p w:rsidR="00680664" w:rsidRPr="00A02F06" w:rsidRDefault="00680664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680664" w:rsidRPr="00A02F06" w:rsidRDefault="00680664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Робоча програма призначена для реалізації </w:t>
      </w:r>
      <w:proofErr w:type="spellStart"/>
      <w:r w:rsidRPr="00A02F06">
        <w:rPr>
          <w:sz w:val="28"/>
          <w:szCs w:val="28"/>
        </w:rPr>
        <w:t>компетентнісного</w:t>
      </w:r>
      <w:proofErr w:type="spellEnd"/>
      <w:r w:rsidRPr="00A02F06">
        <w:rPr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внутрішнього та зовнішнього контролю забезпечення якості вищої освіти, акредитації освітніх програм у межах спеціальності.</w:t>
      </w:r>
    </w:p>
    <w:p w:rsidR="00680664" w:rsidRPr="00A02F06" w:rsidRDefault="00680664" w:rsidP="00503A33">
      <w:pPr>
        <w:spacing w:before="120" w:after="120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:rsidR="00680664" w:rsidRPr="00A02F06" w:rsidRDefault="00680664" w:rsidP="00891C29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A02F06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680664" w:rsidRPr="00A02F06" w:rsidRDefault="00680664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r w:rsidRPr="00A02F06">
        <w:rPr>
          <w:sz w:val="28"/>
          <w:szCs w:val="28"/>
        </w:rPr>
        <w:fldChar w:fldCharType="begin"/>
      </w:r>
      <w:r w:rsidRPr="00A02F06">
        <w:rPr>
          <w:sz w:val="28"/>
          <w:szCs w:val="28"/>
        </w:rPr>
        <w:instrText xml:space="preserve"> TOC \o "1-3" \h \z \u </w:instrText>
      </w:r>
      <w:r w:rsidRPr="00A02F06">
        <w:rPr>
          <w:sz w:val="28"/>
          <w:szCs w:val="28"/>
        </w:rPr>
        <w:fldChar w:fldCharType="separate"/>
      </w:r>
      <w:hyperlink w:anchor="_Toc534664485" w:history="1">
        <w:r w:rsidRPr="00A02F06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Pr="00A02F06">
          <w:rPr>
            <w:noProof/>
            <w:webHidden/>
            <w:sz w:val="28"/>
            <w:szCs w:val="28"/>
          </w:rPr>
          <w:tab/>
        </w:r>
        <w:r w:rsidRPr="00A02F06">
          <w:rPr>
            <w:noProof/>
            <w:webHidden/>
            <w:sz w:val="28"/>
            <w:szCs w:val="28"/>
          </w:rPr>
          <w:fldChar w:fldCharType="begin"/>
        </w:r>
        <w:r w:rsidRPr="00A02F06">
          <w:rPr>
            <w:noProof/>
            <w:webHidden/>
            <w:sz w:val="28"/>
            <w:szCs w:val="28"/>
          </w:rPr>
          <w:instrText xml:space="preserve"> PAGEREF _Toc534664485 \h </w:instrText>
        </w:r>
        <w:r w:rsidRPr="00A02F06">
          <w:rPr>
            <w:noProof/>
            <w:webHidden/>
            <w:sz w:val="28"/>
            <w:szCs w:val="28"/>
          </w:rPr>
        </w:r>
        <w:r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4</w:t>
        </w:r>
        <w:r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6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_Toc534664486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7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_Toc534664487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8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_Toc534664488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5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9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5</w:t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0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6</w:t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1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6.1 Шкали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6</w:t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2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6</w:t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3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1B0F0F">
          <w:rPr>
            <w:noProof/>
            <w:webHidden/>
            <w:sz w:val="28"/>
            <w:szCs w:val="28"/>
          </w:rPr>
          <w:t>8</w:t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4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1</w:t>
        </w:r>
        <w:r w:rsidR="001B0F0F">
          <w:rPr>
            <w:noProof/>
            <w:webHidden/>
            <w:sz w:val="28"/>
            <w:szCs w:val="28"/>
          </w:rPr>
          <w:t>1</w:t>
        </w:r>
      </w:hyperlink>
    </w:p>
    <w:p w:rsidR="00680664" w:rsidRPr="00A02F06" w:rsidRDefault="002C4C0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5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_Toc534664495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E20B2">
          <w:rPr>
            <w:noProof/>
            <w:webHidden/>
            <w:sz w:val="28"/>
            <w:szCs w:val="28"/>
          </w:rPr>
          <w:t>11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:rsidR="00680664" w:rsidRPr="00A02F06" w:rsidRDefault="00680664" w:rsidP="00C80B71">
      <w:pPr>
        <w:spacing w:after="120"/>
        <w:rPr>
          <w:sz w:val="28"/>
          <w:szCs w:val="28"/>
        </w:rPr>
      </w:pPr>
      <w:r w:rsidRPr="00A02F06">
        <w:rPr>
          <w:sz w:val="28"/>
          <w:szCs w:val="28"/>
        </w:rPr>
        <w:fldChar w:fldCharType="end"/>
      </w:r>
    </w:p>
    <w:p w:rsidR="00680664" w:rsidRPr="00A02F06" w:rsidRDefault="00680664" w:rsidP="002146A0">
      <w:pPr>
        <w:spacing w:before="120" w:after="120"/>
        <w:jc w:val="center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:rsidR="00680664" w:rsidRPr="00A02F06" w:rsidRDefault="00680664" w:rsidP="00F74369">
      <w:pPr>
        <w:pStyle w:val="1"/>
        <w:spacing w:before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" w:name="_Toc534664485"/>
      <w:bookmarkStart w:id="2" w:name="_Hlk49760182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1 МЕТА НАВЧАЛЬНОЇ ДИЦИПЛІНИ</w:t>
      </w:r>
      <w:bookmarkEnd w:id="1"/>
    </w:p>
    <w:p w:rsidR="00D86B3D" w:rsidRDefault="00D86B3D" w:rsidP="00D86B3D">
      <w:pPr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  <w:rPr>
          <w:b/>
          <w:sz w:val="28"/>
          <w:szCs w:val="28"/>
          <w:lang w:eastAsia="uk-UA"/>
        </w:rPr>
      </w:pPr>
    </w:p>
    <w:p w:rsidR="0047545D" w:rsidRPr="0077059E" w:rsidRDefault="0077059E" w:rsidP="004754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sz w:val="28"/>
          <w:szCs w:val="28"/>
        </w:rPr>
      </w:pPr>
      <w:r w:rsidRPr="0077059E">
        <w:rPr>
          <w:b/>
          <w:sz w:val="28"/>
          <w:szCs w:val="28"/>
        </w:rPr>
        <w:t>Мета</w:t>
      </w:r>
      <w:r w:rsidRPr="0077059E">
        <w:rPr>
          <w:sz w:val="28"/>
          <w:szCs w:val="28"/>
        </w:rPr>
        <w:t xml:space="preserve"> вивчення дисципліни </w:t>
      </w:r>
      <w:r w:rsidRPr="0077059E">
        <w:rPr>
          <w:sz w:val="28"/>
          <w:szCs w:val="28"/>
          <w:lang w:eastAsia="uk-UA"/>
        </w:rPr>
        <w:t xml:space="preserve">– </w:t>
      </w:r>
      <w:r w:rsidRPr="0077059E">
        <w:rPr>
          <w:sz w:val="28"/>
          <w:szCs w:val="28"/>
        </w:rPr>
        <w:t xml:space="preserve">формування у здобувачів уявлень, знань і умінь щодо основних засад та принципів класифікацій та характеристик промислових типів родовищ </w:t>
      </w:r>
      <w:r w:rsidRPr="0077059E">
        <w:rPr>
          <w:bCs/>
          <w:sz w:val="28"/>
          <w:szCs w:val="28"/>
        </w:rPr>
        <w:t>неметалевих</w:t>
      </w:r>
      <w:r w:rsidRPr="0077059E">
        <w:rPr>
          <w:sz w:val="28"/>
          <w:szCs w:val="28"/>
        </w:rPr>
        <w:t xml:space="preserve"> корисних копалин.</w:t>
      </w:r>
      <w:r w:rsidR="0047545D" w:rsidRPr="0077059E">
        <w:rPr>
          <w:bCs/>
          <w:sz w:val="28"/>
          <w:szCs w:val="28"/>
        </w:rPr>
        <w:t xml:space="preserve"> </w:t>
      </w:r>
    </w:p>
    <w:p w:rsidR="0047545D" w:rsidRDefault="0047545D" w:rsidP="0047545D">
      <w:pPr>
        <w:pStyle w:val="3"/>
        <w:widowControl w:val="0"/>
        <w:ind w:left="0" w:firstLine="567"/>
        <w:rPr>
          <w:color w:val="000000"/>
          <w:sz w:val="26"/>
          <w:szCs w:val="24"/>
        </w:rPr>
      </w:pPr>
    </w:p>
    <w:p w:rsidR="00680664" w:rsidRDefault="00680664" w:rsidP="0047545D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3" w:name="_Toc534664486"/>
      <w:bookmarkStart w:id="4" w:name="_Hlk497602021"/>
      <w:bookmarkEnd w:id="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2 ОЧІКУВАНІ ДИСЦИПЛІНАРНІ РЕЗУЛЬТАТИ НАВЧАННЯ</w:t>
      </w:r>
      <w:bookmarkEnd w:id="3"/>
    </w:p>
    <w:p w:rsidR="00965E30" w:rsidRPr="00BB1CFC" w:rsidRDefault="00965E30" w:rsidP="00D86B3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8045"/>
      </w:tblGrid>
      <w:tr w:rsidR="009703EC" w:rsidRPr="00BB1CFC" w:rsidTr="009703EC">
        <w:trPr>
          <w:tblHeader/>
        </w:trPr>
        <w:tc>
          <w:tcPr>
            <w:tcW w:w="5000" w:type="pct"/>
            <w:gridSpan w:val="2"/>
            <w:vAlign w:val="center"/>
          </w:tcPr>
          <w:p w:rsidR="009703EC" w:rsidRPr="00BB1CFC" w:rsidRDefault="009703EC" w:rsidP="001C1A41">
            <w:pPr>
              <w:ind w:right="-5"/>
              <w:jc w:val="center"/>
              <w:rPr>
                <w:b/>
              </w:rPr>
            </w:pPr>
            <w:bookmarkStart w:id="5" w:name="_Toc534664487"/>
            <w:bookmarkStart w:id="6" w:name="_Toc503465802"/>
            <w:bookmarkStart w:id="7" w:name="_Hlk497602067"/>
            <w:bookmarkEnd w:id="4"/>
            <w:r w:rsidRPr="00BB1CFC">
              <w:rPr>
                <w:b/>
              </w:rPr>
              <w:t>Дисциплінарні результати навчання (ДРН)</w:t>
            </w:r>
          </w:p>
        </w:tc>
      </w:tr>
      <w:tr w:rsidR="009703EC" w:rsidRPr="00BB1CFC" w:rsidTr="0047545D">
        <w:trPr>
          <w:trHeight w:val="361"/>
          <w:tblHeader/>
        </w:trPr>
        <w:tc>
          <w:tcPr>
            <w:tcW w:w="797" w:type="pct"/>
            <w:vAlign w:val="center"/>
          </w:tcPr>
          <w:p w:rsidR="009703EC" w:rsidRPr="00BB1CFC" w:rsidRDefault="009703EC" w:rsidP="001C1A41">
            <w:pPr>
              <w:jc w:val="center"/>
              <w:rPr>
                <w:b/>
              </w:rPr>
            </w:pPr>
            <w:r w:rsidRPr="00BB1CFC">
              <w:rPr>
                <w:b/>
              </w:rPr>
              <w:t>Шифр ДРН</w:t>
            </w:r>
          </w:p>
        </w:tc>
        <w:tc>
          <w:tcPr>
            <w:tcW w:w="4203" w:type="pct"/>
            <w:vAlign w:val="center"/>
          </w:tcPr>
          <w:p w:rsidR="009703EC" w:rsidRPr="00BB1CFC" w:rsidRDefault="009703EC" w:rsidP="001C1A41">
            <w:pPr>
              <w:ind w:right="-5"/>
              <w:jc w:val="center"/>
              <w:rPr>
                <w:b/>
              </w:rPr>
            </w:pPr>
            <w:r w:rsidRPr="00BB1CFC">
              <w:rPr>
                <w:b/>
              </w:rPr>
              <w:t>Зміст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1</w:t>
            </w:r>
          </w:p>
        </w:tc>
        <w:tc>
          <w:tcPr>
            <w:tcW w:w="4203" w:type="pct"/>
          </w:tcPr>
          <w:p w:rsidR="00DA2BEB" w:rsidRPr="00B34443" w:rsidRDefault="00DA2BEB" w:rsidP="0077059E">
            <w:pPr>
              <w:ind w:left="85"/>
              <w:rPr>
                <w:color w:val="000000"/>
              </w:rPr>
            </w:pPr>
            <w:r w:rsidRPr="00B34443">
              <w:rPr>
                <w:color w:val="000000"/>
              </w:rPr>
              <w:t xml:space="preserve">Знати </w:t>
            </w:r>
            <w:r w:rsidRPr="00B34443">
              <w:t>особливості геологічної будови, закономірності утворення і розміщення основних неметал</w:t>
            </w:r>
            <w:r w:rsidR="0077059E">
              <w:t>евих</w:t>
            </w:r>
            <w:r w:rsidRPr="00B34443">
              <w:t xml:space="preserve"> родовищ корисних копалин.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2</w:t>
            </w:r>
          </w:p>
        </w:tc>
        <w:tc>
          <w:tcPr>
            <w:tcW w:w="4203" w:type="pct"/>
          </w:tcPr>
          <w:p w:rsidR="00DA2BEB" w:rsidRPr="00B34443" w:rsidRDefault="00DA2BEB" w:rsidP="00B34443">
            <w:pPr>
              <w:ind w:left="85"/>
              <w:rPr>
                <w:color w:val="000000"/>
              </w:rPr>
            </w:pPr>
            <w:r w:rsidRPr="00B34443">
              <w:rPr>
                <w:color w:val="000000"/>
              </w:rPr>
              <w:t xml:space="preserve">Розрізняти різновиди </w:t>
            </w:r>
            <w:r w:rsidR="0077059E" w:rsidRPr="00B34443">
              <w:t>неметал</w:t>
            </w:r>
            <w:r w:rsidR="0077059E">
              <w:t>евих</w:t>
            </w:r>
            <w:r w:rsidRPr="00B34443">
              <w:t xml:space="preserve"> корисних копалин </w:t>
            </w:r>
            <w:r w:rsidR="00B34443">
              <w:t xml:space="preserve">за </w:t>
            </w:r>
            <w:r w:rsidRPr="00B34443">
              <w:t xml:space="preserve">їх </w:t>
            </w:r>
            <w:r w:rsidRPr="00B34443">
              <w:rPr>
                <w:color w:val="000000"/>
              </w:rPr>
              <w:t>речовинни</w:t>
            </w:r>
            <w:r w:rsidR="00B34443">
              <w:rPr>
                <w:color w:val="000000"/>
              </w:rPr>
              <w:t>м</w:t>
            </w:r>
            <w:r w:rsidRPr="00B34443">
              <w:rPr>
                <w:color w:val="000000"/>
              </w:rPr>
              <w:t xml:space="preserve"> склад</w:t>
            </w:r>
            <w:r w:rsidR="00B34443">
              <w:rPr>
                <w:color w:val="000000"/>
              </w:rPr>
              <w:t>ом</w:t>
            </w:r>
            <w:r w:rsidRPr="00B34443">
              <w:rPr>
                <w:color w:val="000000"/>
              </w:rPr>
              <w:t xml:space="preserve"> та властивост</w:t>
            </w:r>
            <w:r w:rsidR="00B34443">
              <w:rPr>
                <w:color w:val="000000"/>
              </w:rPr>
              <w:t>ями</w:t>
            </w:r>
            <w:r w:rsidRPr="00B34443">
              <w:rPr>
                <w:color w:val="000000"/>
              </w:rPr>
              <w:t>.</w:t>
            </w:r>
          </w:p>
        </w:tc>
      </w:tr>
      <w:tr w:rsidR="00DA2BEB" w:rsidRPr="00BB1CFC" w:rsidTr="00DA2BEB">
        <w:trPr>
          <w:trHeight w:val="319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3</w:t>
            </w:r>
          </w:p>
        </w:tc>
        <w:tc>
          <w:tcPr>
            <w:tcW w:w="4203" w:type="pct"/>
          </w:tcPr>
          <w:p w:rsidR="00DA2BEB" w:rsidRPr="00B34443" w:rsidRDefault="00DA2BEB" w:rsidP="00C01F9B">
            <w:pPr>
              <w:ind w:left="85"/>
              <w:rPr>
                <w:color w:val="000000"/>
              </w:rPr>
            </w:pPr>
            <w:r w:rsidRPr="00B34443">
              <w:t xml:space="preserve">Знати промислові типи родовищ </w:t>
            </w:r>
            <w:r w:rsidR="0077059E" w:rsidRPr="00B34443">
              <w:t>неметал</w:t>
            </w:r>
            <w:r w:rsidR="0077059E">
              <w:t>евих</w:t>
            </w:r>
            <w:r w:rsidRPr="00B34443">
              <w:t xml:space="preserve"> корисних копалин;</w:t>
            </w:r>
          </w:p>
        </w:tc>
      </w:tr>
      <w:tr w:rsidR="00DA2BEB" w:rsidRPr="00BB1CFC" w:rsidTr="00DA2BEB">
        <w:trPr>
          <w:trHeight w:val="879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4</w:t>
            </w:r>
          </w:p>
        </w:tc>
        <w:tc>
          <w:tcPr>
            <w:tcW w:w="4203" w:type="pct"/>
          </w:tcPr>
          <w:p w:rsidR="00DA2BEB" w:rsidRPr="00B34443" w:rsidRDefault="00DA2BEB" w:rsidP="00B34443">
            <w:pPr>
              <w:ind w:left="85"/>
              <w:rPr>
                <w:color w:val="000000"/>
              </w:rPr>
            </w:pPr>
            <w:r w:rsidRPr="00B34443">
              <w:t xml:space="preserve">Визначати промислові типи </w:t>
            </w:r>
            <w:r w:rsidR="0077059E" w:rsidRPr="00B34443">
              <w:t>неметал</w:t>
            </w:r>
            <w:r w:rsidR="0077059E">
              <w:t>евих</w:t>
            </w:r>
            <w:r w:rsidRPr="00B34443">
              <w:t xml:space="preserve"> корисних копалин </w:t>
            </w:r>
            <w:r w:rsidR="00B34443" w:rsidRPr="00B34443">
              <w:t>за</w:t>
            </w:r>
            <w:r w:rsidRPr="00B34443">
              <w:t xml:space="preserve"> мінеральн</w:t>
            </w:r>
            <w:r w:rsidR="00B34443" w:rsidRPr="00B34443">
              <w:t>им</w:t>
            </w:r>
            <w:r w:rsidRPr="00B34443">
              <w:t xml:space="preserve"> склад</w:t>
            </w:r>
            <w:r w:rsidR="00B34443" w:rsidRPr="00B34443">
              <w:t>ом</w:t>
            </w:r>
            <w:r w:rsidRPr="00B34443">
              <w:t>, фізико-хімічним</w:t>
            </w:r>
            <w:r w:rsidR="00B34443" w:rsidRPr="00B34443">
              <w:t>и</w:t>
            </w:r>
            <w:r w:rsidRPr="00B34443">
              <w:t xml:space="preserve"> властивостям</w:t>
            </w:r>
            <w:r w:rsidR="00B34443" w:rsidRPr="00B34443">
              <w:t>и</w:t>
            </w:r>
            <w:r w:rsidRPr="00B34443">
              <w:t xml:space="preserve"> і структурно-текстурним</w:t>
            </w:r>
            <w:r w:rsidR="00B34443" w:rsidRPr="00B34443">
              <w:t>и</w:t>
            </w:r>
            <w:r w:rsidRPr="00B34443">
              <w:t xml:space="preserve"> особливостям</w:t>
            </w:r>
            <w:r w:rsidR="00B34443" w:rsidRPr="00B34443">
              <w:t>и</w:t>
            </w:r>
            <w:r w:rsidRPr="00B34443">
              <w:t xml:space="preserve"> мінеральної сировини.</w:t>
            </w:r>
          </w:p>
        </w:tc>
      </w:tr>
      <w:tr w:rsidR="00DA2BEB" w:rsidRPr="00BB1CFC" w:rsidTr="00DA2BEB">
        <w:trPr>
          <w:trHeight w:val="316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5</w:t>
            </w:r>
          </w:p>
        </w:tc>
        <w:tc>
          <w:tcPr>
            <w:tcW w:w="4203" w:type="pct"/>
          </w:tcPr>
          <w:p w:rsidR="00DA2BEB" w:rsidRPr="00B34443" w:rsidRDefault="00DA2BEB" w:rsidP="00863608">
            <w:pPr>
              <w:ind w:left="85"/>
              <w:rPr>
                <w:color w:val="000000"/>
              </w:rPr>
            </w:pPr>
            <w:r w:rsidRPr="00B34443">
              <w:t xml:space="preserve">Володіти </w:t>
            </w:r>
            <w:r w:rsidR="00B34443" w:rsidRPr="00B34443">
              <w:t xml:space="preserve">інформацією про запаси і ресурси </w:t>
            </w:r>
            <w:r w:rsidR="0077059E" w:rsidRPr="00B34443">
              <w:t>неметал</w:t>
            </w:r>
            <w:r w:rsidR="0077059E">
              <w:t>евих</w:t>
            </w:r>
            <w:r w:rsidR="00B34443" w:rsidRPr="00B34443">
              <w:t xml:space="preserve"> мінеральної сировини, масштаби її видобутку та галузі її використання.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DA2BEB" w:rsidP="003E49FA">
            <w:r w:rsidRPr="002F0DFD">
              <w:t>ДРН</w:t>
            </w:r>
            <w:r>
              <w:t>-</w:t>
            </w:r>
            <w:r w:rsidR="003E49FA">
              <w:t>0</w:t>
            </w:r>
            <w:r>
              <w:t>6</w:t>
            </w:r>
          </w:p>
        </w:tc>
        <w:tc>
          <w:tcPr>
            <w:tcW w:w="4203" w:type="pct"/>
          </w:tcPr>
          <w:p w:rsidR="00DA2BEB" w:rsidRPr="00B34443" w:rsidRDefault="00DA2BEB" w:rsidP="00531DD0">
            <w:pPr>
              <w:ind w:left="85"/>
            </w:pPr>
            <w:r w:rsidRPr="00B34443">
              <w:t xml:space="preserve">Знати </w:t>
            </w:r>
            <w:r w:rsidR="00B34443" w:rsidRPr="00B34443">
              <w:t xml:space="preserve">вимоги різних галузей народного господарства до якості </w:t>
            </w:r>
            <w:r w:rsidR="0077059E" w:rsidRPr="00B34443">
              <w:t>неметал</w:t>
            </w:r>
            <w:r w:rsidR="0077059E">
              <w:t>евих</w:t>
            </w:r>
            <w:r w:rsidR="00B34443" w:rsidRPr="00B34443">
              <w:t xml:space="preserve"> мінеральної сировини</w:t>
            </w:r>
            <w:r w:rsidR="00531DD0">
              <w:t>.</w:t>
            </w:r>
          </w:p>
        </w:tc>
      </w:tr>
      <w:tr w:rsidR="00B34443" w:rsidRPr="00BB1CFC" w:rsidTr="00DA2BEB">
        <w:trPr>
          <w:trHeight w:val="423"/>
        </w:trPr>
        <w:tc>
          <w:tcPr>
            <w:tcW w:w="797" w:type="pct"/>
          </w:tcPr>
          <w:p w:rsidR="00B34443" w:rsidRPr="002F0DFD" w:rsidRDefault="00531DD0" w:rsidP="003E49FA">
            <w:r w:rsidRPr="002F0DFD">
              <w:t>ДРН</w:t>
            </w:r>
            <w:r>
              <w:t>-07</w:t>
            </w:r>
          </w:p>
        </w:tc>
        <w:tc>
          <w:tcPr>
            <w:tcW w:w="4203" w:type="pct"/>
          </w:tcPr>
          <w:p w:rsidR="00B34443" w:rsidRPr="00531DD0" w:rsidRDefault="00531DD0" w:rsidP="00531DD0">
            <w:pPr>
              <w:ind w:left="85"/>
            </w:pPr>
            <w:r w:rsidRPr="00531DD0">
              <w:t>В</w:t>
            </w:r>
            <w:r w:rsidR="00B34443" w:rsidRPr="00531DD0">
              <w:t>олодіти інформацією про взаємозамінн</w:t>
            </w:r>
            <w:r w:rsidRPr="00531DD0">
              <w:t>і</w:t>
            </w:r>
            <w:r w:rsidR="00B34443" w:rsidRPr="00531DD0">
              <w:t>ст</w:t>
            </w:r>
            <w:r w:rsidRPr="00531DD0">
              <w:t>ь</w:t>
            </w:r>
            <w:r w:rsidR="00B34443" w:rsidRPr="00531DD0">
              <w:t xml:space="preserve"> різновид</w:t>
            </w:r>
            <w:r w:rsidRPr="00531DD0">
              <w:t>ів</w:t>
            </w:r>
            <w:r w:rsidR="00B34443" w:rsidRPr="00531DD0">
              <w:t xml:space="preserve"> мінеральної сировини і </w:t>
            </w:r>
            <w:r w:rsidRPr="00531DD0">
              <w:t xml:space="preserve">про </w:t>
            </w:r>
            <w:r w:rsidR="00B34443" w:rsidRPr="00531DD0">
              <w:t>штучн</w:t>
            </w:r>
            <w:r w:rsidRPr="00531DD0">
              <w:t>і</w:t>
            </w:r>
            <w:r w:rsidR="00B34443" w:rsidRPr="00531DD0">
              <w:t xml:space="preserve"> аналог</w:t>
            </w:r>
            <w:r w:rsidRPr="00531DD0">
              <w:t>и</w:t>
            </w:r>
            <w:r w:rsidR="00B34443" w:rsidRPr="00531DD0">
              <w:t>;</w:t>
            </w:r>
          </w:p>
        </w:tc>
      </w:tr>
      <w:tr w:rsidR="00DA2BEB" w:rsidRPr="00BB1CFC" w:rsidTr="00DA2BEB">
        <w:trPr>
          <w:trHeight w:val="423"/>
        </w:trPr>
        <w:tc>
          <w:tcPr>
            <w:tcW w:w="797" w:type="pct"/>
          </w:tcPr>
          <w:p w:rsidR="00DA2BEB" w:rsidRPr="002F0DFD" w:rsidRDefault="00531DD0" w:rsidP="00531DD0">
            <w:r w:rsidRPr="002F0DFD">
              <w:t>ДРН</w:t>
            </w:r>
            <w:r>
              <w:t>-08</w:t>
            </w:r>
          </w:p>
        </w:tc>
        <w:tc>
          <w:tcPr>
            <w:tcW w:w="4203" w:type="pct"/>
          </w:tcPr>
          <w:p w:rsidR="00DA2BEB" w:rsidRPr="00531DD0" w:rsidRDefault="00DA2BEB" w:rsidP="00DA2BEB">
            <w:pPr>
              <w:ind w:left="85"/>
            </w:pPr>
            <w:r w:rsidRPr="00531DD0">
              <w:t xml:space="preserve">Знати області застосування </w:t>
            </w:r>
            <w:r w:rsidR="0077059E" w:rsidRPr="00B34443">
              <w:t>неметал</w:t>
            </w:r>
            <w:r w:rsidR="0077059E">
              <w:t>евих</w:t>
            </w:r>
            <w:r w:rsidRPr="00531DD0">
              <w:t xml:space="preserve"> корисних копалин.</w:t>
            </w:r>
          </w:p>
        </w:tc>
      </w:tr>
    </w:tbl>
    <w:p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3 БАЗОВІ ДИСЦИПЛІНИ</w:t>
      </w:r>
      <w:bookmarkEnd w:id="5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7051"/>
      </w:tblGrid>
      <w:tr w:rsidR="001C1A41" w:rsidRPr="000D3F22" w:rsidTr="00E34223">
        <w:trPr>
          <w:tblHeader/>
        </w:trPr>
        <w:tc>
          <w:tcPr>
            <w:tcW w:w="1316" w:type="pct"/>
            <w:vAlign w:val="center"/>
          </w:tcPr>
          <w:p w:rsidR="001C1A41" w:rsidRPr="000D3F22" w:rsidRDefault="001C1A41" w:rsidP="000D3F22">
            <w:pPr>
              <w:jc w:val="center"/>
              <w:rPr>
                <w:b/>
                <w:bCs/>
                <w:lang w:eastAsia="zh-TW"/>
              </w:rPr>
            </w:pPr>
            <w:r w:rsidRPr="000D3F22">
              <w:rPr>
                <w:b/>
              </w:rPr>
              <w:t>Назва дисципліни</w:t>
            </w:r>
          </w:p>
        </w:tc>
        <w:tc>
          <w:tcPr>
            <w:tcW w:w="3684" w:type="pct"/>
            <w:vAlign w:val="center"/>
          </w:tcPr>
          <w:p w:rsidR="001C1A41" w:rsidRPr="000D3F22" w:rsidRDefault="001C1A41" w:rsidP="000D3F22">
            <w:pPr>
              <w:ind w:right="-5"/>
              <w:jc w:val="center"/>
              <w:rPr>
                <w:b/>
              </w:rPr>
            </w:pPr>
            <w:r w:rsidRPr="000D3F22">
              <w:rPr>
                <w:b/>
              </w:rPr>
              <w:t>Здобуті результати навчання</w:t>
            </w:r>
          </w:p>
        </w:tc>
      </w:tr>
      <w:tr w:rsidR="00E34223" w:rsidRPr="000D3F22" w:rsidTr="00C01F9B">
        <w:trPr>
          <w:trHeight w:val="838"/>
        </w:trPr>
        <w:tc>
          <w:tcPr>
            <w:tcW w:w="1316" w:type="pct"/>
          </w:tcPr>
          <w:p w:rsidR="00E34223" w:rsidRPr="000D3F22" w:rsidRDefault="00E34223" w:rsidP="000D3F22">
            <w:pPr>
              <w:rPr>
                <w:spacing w:val="-8"/>
              </w:rPr>
            </w:pPr>
            <w:r w:rsidRPr="000D3F22">
              <w:rPr>
                <w:spacing w:val="-8"/>
              </w:rPr>
              <w:t>Ф1  Загальна геологія</w:t>
            </w:r>
          </w:p>
        </w:tc>
        <w:tc>
          <w:tcPr>
            <w:tcW w:w="3684" w:type="pct"/>
          </w:tcPr>
          <w:p w:rsidR="00E34223" w:rsidRPr="000D3F22" w:rsidRDefault="00E34223" w:rsidP="00E34223">
            <w:r w:rsidRPr="000D3F22">
              <w:t xml:space="preserve">Застосовувати </w:t>
            </w:r>
            <w:r w:rsidRPr="000D3F22">
              <w:rPr>
                <w:spacing w:val="-6"/>
              </w:rPr>
              <w:t>знання та розуміння області наук про Землю.</w:t>
            </w:r>
            <w:r>
              <w:rPr>
                <w:spacing w:val="-6"/>
              </w:rPr>
              <w:t xml:space="preserve">  </w:t>
            </w:r>
            <w:r w:rsidRPr="000D3F22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1C1A41" w:rsidRPr="000D3F22" w:rsidTr="00E34223">
        <w:tc>
          <w:tcPr>
            <w:tcW w:w="1316" w:type="pct"/>
            <w:vMerge w:val="restart"/>
          </w:tcPr>
          <w:p w:rsidR="001C1A41" w:rsidRPr="000D3F22" w:rsidRDefault="001C1A41" w:rsidP="000D3F22">
            <w:pPr>
              <w:rPr>
                <w:spacing w:val="-8"/>
              </w:rPr>
            </w:pPr>
            <w:r w:rsidRPr="000D3F22">
              <w:rPr>
                <w:spacing w:val="-8"/>
              </w:rPr>
              <w:t xml:space="preserve">Ф3  Мінералогія, </w:t>
            </w:r>
          </w:p>
          <w:p w:rsidR="001C1A41" w:rsidRPr="000D3F22" w:rsidRDefault="001C1A41" w:rsidP="000D3F22">
            <w:pPr>
              <w:rPr>
                <w:spacing w:val="-8"/>
              </w:rPr>
            </w:pPr>
            <w:r w:rsidRPr="000D3F22">
              <w:t>Ф7 Петрографія та літологія</w:t>
            </w: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spacing w:val="-8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E34223" w:rsidRPr="000D3F22" w:rsidTr="00E34223">
        <w:trPr>
          <w:trHeight w:val="842"/>
        </w:trPr>
        <w:tc>
          <w:tcPr>
            <w:tcW w:w="1316" w:type="pct"/>
            <w:vMerge w:val="restart"/>
          </w:tcPr>
          <w:p w:rsidR="00E34223" w:rsidRPr="000D3F22" w:rsidRDefault="00E34223" w:rsidP="000D3F22">
            <w:pPr>
              <w:rPr>
                <w:color w:val="000000"/>
              </w:rPr>
            </w:pPr>
            <w:r w:rsidRPr="000D3F22">
              <w:rPr>
                <w:color w:val="000000"/>
              </w:rPr>
              <w:t>Ф9 Геологія родовищ корисних копалин</w:t>
            </w:r>
          </w:p>
        </w:tc>
        <w:tc>
          <w:tcPr>
            <w:tcW w:w="3684" w:type="pct"/>
          </w:tcPr>
          <w:p w:rsidR="00E34223" w:rsidRPr="000D3F22" w:rsidRDefault="00E34223" w:rsidP="00E34223">
            <w:pPr>
              <w:rPr>
                <w:color w:val="000000"/>
              </w:rPr>
            </w:pPr>
            <w:r w:rsidRPr="000D3F22">
              <w:t>Знати та розуміти основні характеристики, процесів, історію і склад Землі як природної системи</w:t>
            </w:r>
            <w:r>
              <w:t xml:space="preserve">. </w:t>
            </w:r>
            <w:r w:rsidRPr="000D3F22">
              <w:t>Аналізувати склад і будову геосфер  на різних просторово-часових масштабах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Знати і використовувати специфічні для наук про Землю теорій, парадигм, концепцій та принципів</w:t>
            </w:r>
          </w:p>
        </w:tc>
      </w:tr>
      <w:tr w:rsidR="001C1A41" w:rsidRPr="000D3F22" w:rsidTr="00E34223">
        <w:tc>
          <w:tcPr>
            <w:tcW w:w="1316" w:type="pct"/>
            <w:vMerge/>
          </w:tcPr>
          <w:p w:rsidR="001C1A41" w:rsidRPr="000D3F22" w:rsidRDefault="001C1A41" w:rsidP="000D3F2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:rsidR="001C1A41" w:rsidRPr="000D3F22" w:rsidRDefault="001C1A41" w:rsidP="000D3F22">
            <w:r w:rsidRPr="000D3F22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1C1A41" w:rsidRPr="00E34223" w:rsidRDefault="001C1A41" w:rsidP="001C1A41">
      <w:pPr>
        <w:rPr>
          <w:sz w:val="16"/>
          <w:szCs w:val="16"/>
        </w:rPr>
      </w:pPr>
    </w:p>
    <w:p w:rsidR="00680664" w:rsidRDefault="00680664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8" w:name="_Toc534664488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4 ОБСЯГ І РОЗПОДІЛ ЗА ФОРМАМИ ОРГАНІЗАЦІЇ ОСВІТНЬОГО ПРОЦЕСУ ТА ВИДАМИ НАВЧАЛЬНИХ ЗАНЯТЬ</w:t>
      </w:r>
      <w:bookmarkEnd w:id="8"/>
    </w:p>
    <w:p w:rsidR="00E03244" w:rsidRPr="00E34223" w:rsidRDefault="00E03244" w:rsidP="00E03244">
      <w:pPr>
        <w:jc w:val="center"/>
        <w:rPr>
          <w:b/>
          <w:bCs/>
          <w:sz w:val="16"/>
          <w:szCs w:val="16"/>
        </w:rPr>
      </w:pPr>
      <w:bookmarkStart w:id="9" w:name="_Toc5346644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622"/>
        <w:gridCol w:w="1162"/>
        <w:gridCol w:w="1284"/>
        <w:gridCol w:w="1162"/>
        <w:gridCol w:w="1286"/>
        <w:gridCol w:w="1162"/>
        <w:gridCol w:w="1374"/>
      </w:tblGrid>
      <w:tr w:rsidR="006A6797" w:rsidRPr="000E5B22" w:rsidTr="003E49FA">
        <w:trPr>
          <w:trHeight w:val="57"/>
        </w:trPr>
        <w:tc>
          <w:tcPr>
            <w:tcW w:w="793" w:type="pct"/>
            <w:vMerge w:val="restart"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  <w:r>
              <w:rPr>
                <w:b/>
              </w:rPr>
              <w:t>Вид навчальних занять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6A6797" w:rsidRPr="00B901E6" w:rsidRDefault="006A6797" w:rsidP="003E49FA">
            <w:pPr>
              <w:ind w:left="113" w:right="-6"/>
              <w:jc w:val="center"/>
              <w:rPr>
                <w:b/>
              </w:rPr>
            </w:pPr>
            <w:r>
              <w:rPr>
                <w:b/>
              </w:rPr>
              <w:t>Обсяг</w:t>
            </w:r>
            <w:r w:rsidRPr="00984C5D">
              <w:t xml:space="preserve">, </w:t>
            </w:r>
            <w:r w:rsidRPr="00984C5D">
              <w:rPr>
                <w:i/>
              </w:rPr>
              <w:t>години</w:t>
            </w:r>
          </w:p>
        </w:tc>
        <w:tc>
          <w:tcPr>
            <w:tcW w:w="3882" w:type="pct"/>
            <w:gridSpan w:val="6"/>
            <w:vAlign w:val="center"/>
          </w:tcPr>
          <w:p w:rsidR="006A6797" w:rsidRPr="00B901E6" w:rsidRDefault="006A6797" w:rsidP="003E49FA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Розподіл за формами навчання</w:t>
            </w:r>
            <w:r w:rsidRPr="00984C5D">
              <w:rPr>
                <w:i/>
              </w:rPr>
              <w:t>, години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Merge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</w:p>
        </w:tc>
        <w:tc>
          <w:tcPr>
            <w:tcW w:w="325" w:type="pct"/>
            <w:vMerge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</w:p>
        </w:tc>
        <w:tc>
          <w:tcPr>
            <w:tcW w:w="1278" w:type="pct"/>
            <w:gridSpan w:val="2"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  <w:r w:rsidRPr="00B901E6">
              <w:rPr>
                <w:b/>
              </w:rPr>
              <w:t>денна</w:t>
            </w:r>
          </w:p>
        </w:tc>
        <w:tc>
          <w:tcPr>
            <w:tcW w:w="1279" w:type="pct"/>
            <w:gridSpan w:val="2"/>
            <w:vAlign w:val="center"/>
          </w:tcPr>
          <w:p w:rsidR="006A6797" w:rsidRPr="00B901E6" w:rsidRDefault="006A6797" w:rsidP="003E49FA">
            <w:pPr>
              <w:jc w:val="center"/>
              <w:rPr>
                <w:b/>
              </w:rPr>
            </w:pPr>
            <w:r w:rsidRPr="00B901E6">
              <w:rPr>
                <w:b/>
              </w:rPr>
              <w:t>вечірня</w:t>
            </w:r>
          </w:p>
        </w:tc>
        <w:tc>
          <w:tcPr>
            <w:tcW w:w="1325" w:type="pct"/>
            <w:gridSpan w:val="2"/>
            <w:vAlign w:val="center"/>
          </w:tcPr>
          <w:p w:rsidR="006A6797" w:rsidRPr="00B901E6" w:rsidRDefault="006A6797" w:rsidP="003E49FA">
            <w:pPr>
              <w:ind w:right="-5"/>
              <w:jc w:val="center"/>
              <w:rPr>
                <w:b/>
              </w:rPr>
            </w:pPr>
            <w:r w:rsidRPr="00B901E6">
              <w:rPr>
                <w:b/>
              </w:rPr>
              <w:t>заочна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Merge/>
            <w:vAlign w:val="center"/>
          </w:tcPr>
          <w:p w:rsidR="006A6797" w:rsidRPr="00B901E6" w:rsidRDefault="006A6797" w:rsidP="003E49FA">
            <w:pPr>
              <w:jc w:val="center"/>
            </w:pPr>
          </w:p>
        </w:tc>
        <w:tc>
          <w:tcPr>
            <w:tcW w:w="325" w:type="pct"/>
            <w:vMerge/>
          </w:tcPr>
          <w:p w:rsidR="006A6797" w:rsidRPr="00B901E6" w:rsidRDefault="006A6797" w:rsidP="003E49F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7" w:type="pct"/>
          </w:tcPr>
          <w:p w:rsidR="006A6797" w:rsidRPr="001620F7" w:rsidRDefault="006A6797" w:rsidP="003E49FA">
            <w:pPr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1" w:type="pct"/>
            <w:vAlign w:val="center"/>
          </w:tcPr>
          <w:p w:rsidR="006A6797" w:rsidRPr="001620F7" w:rsidRDefault="006A6797" w:rsidP="003E49FA">
            <w:pPr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6A6797" w:rsidRPr="001620F7" w:rsidRDefault="006A6797" w:rsidP="003E49FA">
            <w:pPr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2" w:type="pct"/>
            <w:vAlign w:val="center"/>
          </w:tcPr>
          <w:p w:rsidR="006A6797" w:rsidRPr="001620F7" w:rsidRDefault="006A6797" w:rsidP="003E49FA">
            <w:pPr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6A6797" w:rsidRPr="001620F7" w:rsidRDefault="006A6797" w:rsidP="003E49FA">
            <w:pPr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18" w:type="pct"/>
            <w:vAlign w:val="center"/>
          </w:tcPr>
          <w:p w:rsidR="006A6797" w:rsidRPr="001620F7" w:rsidRDefault="006A6797" w:rsidP="003E49FA">
            <w:pPr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</w:tr>
      <w:tr w:rsidR="006A6797" w:rsidRPr="00B901E6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лекційні</w:t>
            </w:r>
          </w:p>
        </w:tc>
        <w:tc>
          <w:tcPr>
            <w:tcW w:w="325" w:type="pct"/>
            <w:vAlign w:val="center"/>
          </w:tcPr>
          <w:p w:rsidR="006A6797" w:rsidRPr="00662D51" w:rsidRDefault="006A6797" w:rsidP="003E49FA">
            <w:pPr>
              <w:jc w:val="center"/>
              <w:rPr>
                <w:lang w:val="ru-RU"/>
              </w:rPr>
            </w:pPr>
            <w:r>
              <w:rPr>
                <w:bCs/>
              </w:rPr>
              <w:t>78</w:t>
            </w:r>
          </w:p>
        </w:tc>
        <w:tc>
          <w:tcPr>
            <w:tcW w:w="607" w:type="pct"/>
            <w:vAlign w:val="center"/>
          </w:tcPr>
          <w:p w:rsidR="006A6797" w:rsidRPr="00662D51" w:rsidRDefault="006A6797" w:rsidP="003E49FA">
            <w:pPr>
              <w:jc w:val="center"/>
            </w:pPr>
            <w:r>
              <w:rPr>
                <w:bCs/>
              </w:rPr>
              <w:t>26</w:t>
            </w:r>
          </w:p>
        </w:tc>
        <w:tc>
          <w:tcPr>
            <w:tcW w:w="671" w:type="pct"/>
            <w:vAlign w:val="center"/>
          </w:tcPr>
          <w:p w:rsidR="006A6797" w:rsidRPr="00662D51" w:rsidRDefault="006A6797" w:rsidP="003E49FA">
            <w:pPr>
              <w:jc w:val="center"/>
            </w:pPr>
            <w:r>
              <w:rPr>
                <w:bCs/>
              </w:rPr>
              <w:t>52</w:t>
            </w:r>
          </w:p>
        </w:tc>
        <w:tc>
          <w:tcPr>
            <w:tcW w:w="607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72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07" w:type="pct"/>
            <w:vAlign w:val="center"/>
          </w:tcPr>
          <w:p w:rsidR="006A6797" w:rsidRPr="00662D51" w:rsidRDefault="006A6797" w:rsidP="003E49FA">
            <w:pPr>
              <w:jc w:val="center"/>
            </w:pPr>
            <w:r w:rsidRPr="00662D51">
              <w:t>6</w:t>
            </w:r>
          </w:p>
        </w:tc>
        <w:tc>
          <w:tcPr>
            <w:tcW w:w="718" w:type="pct"/>
            <w:vAlign w:val="center"/>
          </w:tcPr>
          <w:p w:rsidR="006A6797" w:rsidRPr="00662D51" w:rsidRDefault="006A6797" w:rsidP="003E49FA">
            <w:pPr>
              <w:jc w:val="center"/>
            </w:pPr>
            <w:r>
              <w:t>72</w:t>
            </w:r>
          </w:p>
        </w:tc>
      </w:tr>
      <w:tr w:rsidR="006A6797" w:rsidRPr="00B901E6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практичні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07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72" w:type="pct"/>
          </w:tcPr>
          <w:p w:rsidR="006A6797" w:rsidRPr="00662D51" w:rsidRDefault="006A6797" w:rsidP="003E49FA">
            <w:pPr>
              <w:jc w:val="center"/>
            </w:pPr>
            <w:r w:rsidRPr="00662D51">
              <w:t>-</w:t>
            </w:r>
          </w:p>
        </w:tc>
        <w:tc>
          <w:tcPr>
            <w:tcW w:w="607" w:type="pct"/>
            <w:vAlign w:val="center"/>
          </w:tcPr>
          <w:p w:rsidR="006A6797" w:rsidRPr="00662D51" w:rsidRDefault="008C2EF8" w:rsidP="003E49FA">
            <w:pPr>
              <w:jc w:val="center"/>
            </w:pPr>
            <w:r>
              <w:t>4</w:t>
            </w:r>
          </w:p>
        </w:tc>
        <w:tc>
          <w:tcPr>
            <w:tcW w:w="718" w:type="pct"/>
            <w:vAlign w:val="center"/>
          </w:tcPr>
          <w:p w:rsidR="006A6797" w:rsidRPr="00662D51" w:rsidRDefault="006A6797" w:rsidP="008C2EF8">
            <w:pPr>
              <w:jc w:val="center"/>
            </w:pPr>
            <w:r>
              <w:t>3</w:t>
            </w:r>
            <w:r w:rsidR="008C2EF8">
              <w:t>8</w:t>
            </w:r>
          </w:p>
        </w:tc>
      </w:tr>
      <w:tr w:rsidR="006A6797" w:rsidRPr="00B901E6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лабораторні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</w:p>
        </w:tc>
        <w:tc>
          <w:tcPr>
            <w:tcW w:w="607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6A6797" w:rsidRPr="00984C5D" w:rsidRDefault="006A6797" w:rsidP="003E49FA">
            <w:pPr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r w:rsidRPr="00B901E6">
              <w:t>семінари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718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</w:tr>
      <w:tr w:rsidR="006A6797" w:rsidRPr="000E5B22" w:rsidTr="003E49FA">
        <w:trPr>
          <w:trHeight w:val="57"/>
        </w:trPr>
        <w:tc>
          <w:tcPr>
            <w:tcW w:w="793" w:type="pct"/>
            <w:vAlign w:val="center"/>
          </w:tcPr>
          <w:p w:rsidR="006A6797" w:rsidRPr="00B901E6" w:rsidRDefault="006A6797" w:rsidP="003E49FA">
            <w:pPr>
              <w:jc w:val="right"/>
            </w:pPr>
            <w:r>
              <w:t>РАЗОМ</w:t>
            </w:r>
          </w:p>
        </w:tc>
        <w:tc>
          <w:tcPr>
            <w:tcW w:w="325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  <w:r w:rsidRPr="00984C5D">
              <w:rPr>
                <w:bCs/>
                <w:color w:val="000000"/>
              </w:rPr>
              <w:t>0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671" w:type="pct"/>
            <w:vAlign w:val="center"/>
          </w:tcPr>
          <w:p w:rsidR="006A6797" w:rsidRPr="00984C5D" w:rsidRDefault="006A6797" w:rsidP="003E49F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607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6A6797" w:rsidRDefault="006A6797" w:rsidP="003E49FA">
            <w:pPr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6A6797" w:rsidRPr="00984C5D" w:rsidRDefault="006A6797" w:rsidP="008C2E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8C2EF8">
              <w:rPr>
                <w:bCs/>
                <w:color w:val="000000"/>
              </w:rPr>
              <w:t>0</w:t>
            </w:r>
          </w:p>
        </w:tc>
        <w:tc>
          <w:tcPr>
            <w:tcW w:w="718" w:type="pct"/>
            <w:vAlign w:val="center"/>
          </w:tcPr>
          <w:p w:rsidR="006A6797" w:rsidRPr="00984C5D" w:rsidRDefault="008C2EF8" w:rsidP="003E49F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</w:tr>
    </w:tbl>
    <w:p w:rsidR="009703EC" w:rsidRDefault="009703EC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 ЗА ВИДАМИ НАВЧАЛЬНИХ ЗАНЯТЬ</w:t>
      </w:r>
      <w:bookmarkEnd w:id="9"/>
    </w:p>
    <w:p w:rsidR="00BB1CFC" w:rsidRPr="00BB1CFC" w:rsidRDefault="00BB1CFC" w:rsidP="00D86B3D">
      <w:pPr>
        <w:jc w:val="center"/>
        <w:rPr>
          <w:b/>
          <w:sz w:val="16"/>
          <w:szCs w:val="16"/>
        </w:rPr>
      </w:pPr>
      <w:bookmarkStart w:id="10" w:name="_Toc534664490"/>
    </w:p>
    <w:p w:rsidR="00BB1CFC" w:rsidRPr="004A0405" w:rsidRDefault="00BB1CFC" w:rsidP="00D86B3D">
      <w:pPr>
        <w:jc w:val="center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7"/>
        <w:gridCol w:w="6498"/>
        <w:gridCol w:w="1405"/>
      </w:tblGrid>
      <w:tr w:rsidR="000D3F22" w:rsidRPr="00E31962" w:rsidTr="000D3F22">
        <w:trPr>
          <w:trHeight w:val="20"/>
          <w:tblHeader/>
        </w:trPr>
        <w:tc>
          <w:tcPr>
            <w:tcW w:w="871" w:type="pct"/>
            <w:vAlign w:val="center"/>
          </w:tcPr>
          <w:p w:rsidR="000D3F22" w:rsidRDefault="000D3F22" w:rsidP="000D3F22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0D3F22" w:rsidRPr="00E31962" w:rsidRDefault="000D3F22" w:rsidP="000D3F22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395" w:type="pct"/>
            <w:vAlign w:val="center"/>
          </w:tcPr>
          <w:p w:rsidR="000D3F22" w:rsidRPr="00E31962" w:rsidRDefault="000D3F22" w:rsidP="000D3F22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34" w:type="pct"/>
            <w:vAlign w:val="center"/>
          </w:tcPr>
          <w:p w:rsidR="000D3F22" w:rsidRDefault="000D3F22" w:rsidP="000D3F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C83425" w:rsidRDefault="000D3F22" w:rsidP="000D3F22"/>
        </w:tc>
        <w:tc>
          <w:tcPr>
            <w:tcW w:w="3395" w:type="pct"/>
            <w:vAlign w:val="center"/>
          </w:tcPr>
          <w:p w:rsidR="000D3F22" w:rsidRPr="00C83425" w:rsidRDefault="000D3F22" w:rsidP="000D3F22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C83425" w:rsidRDefault="000D3F22" w:rsidP="000D3F22">
            <w:pPr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Pr="003A29E1">
              <w:rPr>
                <w:b/>
                <w:lang w:eastAsia="uk-UA"/>
              </w:rPr>
              <w:t>Промислові типи родовищ індустріальної сировини</w:t>
            </w:r>
          </w:p>
          <w:p w:rsidR="000D3F22" w:rsidRPr="00C83425" w:rsidRDefault="00300AAD" w:rsidP="000D3F22">
            <w:r>
              <w:rPr>
                <w:spacing w:val="-6"/>
              </w:rPr>
              <w:t xml:space="preserve">1.1 </w:t>
            </w:r>
            <w:r w:rsidR="000D3F22" w:rsidRPr="003A29E1">
              <w:rPr>
                <w:spacing w:val="-6"/>
              </w:rPr>
              <w:t>Сучасне уявлення про р</w:t>
            </w:r>
            <w:r w:rsidR="000D3F22" w:rsidRPr="003A29E1">
              <w:t xml:space="preserve">ізновиди промислових типів </w:t>
            </w:r>
            <w:r w:rsidR="0077059E" w:rsidRPr="00B34443">
              <w:t>неметал</w:t>
            </w:r>
            <w:r w:rsidR="0077059E">
              <w:t>евих</w:t>
            </w:r>
            <w:r w:rsidR="000D3F22" w:rsidRPr="003A29E1">
              <w:t xml:space="preserve"> корисних копалин</w:t>
            </w:r>
            <w:r w:rsidR="000D3F22" w:rsidRPr="003A29E1">
              <w:rPr>
                <w:rFonts w:cs="Times New Roman CYR"/>
              </w:rPr>
              <w:t>.</w:t>
            </w:r>
          </w:p>
          <w:p w:rsidR="000D3F22" w:rsidRPr="00C83425" w:rsidRDefault="00300AAD" w:rsidP="000D3F22">
            <w:r>
              <w:rPr>
                <w:rFonts w:cs="Times New Roman CYR"/>
                <w:color w:val="000000"/>
              </w:rPr>
              <w:t xml:space="preserve">1.2 </w:t>
            </w:r>
            <w:r w:rsidR="000D3F22" w:rsidRPr="00C526BF">
              <w:rPr>
                <w:rFonts w:cs="Times New Roman CYR"/>
                <w:color w:val="000000"/>
              </w:rPr>
              <w:t>Класифікації родовищ неметалевих корисних копалин.</w:t>
            </w:r>
          </w:p>
          <w:p w:rsidR="000D3F22" w:rsidRPr="00C83425" w:rsidRDefault="00300AAD" w:rsidP="000D3F22">
            <w:r>
              <w:t xml:space="preserve">1.3 </w:t>
            </w:r>
            <w:r w:rsidR="000D3F22" w:rsidRPr="00C526BF">
              <w:t>Металургійна і теплоізоляційна сировина</w:t>
            </w:r>
            <w:r w:rsidR="000D3F22">
              <w:t>.</w:t>
            </w:r>
          </w:p>
          <w:p w:rsidR="00300AAD" w:rsidRDefault="00300AAD" w:rsidP="000D3F22">
            <w:r>
              <w:t xml:space="preserve">1.4 </w:t>
            </w:r>
            <w:r w:rsidR="000D3F22" w:rsidRPr="00C526BF">
              <w:t>Технічна сировина</w:t>
            </w:r>
            <w:r w:rsidR="000D3F22">
              <w:t xml:space="preserve">. </w:t>
            </w:r>
          </w:p>
          <w:p w:rsidR="000D3F22" w:rsidRPr="00C83425" w:rsidRDefault="00300AAD" w:rsidP="000D3F22">
            <w:pPr>
              <w:rPr>
                <w:b/>
              </w:rPr>
            </w:pPr>
            <w:r>
              <w:t xml:space="preserve">1.5 </w:t>
            </w:r>
            <w:r w:rsidR="000D3F22" w:rsidRPr="00C526BF">
              <w:t>П'єзо-оптична сировина</w:t>
            </w:r>
            <w:r w:rsidR="000D3F22">
              <w:t>.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 w:rsidRPr="00C83425">
              <w:rPr>
                <w:bCs/>
              </w:rPr>
              <w:t>20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C83425" w:rsidRDefault="000D3F22" w:rsidP="000D3F22">
            <w:pPr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C526BF">
              <w:rPr>
                <w:b/>
                <w:bCs/>
              </w:rPr>
              <w:t>.</w:t>
            </w:r>
            <w:r w:rsidRPr="00C526BF">
              <w:t xml:space="preserve"> </w:t>
            </w:r>
            <w:r w:rsidRPr="003A29E1">
              <w:rPr>
                <w:b/>
                <w:lang w:eastAsia="uk-UA"/>
              </w:rPr>
              <w:t xml:space="preserve">Промислові типи родовищ хімічної </w:t>
            </w:r>
            <w:r w:rsidRPr="003A29E1">
              <w:rPr>
                <w:b/>
              </w:rPr>
              <w:t>та агрономічний сировини</w:t>
            </w:r>
          </w:p>
          <w:p w:rsidR="000D3F22" w:rsidRPr="00C83425" w:rsidRDefault="00300AAD" w:rsidP="000D3F22">
            <w:r>
              <w:rPr>
                <w:lang w:eastAsia="uk-UA"/>
              </w:rPr>
              <w:t xml:space="preserve">2.1 </w:t>
            </w:r>
            <w:r w:rsidR="000D3F22" w:rsidRPr="00C526BF">
              <w:rPr>
                <w:lang w:eastAsia="uk-UA"/>
              </w:rPr>
              <w:t xml:space="preserve">Промислові типи родовищ хімічної </w:t>
            </w:r>
            <w:r w:rsidR="000D3F22" w:rsidRPr="00C526BF">
              <w:t>сировини</w:t>
            </w:r>
            <w:r w:rsidR="000D3F22" w:rsidRPr="00C83425">
              <w:rPr>
                <w:rFonts w:cs="Times New Roman CYR"/>
                <w:sz w:val="26"/>
              </w:rPr>
              <w:t xml:space="preserve"> </w:t>
            </w:r>
          </w:p>
          <w:p w:rsidR="000D3F22" w:rsidRPr="00C83425" w:rsidRDefault="00300AAD" w:rsidP="000D3F22">
            <w:pPr>
              <w:rPr>
                <w:b/>
              </w:rPr>
            </w:pPr>
            <w:r>
              <w:rPr>
                <w:lang w:eastAsia="uk-UA"/>
              </w:rPr>
              <w:t xml:space="preserve">2.2 </w:t>
            </w:r>
            <w:r w:rsidR="000D3F22" w:rsidRPr="00C526BF">
              <w:rPr>
                <w:lang w:eastAsia="uk-UA"/>
              </w:rPr>
              <w:t xml:space="preserve">Промислові типи родовищ </w:t>
            </w:r>
            <w:r w:rsidR="000D3F22" w:rsidRPr="00C526BF">
              <w:t>агрономічн</w:t>
            </w:r>
            <w:r w:rsidR="000D3F22">
              <w:t>ої</w:t>
            </w:r>
            <w:r w:rsidR="000D3F22" w:rsidRPr="00C526BF">
              <w:t xml:space="preserve"> сировини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C83425">
              <w:rPr>
                <w:bCs/>
              </w:rPr>
              <w:t>0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C83425" w:rsidRDefault="000D3F22" w:rsidP="000D3F22">
            <w:pPr>
              <w:rPr>
                <w:b/>
              </w:rPr>
            </w:pPr>
            <w:r w:rsidRPr="00C83425">
              <w:rPr>
                <w:b/>
              </w:rPr>
              <w:t>3</w:t>
            </w:r>
            <w:r w:rsidRPr="00C83425">
              <w:rPr>
                <w:rFonts w:cs="Times New Roman CYR"/>
                <w:sz w:val="26"/>
              </w:rPr>
              <w:t xml:space="preserve"> </w:t>
            </w:r>
            <w:r w:rsidRPr="003A29E1">
              <w:rPr>
                <w:b/>
              </w:rPr>
              <w:t>Будівельно-конструкційні матеріали та сировина для їх виробництва (родовища гірських порід)</w:t>
            </w:r>
          </w:p>
          <w:p w:rsidR="00300AAD" w:rsidRDefault="00300AAD" w:rsidP="000D3F22">
            <w:r>
              <w:t xml:space="preserve">3.1 </w:t>
            </w:r>
            <w:r w:rsidR="000D3F22" w:rsidRPr="00C526BF">
              <w:t>Скляна та керамічна сировина</w:t>
            </w:r>
            <w:r w:rsidR="000D3F22">
              <w:t xml:space="preserve">. </w:t>
            </w:r>
          </w:p>
          <w:p w:rsidR="00300AAD" w:rsidRDefault="00300AAD" w:rsidP="000D3F22">
            <w:r>
              <w:t xml:space="preserve">3.2 </w:t>
            </w:r>
            <w:r w:rsidR="000D3F22" w:rsidRPr="00C526BF">
              <w:t>Цементна сировина</w:t>
            </w:r>
            <w:r w:rsidR="000D3F22">
              <w:t xml:space="preserve">. </w:t>
            </w:r>
          </w:p>
          <w:p w:rsidR="00300AAD" w:rsidRDefault="00300AAD" w:rsidP="000D3F22">
            <w:r>
              <w:t xml:space="preserve">3.3 </w:t>
            </w:r>
            <w:r w:rsidR="000D3F22" w:rsidRPr="00C526BF">
              <w:t>Штучні легкі наповнювачі бетонів</w:t>
            </w:r>
            <w:r w:rsidR="000D3F22">
              <w:t xml:space="preserve">. </w:t>
            </w:r>
          </w:p>
          <w:p w:rsidR="00300AAD" w:rsidRDefault="00300AAD" w:rsidP="000D3F22">
            <w:r>
              <w:t xml:space="preserve">3.4 </w:t>
            </w:r>
            <w:r w:rsidR="000D3F22" w:rsidRPr="00C526BF">
              <w:t>Мінеральні пігменти</w:t>
            </w:r>
            <w:r w:rsidR="000D3F22">
              <w:t xml:space="preserve">. </w:t>
            </w:r>
          </w:p>
          <w:p w:rsidR="00300AAD" w:rsidRDefault="00300AAD" w:rsidP="00300AAD">
            <w:r>
              <w:t xml:space="preserve">3.5 </w:t>
            </w:r>
            <w:r w:rsidR="000D3F22" w:rsidRPr="00C526BF">
              <w:t>Природні будівельні матеріали</w:t>
            </w:r>
          </w:p>
          <w:p w:rsidR="000D3F22" w:rsidRPr="00C83425" w:rsidRDefault="00300AAD" w:rsidP="00300AAD">
            <w:pPr>
              <w:rPr>
                <w:b/>
              </w:rPr>
            </w:pPr>
            <w:r>
              <w:t xml:space="preserve">3.6 </w:t>
            </w:r>
            <w:r w:rsidRPr="00C526BF">
              <w:t>Сировина для нових галузей промисловості</w:t>
            </w:r>
            <w:r>
              <w:t xml:space="preserve">. 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64B64" w:rsidP="0047545D">
            <w:pPr>
              <w:ind w:left="85"/>
            </w:pPr>
            <w:r w:rsidRPr="002F0DFD">
              <w:t>ДРН</w:t>
            </w:r>
            <w:r>
              <w:t>-</w:t>
            </w:r>
            <w:r w:rsidR="003E49FA">
              <w:t>0</w:t>
            </w:r>
            <w:r>
              <w:t xml:space="preserve">1 - </w:t>
            </w:r>
            <w:r w:rsidRPr="002F0DFD">
              <w:t>ДРН</w:t>
            </w:r>
            <w:r>
              <w:t>-</w:t>
            </w:r>
            <w:r w:rsidR="003E49FA">
              <w:t>0</w:t>
            </w:r>
            <w:r w:rsidR="0047545D">
              <w:t>8</w:t>
            </w:r>
          </w:p>
        </w:tc>
        <w:tc>
          <w:tcPr>
            <w:tcW w:w="3395" w:type="pct"/>
          </w:tcPr>
          <w:p w:rsidR="000D3F22" w:rsidRPr="003A29E1" w:rsidRDefault="000D3F22" w:rsidP="000D3F22">
            <w:pPr>
              <w:rPr>
                <w:b/>
              </w:rPr>
            </w:pPr>
            <w:r w:rsidRPr="003A29E1">
              <w:rPr>
                <w:b/>
              </w:rPr>
              <w:t>4 Кольорові дорогоцінні і виробні камені</w:t>
            </w:r>
          </w:p>
          <w:p w:rsidR="000D3F22" w:rsidRPr="00BC121A" w:rsidRDefault="00300AAD" w:rsidP="000D3F22">
            <w:r>
              <w:rPr>
                <w:lang w:eastAsia="uk-UA"/>
              </w:rPr>
              <w:t xml:space="preserve">4.1 </w:t>
            </w:r>
            <w:r w:rsidR="000D3F22" w:rsidRPr="00BC121A">
              <w:rPr>
                <w:lang w:eastAsia="uk-UA"/>
              </w:rPr>
              <w:t>Родовища коштовного каміння</w:t>
            </w:r>
          </w:p>
          <w:p w:rsidR="000D3F22" w:rsidRPr="003A29E1" w:rsidRDefault="00300AAD" w:rsidP="00300AAD">
            <w:pPr>
              <w:rPr>
                <w:b/>
              </w:rPr>
            </w:pPr>
            <w:r>
              <w:rPr>
                <w:lang w:eastAsia="uk-UA"/>
              </w:rPr>
              <w:t xml:space="preserve">4.2 </w:t>
            </w:r>
            <w:r w:rsidR="000D3F22" w:rsidRPr="00BC121A">
              <w:rPr>
                <w:lang w:eastAsia="uk-UA"/>
              </w:rPr>
              <w:t>Родовища виробного каміння та колекційного каміння</w:t>
            </w:r>
          </w:p>
        </w:tc>
        <w:tc>
          <w:tcPr>
            <w:tcW w:w="734" w:type="pct"/>
          </w:tcPr>
          <w:p w:rsidR="000D3F22" w:rsidRPr="00C83425" w:rsidRDefault="000D3F22" w:rsidP="000D3F2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D3F22" w:rsidRPr="00C83425" w:rsidTr="000D3F22">
        <w:trPr>
          <w:trHeight w:val="20"/>
        </w:trPr>
        <w:tc>
          <w:tcPr>
            <w:tcW w:w="871" w:type="pct"/>
          </w:tcPr>
          <w:p w:rsidR="000D3F22" w:rsidRPr="002F47CF" w:rsidRDefault="000D3F22" w:rsidP="000D3F22"/>
        </w:tc>
        <w:tc>
          <w:tcPr>
            <w:tcW w:w="3395" w:type="pct"/>
          </w:tcPr>
          <w:p w:rsidR="000D3F22" w:rsidRPr="00C83425" w:rsidRDefault="009703EC" w:rsidP="000D3F2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="000D3F22" w:rsidRPr="00C83425">
              <w:rPr>
                <w:b/>
                <w:bCs/>
              </w:rPr>
              <w:t xml:space="preserve"> ЗАНЯТТЯ</w:t>
            </w:r>
          </w:p>
        </w:tc>
        <w:tc>
          <w:tcPr>
            <w:tcW w:w="734" w:type="pct"/>
          </w:tcPr>
          <w:p w:rsidR="000D3F22" w:rsidRPr="00C83425" w:rsidRDefault="006A6797" w:rsidP="000D3F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D3F22">
              <w:rPr>
                <w:b/>
                <w:bCs/>
              </w:rPr>
              <w:t>2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 w:val="restart"/>
          </w:tcPr>
          <w:p w:rsidR="00FC28F3" w:rsidRPr="002F47CF" w:rsidRDefault="00FC28F3" w:rsidP="0047545D">
            <w:r w:rsidRPr="002F0DFD">
              <w:t>ДРН</w:t>
            </w:r>
            <w:r>
              <w:t xml:space="preserve">-01 - </w:t>
            </w:r>
            <w:r w:rsidRPr="002F0DFD">
              <w:t>ДРН</w:t>
            </w:r>
            <w:r>
              <w:t>-0</w:t>
            </w:r>
            <w:r w:rsidR="0047545D">
              <w:t>8</w:t>
            </w:r>
          </w:p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 </w:t>
            </w:r>
            <w:r w:rsidRPr="00092BEF">
              <w:t>Промислові типи родовищ</w:t>
            </w:r>
            <w:r>
              <w:t xml:space="preserve"> г</w:t>
            </w:r>
            <w:r w:rsidRPr="002C0730">
              <w:t>рафіт</w:t>
            </w:r>
            <w:r>
              <w:t xml:space="preserve">у 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pPr>
              <w:jc w:val="both"/>
            </w:pPr>
            <w:r>
              <w:rPr>
                <w:lang w:val="ru-RU"/>
              </w:rPr>
              <w:t xml:space="preserve">2 </w:t>
            </w:r>
            <w:r w:rsidRPr="00092BEF">
              <w:t>Промислові типи родовищ</w:t>
            </w:r>
            <w:r>
              <w:t xml:space="preserve"> </w:t>
            </w:r>
            <w:proofErr w:type="spellStart"/>
            <w:r>
              <w:t>с</w:t>
            </w:r>
            <w:r w:rsidRPr="002C0730">
              <w:t>люд</w:t>
            </w:r>
            <w:proofErr w:type="spellEnd"/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3 </w:t>
            </w:r>
            <w:r w:rsidRPr="00092BEF">
              <w:t>Промислові типи родовищ</w:t>
            </w:r>
            <w:r>
              <w:t xml:space="preserve"> аз</w:t>
            </w:r>
            <w:r w:rsidRPr="002C0730">
              <w:t>бест</w:t>
            </w:r>
            <w:r>
              <w:t>у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4 </w:t>
            </w:r>
            <w:r w:rsidRPr="00092BEF">
              <w:t>Промислові типи родовищ</w:t>
            </w:r>
            <w:r>
              <w:t xml:space="preserve"> т</w:t>
            </w:r>
            <w:r w:rsidRPr="002C0730">
              <w:t>альк</w:t>
            </w:r>
            <w:r>
              <w:t>у</w:t>
            </w:r>
            <w:r w:rsidRPr="002C0730">
              <w:t xml:space="preserve"> і </w:t>
            </w:r>
            <w:r>
              <w:t>бариту</w:t>
            </w:r>
            <w:r w:rsidRPr="002C0730">
              <w:t xml:space="preserve"> 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rPr>
                <w:color w:val="000000"/>
              </w:rPr>
            </w:pPr>
            <w:r>
              <w:rPr>
                <w:lang w:val="ru-RU"/>
              </w:rPr>
              <w:t xml:space="preserve">5 </w:t>
            </w:r>
            <w:r w:rsidRPr="00092BEF">
              <w:t>Промислові типи родовищ</w:t>
            </w:r>
            <w:r>
              <w:t xml:space="preserve"> флюориту. 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r>
              <w:rPr>
                <w:lang w:val="ru-RU"/>
              </w:rPr>
              <w:t xml:space="preserve">6 </w:t>
            </w:r>
            <w:r w:rsidRPr="00092BEF">
              <w:t>Промислові типи родовищ</w:t>
            </w:r>
            <w:r>
              <w:t xml:space="preserve"> с</w:t>
            </w:r>
            <w:r w:rsidRPr="002C0730">
              <w:t>ірк</w:t>
            </w:r>
            <w:r>
              <w:t>и</w:t>
            </w:r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7 </w:t>
            </w:r>
            <w:r w:rsidRPr="00092BEF">
              <w:t>Промислові типи родовищ</w:t>
            </w:r>
            <w:r>
              <w:t xml:space="preserve"> м</w:t>
            </w:r>
            <w:r w:rsidRPr="002C0730">
              <w:t>інеральн</w:t>
            </w:r>
            <w:r>
              <w:t>их</w:t>
            </w:r>
            <w:r w:rsidRPr="002C0730">
              <w:t xml:space="preserve"> сол</w:t>
            </w:r>
            <w:r>
              <w:t>ей</w:t>
            </w:r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pPr>
              <w:jc w:val="both"/>
            </w:pPr>
            <w:r>
              <w:rPr>
                <w:lang w:val="ru-RU"/>
              </w:rPr>
              <w:t xml:space="preserve">8 </w:t>
            </w:r>
            <w:r w:rsidRPr="00092BEF">
              <w:t>Промислові типи родовищ</w:t>
            </w:r>
            <w:r>
              <w:t xml:space="preserve"> г</w:t>
            </w:r>
            <w:r w:rsidRPr="002C0730">
              <w:t>іпс</w:t>
            </w:r>
            <w:r>
              <w:t>у</w:t>
            </w:r>
            <w:r w:rsidRPr="002C0730">
              <w:t>, ангідрит</w:t>
            </w:r>
            <w:r>
              <w:t>у та фосфаті</w:t>
            </w:r>
            <w:proofErr w:type="gramStart"/>
            <w:r>
              <w:t>в</w:t>
            </w:r>
            <w:proofErr w:type="gramEnd"/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9 </w:t>
            </w:r>
            <w:r w:rsidRPr="00092BEF">
              <w:t>Промислові типи родовищ</w:t>
            </w:r>
            <w:r>
              <w:t xml:space="preserve"> м</w:t>
            </w:r>
            <w:r w:rsidRPr="002C0730">
              <w:t>інеральн</w:t>
            </w:r>
            <w:r>
              <w:t>их</w:t>
            </w:r>
            <w:r w:rsidRPr="002C0730">
              <w:t xml:space="preserve"> </w:t>
            </w:r>
            <w:proofErr w:type="gramStart"/>
            <w:r w:rsidRPr="002C0730">
              <w:t>п</w:t>
            </w:r>
            <w:proofErr w:type="gramEnd"/>
            <w:r w:rsidRPr="002C0730">
              <w:t>ігмент</w:t>
            </w:r>
            <w:r>
              <w:t>ів</w:t>
            </w:r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10 </w:t>
            </w:r>
            <w:r w:rsidRPr="00092BEF">
              <w:t>Промислові типи родовищ</w:t>
            </w:r>
            <w:r>
              <w:t xml:space="preserve"> к</w:t>
            </w:r>
            <w:r w:rsidRPr="002C0730">
              <w:t>ерамічн</w:t>
            </w:r>
            <w:r>
              <w:t xml:space="preserve">ої </w:t>
            </w:r>
            <w:r w:rsidRPr="002C0730">
              <w:t>сировин</w:t>
            </w:r>
            <w:r>
              <w:t>и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092BEF" w:rsidRDefault="00FC28F3" w:rsidP="00B34443">
            <w:pPr>
              <w:jc w:val="both"/>
            </w:pPr>
            <w:r>
              <w:rPr>
                <w:lang w:val="ru-RU"/>
              </w:rPr>
              <w:t xml:space="preserve">11 </w:t>
            </w:r>
            <w:r w:rsidRPr="00092BEF">
              <w:t>Промислові типи родовищ</w:t>
            </w:r>
            <w:r>
              <w:t xml:space="preserve"> г</w:t>
            </w:r>
            <w:r w:rsidRPr="002C0730">
              <w:t>лин і каолін</w:t>
            </w:r>
            <w:r>
              <w:t>і</w:t>
            </w:r>
            <w:proofErr w:type="gramStart"/>
            <w:r>
              <w:t>в</w:t>
            </w:r>
            <w:proofErr w:type="gramEnd"/>
          </w:p>
        </w:tc>
        <w:tc>
          <w:tcPr>
            <w:tcW w:w="734" w:type="pct"/>
          </w:tcPr>
          <w:p w:rsidR="00FC28F3" w:rsidRDefault="00FC28F3" w:rsidP="00B3444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12 </w:t>
            </w:r>
            <w:r w:rsidRPr="00092BEF">
              <w:t>Промислові типи родовищ</w:t>
            </w:r>
            <w:r>
              <w:t xml:space="preserve"> к</w:t>
            </w:r>
            <w:r w:rsidRPr="002C0730">
              <w:t>арбонатн</w:t>
            </w:r>
            <w:r>
              <w:t>их</w:t>
            </w:r>
            <w:r w:rsidRPr="002C0730">
              <w:t xml:space="preserve"> пор</w:t>
            </w:r>
            <w:r>
              <w:t>і</w:t>
            </w:r>
            <w:r w:rsidRPr="002C0730">
              <w:t>д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13 </w:t>
            </w:r>
            <w:r w:rsidRPr="00092BEF">
              <w:t>Промислові типи родовищ</w:t>
            </w:r>
            <w:r>
              <w:t xml:space="preserve"> </w:t>
            </w:r>
            <w:proofErr w:type="gramStart"/>
            <w:r>
              <w:t>п</w:t>
            </w:r>
            <w:proofErr w:type="gramEnd"/>
            <w:r w:rsidRPr="002C0730">
              <w:t>іск</w:t>
            </w:r>
            <w:r>
              <w:t>у</w:t>
            </w:r>
            <w:r w:rsidRPr="002C0730">
              <w:t xml:space="preserve"> та граві</w:t>
            </w:r>
            <w:r>
              <w:t>ю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FC28F3" w:rsidRPr="00C83425" w:rsidTr="000D3F22">
        <w:trPr>
          <w:trHeight w:val="20"/>
        </w:trPr>
        <w:tc>
          <w:tcPr>
            <w:tcW w:w="871" w:type="pct"/>
            <w:vMerge/>
          </w:tcPr>
          <w:p w:rsidR="00FC28F3" w:rsidRPr="00C83425" w:rsidRDefault="00FC28F3" w:rsidP="000D3F22"/>
        </w:tc>
        <w:tc>
          <w:tcPr>
            <w:tcW w:w="3395" w:type="pct"/>
            <w:vAlign w:val="center"/>
          </w:tcPr>
          <w:p w:rsidR="00FC28F3" w:rsidRPr="00B1347B" w:rsidRDefault="00FC28F3" w:rsidP="00B34443">
            <w:pPr>
              <w:jc w:val="both"/>
              <w:rPr>
                <w:color w:val="000000"/>
              </w:rPr>
            </w:pPr>
            <w:r>
              <w:rPr>
                <w:lang w:val="ru-RU"/>
              </w:rPr>
              <w:t xml:space="preserve">14 </w:t>
            </w:r>
            <w:r w:rsidRPr="00092BEF">
              <w:t>Промислові типи родовищ</w:t>
            </w:r>
            <w:r>
              <w:t xml:space="preserve"> </w:t>
            </w:r>
            <w:proofErr w:type="gramStart"/>
            <w:r>
              <w:t>п</w:t>
            </w:r>
            <w:proofErr w:type="gramEnd"/>
            <w:r w:rsidRPr="002C0730">
              <w:t>ісковик</w:t>
            </w:r>
            <w:r>
              <w:t>ів</w:t>
            </w:r>
            <w:r w:rsidRPr="002C0730">
              <w:t xml:space="preserve"> і кварцит</w:t>
            </w:r>
            <w:r>
              <w:t>ів</w:t>
            </w:r>
          </w:p>
        </w:tc>
        <w:tc>
          <w:tcPr>
            <w:tcW w:w="734" w:type="pct"/>
          </w:tcPr>
          <w:p w:rsidR="00FC28F3" w:rsidRPr="00C83425" w:rsidRDefault="00FC28F3" w:rsidP="00B3444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0D3F22" w:rsidRPr="00C83425" w:rsidTr="000D3F22">
        <w:trPr>
          <w:trHeight w:val="20"/>
        </w:trPr>
        <w:tc>
          <w:tcPr>
            <w:tcW w:w="4266" w:type="pct"/>
            <w:gridSpan w:val="2"/>
          </w:tcPr>
          <w:p w:rsidR="000D3F22" w:rsidRPr="00C83425" w:rsidRDefault="000D3F22" w:rsidP="000D3F22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34" w:type="pct"/>
            <w:shd w:val="clear" w:color="000000" w:fill="FFFFFF"/>
          </w:tcPr>
          <w:p w:rsidR="000D3F22" w:rsidRPr="00C83425" w:rsidRDefault="000D3F22" w:rsidP="000D3F22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C83425">
              <w:rPr>
                <w:b/>
                <w:bCs/>
              </w:rPr>
              <w:t>0</w:t>
            </w:r>
          </w:p>
        </w:tc>
      </w:tr>
    </w:tbl>
    <w:p w:rsidR="00680664" w:rsidRPr="00A02F06" w:rsidRDefault="00680664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A02F06">
        <w:rPr>
          <w:sz w:val="28"/>
          <w:szCs w:val="28"/>
        </w:rPr>
        <w:t>6 </w:t>
      </w:r>
      <w:bookmarkEnd w:id="6"/>
      <w:r w:rsidRPr="00A02F06">
        <w:rPr>
          <w:sz w:val="28"/>
          <w:szCs w:val="28"/>
        </w:rPr>
        <w:t>ОЦІНЮВАННЯ РЕЗУЛЬТАТІВ НАВЧАННЯ</w:t>
      </w:r>
      <w:bookmarkEnd w:id="10"/>
    </w:p>
    <w:p w:rsidR="00680664" w:rsidRPr="00A02F06" w:rsidRDefault="00680664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Сертифікація досягнень студентів здійснюється за допомогою прозорих процедур, що ґрунтуються на об’єктивних критеріях відповідно до </w:t>
      </w:r>
      <w:r w:rsidR="00B06427" w:rsidRPr="00A02F06">
        <w:rPr>
          <w:sz w:val="28"/>
          <w:szCs w:val="28"/>
        </w:rPr>
        <w:t>«</w:t>
      </w:r>
      <w:r w:rsidRPr="00A02F06">
        <w:rPr>
          <w:sz w:val="28"/>
          <w:szCs w:val="28"/>
        </w:rPr>
        <w:t xml:space="preserve">Положення </w:t>
      </w:r>
      <w:r w:rsidR="00B06427" w:rsidRPr="00A02F06">
        <w:rPr>
          <w:bCs/>
          <w:sz w:val="28"/>
          <w:szCs w:val="28"/>
        </w:rPr>
        <w:t>п</w:t>
      </w:r>
      <w:r w:rsidRPr="00A02F06">
        <w:rPr>
          <w:sz w:val="28"/>
          <w:szCs w:val="28"/>
        </w:rPr>
        <w:t>ро оцінювання результатів навчання здобувачів вищої освіти»</w:t>
      </w:r>
      <w:r w:rsidRPr="00A02F06">
        <w:rPr>
          <w:bCs/>
          <w:sz w:val="28"/>
          <w:szCs w:val="28"/>
        </w:rPr>
        <w:t>.</w:t>
      </w:r>
    </w:p>
    <w:p w:rsidR="00680664" w:rsidRPr="00A02F06" w:rsidRDefault="0068066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color w:val="auto"/>
          <w:sz w:val="28"/>
          <w:szCs w:val="28"/>
          <w:lang w:val="uk-UA"/>
        </w:rPr>
      </w:pPr>
      <w:r w:rsidRPr="00A02F06">
        <w:rPr>
          <w:color w:val="auto"/>
          <w:sz w:val="28"/>
          <w:szCs w:val="28"/>
          <w:lang w:val="uk-UA"/>
        </w:rPr>
        <w:t xml:space="preserve">Досягнутий рівень </w:t>
      </w:r>
      <w:proofErr w:type="spellStart"/>
      <w:r w:rsidRPr="00A02F06">
        <w:rPr>
          <w:color w:val="auto"/>
          <w:sz w:val="28"/>
          <w:szCs w:val="28"/>
          <w:lang w:val="uk-UA"/>
        </w:rPr>
        <w:t>компетентностей</w:t>
      </w:r>
      <w:proofErr w:type="spellEnd"/>
      <w:r w:rsidRPr="00A02F06">
        <w:rPr>
          <w:color w:val="auto"/>
          <w:sz w:val="28"/>
          <w:szCs w:val="28"/>
          <w:lang w:val="uk-UA"/>
        </w:rPr>
        <w:t xml:space="preserve"> відносно очікуваних, що ідентифікований під час контрольних заходів, відображає</w:t>
      </w:r>
      <w:r w:rsidRPr="00A02F06">
        <w:rPr>
          <w:bCs/>
          <w:color w:val="auto"/>
          <w:sz w:val="28"/>
          <w:szCs w:val="28"/>
          <w:lang w:val="uk-UA"/>
        </w:rPr>
        <w:t xml:space="preserve"> реальний результат навчання студента за дисципліною</w:t>
      </w:r>
      <w:r w:rsidRPr="00A02F06">
        <w:rPr>
          <w:color w:val="auto"/>
          <w:sz w:val="28"/>
          <w:szCs w:val="28"/>
          <w:lang w:val="uk-UA"/>
        </w:rPr>
        <w:t>.</w:t>
      </w:r>
    </w:p>
    <w:p w:rsidR="00680664" w:rsidRPr="00A02F06" w:rsidRDefault="00680664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1" w:name="_Toc534664491"/>
      <w:r w:rsidRPr="00A02F06">
        <w:rPr>
          <w:sz w:val="28"/>
          <w:szCs w:val="28"/>
        </w:rPr>
        <w:t>6.1 Шкали</w:t>
      </w:r>
      <w:bookmarkEnd w:id="11"/>
    </w:p>
    <w:p w:rsidR="00680664" w:rsidRPr="00A02F06" w:rsidRDefault="0068066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A02F06">
        <w:rPr>
          <w:bCs/>
          <w:sz w:val="28"/>
          <w:szCs w:val="28"/>
        </w:rPr>
        <w:t xml:space="preserve">Оцінювання навчальних досягнень студентів НТУ «ДП»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A02F06">
        <w:rPr>
          <w:sz w:val="28"/>
          <w:szCs w:val="28"/>
          <w:shd w:val="clear" w:color="auto" w:fill="FFFFFF"/>
        </w:rPr>
        <w:t xml:space="preserve">конвертації (переведення) </w:t>
      </w:r>
      <w:r w:rsidRPr="00A02F06">
        <w:rPr>
          <w:sz w:val="28"/>
          <w:szCs w:val="28"/>
        </w:rPr>
        <w:t>оцінок мобільних студентів.</w:t>
      </w:r>
    </w:p>
    <w:p w:rsidR="00680664" w:rsidRPr="00A02F06" w:rsidRDefault="00680664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A02F06">
        <w:rPr>
          <w:b/>
          <w:bCs/>
          <w:i/>
        </w:rPr>
        <w:t>Шкали оцінювання навчальних досягнень студентів НТУ «ДП»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  <w:bCs/>
              </w:rPr>
              <w:t>Інституційна</w:t>
            </w:r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відмінно / </w:t>
            </w:r>
            <w:proofErr w:type="spellStart"/>
            <w:r w:rsidRPr="00A02F06">
              <w:t>Excellent</w:t>
            </w:r>
            <w:proofErr w:type="spellEnd"/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74…89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добре / </w:t>
            </w:r>
            <w:proofErr w:type="spellStart"/>
            <w:r w:rsidRPr="00A02F06">
              <w:t>Good</w:t>
            </w:r>
            <w:proofErr w:type="spellEnd"/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60…73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задовільно / </w:t>
            </w:r>
            <w:proofErr w:type="spellStart"/>
            <w:r w:rsidRPr="00A02F06">
              <w:t>Satisfactory</w:t>
            </w:r>
            <w:proofErr w:type="spellEnd"/>
          </w:p>
        </w:tc>
      </w:tr>
      <w:tr w:rsidR="00680664" w:rsidRPr="00A02F0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незадовільно / </w:t>
            </w:r>
            <w:proofErr w:type="spellStart"/>
            <w:r w:rsidRPr="00A02F06">
              <w:t>Fail</w:t>
            </w:r>
            <w:proofErr w:type="spellEnd"/>
          </w:p>
        </w:tc>
      </w:tr>
    </w:tbl>
    <w:p w:rsidR="00680664" w:rsidRPr="00A02F06" w:rsidRDefault="00680664" w:rsidP="00553261">
      <w:pPr>
        <w:spacing w:before="240" w:line="264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Кредити навчальної дисципліни зараховується, якщо студент отримав підсумкову оцінку не менше 60-ти балів. Нижча оцінка вважається академічною заборгованістю, що підлягає ліквідації.</w:t>
      </w:r>
    </w:p>
    <w:p w:rsidR="00680664" w:rsidRPr="00A02F06" w:rsidRDefault="00680664" w:rsidP="00140448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2" w:name="_Toc534664492"/>
      <w:r w:rsidRPr="00A02F06">
        <w:rPr>
          <w:sz w:val="28"/>
          <w:szCs w:val="28"/>
        </w:rPr>
        <w:t>6.2 Засоби та процедури</w:t>
      </w:r>
      <w:bookmarkEnd w:id="12"/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A02F06">
        <w:rPr>
          <w:b w:val="0"/>
          <w:sz w:val="28"/>
          <w:szCs w:val="28"/>
        </w:rPr>
        <w:t xml:space="preserve">знань, умінь, комунікації, автономності та відповідальності студента за вимогами НРК до </w:t>
      </w:r>
      <w:r w:rsidR="00734498">
        <w:rPr>
          <w:b w:val="0"/>
          <w:sz w:val="28"/>
          <w:szCs w:val="28"/>
        </w:rPr>
        <w:t>6</w:t>
      </w:r>
      <w:r w:rsidRPr="00A02F06"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680664" w:rsidRPr="00A02F06" w:rsidRDefault="00680664" w:rsidP="006C087E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Студент на контрольних заходах має виконувати завдання, орієнтовані виключно на демонстрацію дисциплінарних результатів навчання (розділ 2).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sz w:val="28"/>
          <w:szCs w:val="28"/>
        </w:rPr>
        <w:t>Засоби діагностики, що н</w:t>
      </w:r>
      <w:r w:rsidRPr="00A02F06"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F06">
        <w:rPr>
          <w:sz w:val="28"/>
          <w:szCs w:val="28"/>
        </w:rPr>
        <w:t xml:space="preserve">ормуються </w:t>
      </w:r>
      <w:r w:rsidRPr="00A02F06">
        <w:rPr>
          <w:sz w:val="28"/>
          <w:szCs w:val="28"/>
        </w:rPr>
        <w:lastRenderedPageBreak/>
        <w:t xml:space="preserve">шляхом </w:t>
      </w:r>
      <w:r w:rsidRPr="00A02F06">
        <w:rPr>
          <w:bCs/>
          <w:sz w:val="28"/>
          <w:szCs w:val="28"/>
        </w:rPr>
        <w:t>конкретизації вихідних даних та способу демонстрації дисциплінарних результатів навчання.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680664" w:rsidRPr="00A02F06" w:rsidRDefault="00680664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 w:rsidRPr="00A02F06">
        <w:rPr>
          <w:b/>
          <w:i/>
        </w:rPr>
        <w:t>Засоби діагностики 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680664" w:rsidRPr="00A02F06" w:rsidTr="001A75DC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ПІДСУМКОВИЙ КОНТРОЛЬ</w:t>
            </w:r>
          </w:p>
        </w:tc>
      </w:tr>
      <w:tr w:rsidR="00680664" w:rsidRPr="00A02F06" w:rsidTr="001A75DC">
        <w:trPr>
          <w:cantSplit/>
          <w:jc w:val="center"/>
        </w:trPr>
        <w:tc>
          <w:tcPr>
            <w:tcW w:w="651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</w:tr>
      <w:tr w:rsidR="00680664" w:rsidRPr="00A02F06" w:rsidTr="001A75DC">
        <w:trPr>
          <w:cantSplit/>
          <w:jc w:val="center"/>
        </w:trPr>
        <w:tc>
          <w:tcPr>
            <w:tcW w:w="651" w:type="pc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A02F06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контрольні завдання за кожною темою</w:t>
            </w:r>
          </w:p>
        </w:tc>
        <w:tc>
          <w:tcPr>
            <w:tcW w:w="1092" w:type="pc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виконання завдання під час лекцій</w:t>
            </w:r>
            <w:r w:rsidR="001A75DC">
              <w:t xml:space="preserve"> та </w:t>
            </w:r>
            <w:r w:rsidR="001A75DC" w:rsidRPr="00A02F06">
              <w:t>самостійної роботи</w:t>
            </w:r>
          </w:p>
        </w:tc>
        <w:tc>
          <w:tcPr>
            <w:tcW w:w="833" w:type="pct"/>
            <w:vMerge w:val="restar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  <w:r w:rsidRPr="00A02F06">
              <w:t>визначення середньозваженого результату поточних контролів;</w:t>
            </w:r>
          </w:p>
          <w:p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</w:p>
          <w:p w:rsidR="00680664" w:rsidRPr="00A02F06" w:rsidRDefault="00680664" w:rsidP="00FC28F3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ККР під час </w:t>
            </w:r>
            <w:r w:rsidR="002809B3" w:rsidRPr="00A02F06">
              <w:t>заліку</w:t>
            </w:r>
            <w:r w:rsidRPr="00A02F06">
              <w:t xml:space="preserve"> за бажанням студента</w:t>
            </w:r>
          </w:p>
        </w:tc>
      </w:tr>
      <w:tr w:rsidR="001A75DC" w:rsidRPr="00A02F06" w:rsidTr="001A75DC">
        <w:trPr>
          <w:cantSplit/>
          <w:trHeight w:val="1130"/>
          <w:jc w:val="center"/>
        </w:trPr>
        <w:tc>
          <w:tcPr>
            <w:tcW w:w="651" w:type="pct"/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контрольні завдання за кожною темою</w:t>
            </w:r>
          </w:p>
        </w:tc>
        <w:tc>
          <w:tcPr>
            <w:tcW w:w="1092" w:type="pct"/>
          </w:tcPr>
          <w:p w:rsidR="001A75DC" w:rsidRPr="00A02F06" w:rsidRDefault="001A75DC" w:rsidP="009703EC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завдань під час </w:t>
            </w:r>
            <w:r>
              <w:t xml:space="preserve">практичних </w:t>
            </w:r>
            <w:r w:rsidRPr="00A02F06">
              <w:t>занять</w:t>
            </w:r>
            <w:r>
              <w:t xml:space="preserve"> та </w:t>
            </w:r>
            <w:r w:rsidRPr="00A02F06">
              <w:t>самостійної роботи</w:t>
            </w:r>
          </w:p>
        </w:tc>
        <w:tc>
          <w:tcPr>
            <w:tcW w:w="833" w:type="pct"/>
            <w:vMerge/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1" w:type="pct"/>
            <w:vMerge/>
          </w:tcPr>
          <w:p w:rsidR="001A75DC" w:rsidRPr="00A02F06" w:rsidRDefault="001A75DC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6C087E" w:rsidRDefault="006C087E" w:rsidP="006C087E">
      <w:pPr>
        <w:ind w:firstLine="567"/>
        <w:jc w:val="both"/>
        <w:rPr>
          <w:sz w:val="28"/>
          <w:szCs w:val="28"/>
        </w:rPr>
      </w:pPr>
      <w:bookmarkStart w:id="13" w:name="_Hlk501707960"/>
      <w:bookmarkStart w:id="14" w:name="_Hlk500614565"/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Під час поточного контролю лекційні заняття оцінюються шляхом визначення якості виконання контрольних конкретизованих завдань. </w:t>
      </w:r>
      <w:r w:rsidR="00064B64">
        <w:rPr>
          <w:sz w:val="28"/>
          <w:szCs w:val="28"/>
        </w:rPr>
        <w:t>Практичні</w:t>
      </w:r>
      <w:r w:rsidRPr="00A02F06">
        <w:rPr>
          <w:sz w:val="28"/>
          <w:szCs w:val="28"/>
        </w:rPr>
        <w:t xml:space="preserve"> заняття оцінюються якістю виконання контрольного завдання.</w:t>
      </w:r>
    </w:p>
    <w:p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Якщо зміст певного виду занять підпорядковано декільком </w:t>
      </w:r>
      <w:r w:rsidR="001A75DC">
        <w:rPr>
          <w:sz w:val="28"/>
          <w:szCs w:val="28"/>
        </w:rPr>
        <w:t>складовим</w:t>
      </w:r>
      <w:r w:rsidRPr="00A02F06">
        <w:rPr>
          <w:sz w:val="28"/>
          <w:szCs w:val="28"/>
        </w:rPr>
        <w:t>, то інтегральне значення оцінки може визначатися з урахуванням вагових коефіцієнтів, що встановлюються викладачем.</w:t>
      </w:r>
    </w:p>
    <w:p w:rsidR="00680664" w:rsidRPr="00A02F06" w:rsidRDefault="00680664" w:rsidP="006C087E">
      <w:pPr>
        <w:suppressLineNumbers/>
        <w:suppressAutoHyphens/>
        <w:ind w:firstLine="567"/>
        <w:jc w:val="both"/>
        <w:rPr>
          <w:sz w:val="28"/>
          <w:szCs w:val="28"/>
        </w:rPr>
      </w:pPr>
      <w:bookmarkStart w:id="15" w:name="_Hlk501708007"/>
      <w:bookmarkEnd w:id="13"/>
      <w:r w:rsidRPr="00A02F06">
        <w:rPr>
          <w:sz w:val="28"/>
          <w:szCs w:val="28"/>
        </w:rPr>
        <w:t>За наявності рівня результатів поточних контролів з усіх видів навчальних занять не менше 60 балів, підсумковий контроль здійснюється без участі студента шляхом визначення середньозваженого значення поточних оцінок.</w:t>
      </w:r>
    </w:p>
    <w:bookmarkEnd w:id="14"/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1A75DC">
        <w:rPr>
          <w:sz w:val="28"/>
          <w:szCs w:val="28"/>
        </w:rPr>
        <w:t>заліку</w:t>
      </w:r>
      <w:r w:rsidRPr="00A02F06">
        <w:rPr>
          <w:sz w:val="28"/>
          <w:szCs w:val="28"/>
        </w:rPr>
        <w:t xml:space="preserve"> має право виконувати ККР, яка містить завдання, що охоплюють ключові дисциплінарні результати навчання.</w:t>
      </w:r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Кількість конкретизованих завдань ККР повинна відповідати відведеному часу на виконання. Кількість варіантів ККР має забезпечити індивідуалізацію завдання.</w:t>
      </w:r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bookmarkEnd w:id="15"/>
      <w:r w:rsidR="001A75DC"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="001A75DC" w:rsidRPr="00865C0D">
        <w:rPr>
          <w:color w:val="000000"/>
          <w:sz w:val="28"/>
          <w:szCs w:val="28"/>
        </w:rPr>
        <w:t>НРК.</w:t>
      </w:r>
    </w:p>
    <w:p w:rsidR="00300AAD" w:rsidRDefault="00300AAD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6" w:name="_Toc534664493"/>
    </w:p>
    <w:p w:rsidR="00300AAD" w:rsidRDefault="00300AAD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</w:p>
    <w:p w:rsidR="00680664" w:rsidRPr="00A02F06" w:rsidRDefault="00680664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r w:rsidRPr="00A02F06">
        <w:rPr>
          <w:sz w:val="28"/>
          <w:szCs w:val="28"/>
        </w:rPr>
        <w:lastRenderedPageBreak/>
        <w:t>6.3 Критерії</w:t>
      </w:r>
      <w:bookmarkEnd w:id="16"/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A02F06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A02F06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A02F06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680664" w:rsidRPr="00A02F06" w:rsidRDefault="00680664" w:rsidP="006C087E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A02F06">
        <w:rPr>
          <w:sz w:val="28"/>
          <w:szCs w:val="28"/>
          <w:lang w:val="uk-UA"/>
        </w:rPr>
        <w:t xml:space="preserve">Для </w:t>
      </w:r>
      <w:r w:rsidRPr="00A02F06">
        <w:rPr>
          <w:bCs/>
          <w:kern w:val="28"/>
          <w:sz w:val="28"/>
          <w:szCs w:val="28"/>
          <w:lang w:val="uk-UA"/>
        </w:rPr>
        <w:t xml:space="preserve">оцінювання виконання контрольних завдань під час поточного контролю лекційних і </w:t>
      </w:r>
      <w:r w:rsidR="001A75DC">
        <w:rPr>
          <w:bCs/>
          <w:kern w:val="28"/>
          <w:sz w:val="28"/>
          <w:szCs w:val="28"/>
          <w:lang w:val="uk-UA"/>
        </w:rPr>
        <w:t>практичних</w:t>
      </w:r>
      <w:r w:rsidRPr="00A02F06">
        <w:rPr>
          <w:bCs/>
          <w:kern w:val="28"/>
          <w:sz w:val="28"/>
          <w:szCs w:val="28"/>
          <w:lang w:val="uk-UA"/>
        </w:rPr>
        <w:t xml:space="preserve"> занять в якості </w:t>
      </w:r>
      <w:proofErr w:type="spellStart"/>
      <w:r w:rsidRPr="00A02F06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A02F06">
        <w:rPr>
          <w:bCs/>
          <w:kern w:val="28"/>
          <w:sz w:val="28"/>
          <w:szCs w:val="28"/>
          <w:lang w:val="uk-UA"/>
        </w:rPr>
        <w:t xml:space="preserve"> використовується коефіцієнт засвоєння, що автоматично адаптує показник оцінки до рейтингової шкали:</w:t>
      </w:r>
    </w:p>
    <w:p w:rsidR="00680664" w:rsidRPr="00A02F06" w:rsidRDefault="00680664" w:rsidP="006C087E">
      <w:pPr>
        <w:jc w:val="center"/>
        <w:rPr>
          <w:bCs/>
          <w:kern w:val="28"/>
          <w:sz w:val="28"/>
          <w:szCs w:val="28"/>
        </w:rPr>
      </w:pPr>
      <w:proofErr w:type="spellStart"/>
      <w:r w:rsidRPr="00A02F06">
        <w:rPr>
          <w:bCs/>
          <w:kern w:val="28"/>
          <w:sz w:val="28"/>
          <w:szCs w:val="28"/>
        </w:rPr>
        <w:t>О</w:t>
      </w:r>
      <w:r w:rsidRPr="00A02F06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A02F06">
        <w:rPr>
          <w:bCs/>
          <w:kern w:val="28"/>
          <w:sz w:val="28"/>
          <w:szCs w:val="28"/>
        </w:rPr>
        <w:t xml:space="preserve"> = 100 </w:t>
      </w:r>
      <w:r w:rsidRPr="00A02F06">
        <w:rPr>
          <w:bCs/>
          <w:i/>
          <w:kern w:val="28"/>
          <w:sz w:val="28"/>
          <w:szCs w:val="28"/>
        </w:rPr>
        <w:t>a/m</w:t>
      </w:r>
      <w:r w:rsidRPr="00A02F06">
        <w:rPr>
          <w:bCs/>
          <w:kern w:val="28"/>
          <w:sz w:val="28"/>
          <w:szCs w:val="28"/>
        </w:rPr>
        <w:t>,</w:t>
      </w:r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де </w:t>
      </w:r>
      <w:r w:rsidRPr="00A02F06">
        <w:rPr>
          <w:b w:val="0"/>
          <w:bCs/>
          <w:i/>
          <w:sz w:val="28"/>
          <w:szCs w:val="28"/>
        </w:rPr>
        <w:t>a</w:t>
      </w:r>
      <w:r w:rsidRPr="00A02F06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A02F06">
        <w:rPr>
          <w:b w:val="0"/>
          <w:bCs/>
          <w:i/>
          <w:sz w:val="28"/>
          <w:szCs w:val="28"/>
        </w:rPr>
        <w:t>m</w:t>
      </w:r>
      <w:r w:rsidRPr="00A02F06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A02F06">
        <w:rPr>
          <w:b w:val="0"/>
          <w:bCs/>
          <w:kern w:val="0"/>
          <w:sz w:val="28"/>
          <w:szCs w:val="28"/>
        </w:rPr>
        <w:t>.</w:t>
      </w:r>
    </w:p>
    <w:p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Індивідуальні завдання та комплексні контрольні роботи оцінюються </w:t>
      </w:r>
      <w:proofErr w:type="spellStart"/>
      <w:r w:rsidRPr="00A02F06">
        <w:rPr>
          <w:b w:val="0"/>
          <w:bCs/>
          <w:sz w:val="28"/>
          <w:szCs w:val="28"/>
        </w:rPr>
        <w:t>експертно</w:t>
      </w:r>
      <w:proofErr w:type="spellEnd"/>
      <w:r w:rsidRPr="00A02F06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Pr="00A02F06">
        <w:rPr>
          <w:b w:val="0"/>
          <w:bCs/>
          <w:sz w:val="28"/>
          <w:szCs w:val="28"/>
        </w:rPr>
        <w:t>компетентностей</w:t>
      </w:r>
      <w:proofErr w:type="spellEnd"/>
      <w:r w:rsidRPr="00A02F06">
        <w:rPr>
          <w:b w:val="0"/>
          <w:bCs/>
          <w:sz w:val="28"/>
          <w:szCs w:val="28"/>
        </w:rPr>
        <w:t xml:space="preserve"> і показників оцінки за рейтинговою шкалою.</w:t>
      </w:r>
    </w:p>
    <w:p w:rsidR="00680664" w:rsidRPr="00A02F06" w:rsidRDefault="00680664" w:rsidP="006C087E">
      <w:pPr>
        <w:pStyle w:val="Default"/>
        <w:ind w:firstLine="567"/>
        <w:jc w:val="both"/>
        <w:rPr>
          <w:b/>
          <w:i/>
          <w:color w:val="auto"/>
          <w:lang w:val="uk-UA"/>
        </w:rPr>
      </w:pPr>
      <w:r w:rsidRPr="00A02F06">
        <w:rPr>
          <w:bCs/>
          <w:color w:val="auto"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A02F06">
        <w:rPr>
          <w:bCs/>
          <w:color w:val="auto"/>
          <w:sz w:val="28"/>
          <w:szCs w:val="28"/>
          <w:lang w:val="uk-UA"/>
        </w:rPr>
        <w:t>компетентністні</w:t>
      </w:r>
      <w:proofErr w:type="spellEnd"/>
      <w:r w:rsidRPr="00A02F06">
        <w:rPr>
          <w:bCs/>
          <w:color w:val="auto"/>
          <w:sz w:val="28"/>
          <w:szCs w:val="28"/>
          <w:lang w:val="uk-UA"/>
        </w:rPr>
        <w:t xml:space="preserve"> характеристики, визначені НРК для </w:t>
      </w:r>
      <w:r w:rsidR="002809B3" w:rsidRPr="00A02F06">
        <w:rPr>
          <w:bCs/>
          <w:color w:val="auto"/>
          <w:sz w:val="28"/>
          <w:szCs w:val="28"/>
          <w:lang w:val="uk-UA"/>
        </w:rPr>
        <w:t>бакалавр</w:t>
      </w:r>
      <w:r w:rsidRPr="00A02F06">
        <w:rPr>
          <w:bCs/>
          <w:color w:val="auto"/>
          <w:sz w:val="28"/>
          <w:szCs w:val="28"/>
          <w:lang w:val="uk-UA"/>
        </w:rPr>
        <w:t xml:space="preserve">ського рівня вищої освіти </w:t>
      </w:r>
      <w:r w:rsidRPr="00A02F06">
        <w:rPr>
          <w:color w:val="auto"/>
          <w:sz w:val="28"/>
          <w:szCs w:val="28"/>
          <w:lang w:val="uk-UA"/>
        </w:rPr>
        <w:t>(подано нижче).</w:t>
      </w:r>
    </w:p>
    <w:p w:rsidR="008900B7" w:rsidRDefault="008900B7" w:rsidP="00C43465">
      <w:pPr>
        <w:spacing w:line="244" w:lineRule="auto"/>
        <w:ind w:left="2640" w:right="520" w:hanging="1569"/>
        <w:rPr>
          <w:rFonts w:eastAsia="Arial"/>
          <w:b/>
          <w:i/>
        </w:rPr>
      </w:pPr>
      <w:bookmarkStart w:id="17" w:name="_Toc534664494"/>
      <w:bookmarkEnd w:id="7"/>
    </w:p>
    <w:p w:rsidR="00F270B1" w:rsidRPr="00A02F06" w:rsidRDefault="00F270B1" w:rsidP="00C43465">
      <w:pPr>
        <w:spacing w:line="244" w:lineRule="auto"/>
        <w:ind w:left="2640" w:right="520" w:hanging="1569"/>
        <w:rPr>
          <w:rFonts w:eastAsia="Arial"/>
          <w:b/>
          <w:i/>
        </w:rPr>
      </w:pPr>
    </w:p>
    <w:p w:rsidR="00C43465" w:rsidRPr="00DB154F" w:rsidRDefault="00C43465" w:rsidP="00DB154F">
      <w:pPr>
        <w:spacing w:line="244" w:lineRule="auto"/>
        <w:ind w:right="520" w:firstLine="567"/>
        <w:jc w:val="center"/>
        <w:rPr>
          <w:rFonts w:eastAsia="Arial"/>
          <w:b/>
          <w:i/>
          <w:sz w:val="28"/>
          <w:szCs w:val="28"/>
        </w:rPr>
      </w:pPr>
      <w:r w:rsidRPr="00DB154F">
        <w:rPr>
          <w:rFonts w:eastAsia="Arial"/>
          <w:b/>
          <w:i/>
          <w:sz w:val="28"/>
          <w:szCs w:val="28"/>
        </w:rPr>
        <w:t xml:space="preserve">Загальні критерії досягнення результатів навчання для </w:t>
      </w:r>
      <w:r w:rsidR="00734498">
        <w:rPr>
          <w:rFonts w:eastAsia="Arial"/>
          <w:b/>
          <w:i/>
          <w:sz w:val="28"/>
          <w:szCs w:val="28"/>
        </w:rPr>
        <w:t>6</w:t>
      </w:r>
      <w:r w:rsidRPr="00DB154F">
        <w:rPr>
          <w:rFonts w:eastAsia="Arial"/>
          <w:b/>
          <w:i/>
          <w:sz w:val="28"/>
          <w:szCs w:val="28"/>
        </w:rPr>
        <w:t>-го кваліфікаційного рівня за НРК (бакалавр)</w:t>
      </w:r>
    </w:p>
    <w:p w:rsidR="00C43465" w:rsidRPr="00DB154F" w:rsidRDefault="00C43465" w:rsidP="00DB154F">
      <w:pPr>
        <w:spacing w:line="280" w:lineRule="exact"/>
        <w:ind w:firstLine="567"/>
        <w:jc w:val="center"/>
        <w:rPr>
          <w:i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1A75DC" w:rsidTr="00B34443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1A75DC" w:rsidRDefault="001A75DC" w:rsidP="00B344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1A75DC" w:rsidTr="00B34443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95-100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1A75DC" w:rsidTr="00B344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</w:t>
            </w:r>
            <w:r>
              <w:lastRenderedPageBreak/>
              <w:t xml:space="preserve">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lastRenderedPageBreak/>
              <w:t>розв'язувати проблеми;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lastRenderedPageBreak/>
              <w:t>95-100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1A75DC" w:rsidTr="00B344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1A75DC" w:rsidRDefault="001A75DC" w:rsidP="00B34443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здатність робити висновки та формулювати </w:t>
            </w:r>
            <w:r>
              <w:lastRenderedPageBreak/>
              <w:t>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lastRenderedPageBreak/>
              <w:t>95-100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1A75DC" w:rsidRDefault="001A75DC" w:rsidP="00B344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  <w:tr w:rsidR="001A75DC" w:rsidTr="00B344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1A75DC" w:rsidTr="00B344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 xml:space="preserve">формування суджень, що </w:t>
            </w:r>
            <w:r>
              <w:lastRenderedPageBreak/>
              <w:t>враховують соціальні, наукові та етичні аспекти;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1A75DC" w:rsidRDefault="001A75DC" w:rsidP="001A75DC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1A75DC" w:rsidRDefault="001A75DC" w:rsidP="00B34443">
            <w:r>
              <w:t>1) управління комплексними проектами, що передбачає: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1A75DC" w:rsidRDefault="001A75DC" w:rsidP="00B34443">
            <w:r>
              <w:t>2) відповідальність за прийняття рішень в непередбачуваних умовах, що включає: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lastRenderedPageBreak/>
              <w:t>ініціативу в обговоренні проблем;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1A75DC" w:rsidRDefault="001A75DC" w:rsidP="00B34443">
            <w:r>
              <w:t>3) відповідальність за професійний розвиток окремих осіб та/або груп осіб, що передбачає: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1A75DC" w:rsidRDefault="001A75DC" w:rsidP="00B34443">
            <w:r>
              <w:t>4) здатність до подальшого навчання з високим рівнем автономності, що передбачає: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1A75DC" w:rsidRDefault="001A75DC" w:rsidP="001A75DC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lastRenderedPageBreak/>
              <w:t>95-100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1A75DC" w:rsidTr="00B34443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85-89</w:t>
            </w:r>
          </w:p>
        </w:tc>
      </w:tr>
      <w:tr w:rsidR="001A75DC" w:rsidTr="00B34443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80-84</w:t>
            </w:r>
          </w:p>
        </w:tc>
      </w:tr>
      <w:tr w:rsidR="001A75DC" w:rsidTr="00B34443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74-79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70-73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65-69</w:t>
            </w:r>
          </w:p>
        </w:tc>
      </w:tr>
      <w:tr w:rsidR="001A75DC" w:rsidTr="00B344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60-64</w:t>
            </w:r>
          </w:p>
        </w:tc>
      </w:tr>
      <w:tr w:rsidR="001A75DC" w:rsidTr="00B344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DC" w:rsidRDefault="001A75DC" w:rsidP="00B344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DC" w:rsidRDefault="001A75DC" w:rsidP="00B34443">
            <w:pPr>
              <w:jc w:val="center"/>
            </w:pPr>
            <w:r>
              <w:t>&lt;60</w:t>
            </w:r>
          </w:p>
        </w:tc>
      </w:tr>
    </w:tbl>
    <w:p w:rsidR="00BB1CFC" w:rsidRDefault="00BB1CFC" w:rsidP="00464DFB">
      <w:pPr>
        <w:pStyle w:val="1"/>
        <w:keepNext w:val="0"/>
        <w:keepLines w:val="0"/>
        <w:widowControl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80664" w:rsidRPr="00A02F06" w:rsidRDefault="00680664" w:rsidP="00464DFB">
      <w:pPr>
        <w:pStyle w:val="1"/>
        <w:keepNext w:val="0"/>
        <w:keepLines w:val="0"/>
        <w:widowControl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7 ІНСТРУМЕНТИ, ОБЛАДНАННЯ ТА ПРОГРАМНЕ ЗАБЕЗПЕЧЕННЯ</w:t>
      </w:r>
      <w:bookmarkEnd w:id="17"/>
    </w:p>
    <w:p w:rsidR="00680664" w:rsidRPr="00A02F06" w:rsidRDefault="001A75DC" w:rsidP="001A75DC">
      <w:pPr>
        <w:spacing w:before="240"/>
        <w:ind w:firstLine="567"/>
        <w:rPr>
          <w:bCs/>
          <w:sz w:val="28"/>
          <w:szCs w:val="28"/>
        </w:rPr>
      </w:pPr>
      <w:r w:rsidRPr="00D860F4">
        <w:rPr>
          <w:bCs/>
          <w:color w:val="000000"/>
          <w:sz w:val="28"/>
          <w:szCs w:val="28"/>
        </w:rPr>
        <w:t xml:space="preserve">Використовуються лабораторне та мультимедійне обладнання; </w:t>
      </w:r>
      <w:r>
        <w:rPr>
          <w:bCs/>
          <w:sz w:val="28"/>
          <w:szCs w:val="28"/>
        </w:rPr>
        <w:t>т</w:t>
      </w:r>
      <w:r w:rsidR="00680664" w:rsidRPr="00A02F06">
        <w:rPr>
          <w:bCs/>
          <w:sz w:val="28"/>
          <w:szCs w:val="28"/>
        </w:rPr>
        <w:t>ехнічні засоби навчання</w:t>
      </w:r>
      <w:r w:rsidR="00AE260D">
        <w:rPr>
          <w:bCs/>
          <w:sz w:val="28"/>
          <w:szCs w:val="28"/>
        </w:rPr>
        <w:t>; к</w:t>
      </w:r>
      <w:r>
        <w:rPr>
          <w:bCs/>
          <w:sz w:val="28"/>
          <w:szCs w:val="28"/>
        </w:rPr>
        <w:t>олекці</w:t>
      </w:r>
      <w:r w:rsidR="00AE260D">
        <w:rPr>
          <w:bCs/>
          <w:sz w:val="28"/>
          <w:szCs w:val="28"/>
        </w:rPr>
        <w:t>ї</w:t>
      </w:r>
      <w:r>
        <w:rPr>
          <w:bCs/>
          <w:sz w:val="28"/>
          <w:szCs w:val="28"/>
        </w:rPr>
        <w:t xml:space="preserve"> </w:t>
      </w:r>
      <w:r w:rsidR="00AE260D">
        <w:rPr>
          <w:bCs/>
          <w:sz w:val="28"/>
          <w:szCs w:val="28"/>
        </w:rPr>
        <w:t xml:space="preserve">зразків нерудних корисних копалин. </w:t>
      </w:r>
      <w:r w:rsidR="00680664" w:rsidRPr="00A02F06">
        <w:rPr>
          <w:bCs/>
          <w:sz w:val="28"/>
          <w:szCs w:val="28"/>
        </w:rPr>
        <w:t xml:space="preserve">Дистанційна платформа </w:t>
      </w:r>
      <w:proofErr w:type="spellStart"/>
      <w:r w:rsidR="00B06427" w:rsidRPr="00A02F06">
        <w:rPr>
          <w:bCs/>
          <w:sz w:val="28"/>
          <w:szCs w:val="28"/>
        </w:rPr>
        <w:t>Мoodlе</w:t>
      </w:r>
      <w:proofErr w:type="spellEnd"/>
      <w:r w:rsidR="00680664" w:rsidRPr="00A02F06">
        <w:rPr>
          <w:bCs/>
          <w:sz w:val="28"/>
          <w:szCs w:val="28"/>
        </w:rPr>
        <w:t>.</w:t>
      </w:r>
    </w:p>
    <w:p w:rsidR="00D179C3" w:rsidRPr="00D179C3" w:rsidRDefault="00D179C3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bookmarkStart w:id="18" w:name="_Toc534664495"/>
    </w:p>
    <w:p w:rsidR="00680664" w:rsidRDefault="00680664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8 РЕКОМЕНДОВАНІ ДЖЕРЕЛА ІНФОРМАЦІЇ</w:t>
      </w:r>
      <w:bookmarkEnd w:id="18"/>
    </w:p>
    <w:p w:rsidR="00787610" w:rsidRPr="003A29E1" w:rsidRDefault="00787610" w:rsidP="00787610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787610" w:rsidRPr="003A600E" w:rsidRDefault="00787610" w:rsidP="00787610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757FF6">
        <w:rPr>
          <w:color w:val="000000"/>
          <w:sz w:val="28"/>
          <w:szCs w:val="28"/>
        </w:rPr>
        <w:t xml:space="preserve">Курс ― </w:t>
      </w:r>
      <w:r w:rsidRPr="00A02F06">
        <w:rPr>
          <w:sz w:val="28"/>
          <w:szCs w:val="28"/>
        </w:rPr>
        <w:t>«Промислові типи родовищ корисних копалин»</w:t>
      </w:r>
      <w:r w:rsidRPr="00757FF6">
        <w:rPr>
          <w:color w:val="000000"/>
          <w:sz w:val="28"/>
          <w:szCs w:val="28"/>
        </w:rPr>
        <w:t>, сайт дистанційної освіти НТУ ―ДП‖ [Електронний ресурс]. URL</w:t>
      </w:r>
      <w:r w:rsidRPr="008A4461">
        <w:rPr>
          <w:color w:val="000000"/>
          <w:sz w:val="28"/>
          <w:szCs w:val="28"/>
        </w:rPr>
        <w:t>:</w:t>
      </w:r>
      <w:r w:rsidRPr="003A600E">
        <w:t xml:space="preserve"> </w:t>
      </w:r>
      <w:hyperlink r:id="rId12" w:history="1">
        <w:r w:rsidRPr="003A600E">
          <w:rPr>
            <w:rStyle w:val="a9"/>
            <w:b w:val="0"/>
            <w:sz w:val="28"/>
            <w:szCs w:val="28"/>
          </w:rPr>
          <w:t>https://do.nmu.org.ua/course/view.php?id=3313</w:t>
        </w:r>
      </w:hyperlink>
    </w:p>
    <w:p w:rsidR="00787610" w:rsidRPr="006C087E" w:rsidRDefault="00787610" w:rsidP="00787610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Нем</w:t>
      </w:r>
      <w:r w:rsidRPr="003A29E1">
        <w:rPr>
          <w:color w:val="000000"/>
          <w:sz w:val="28"/>
          <w:szCs w:val="28"/>
        </w:rPr>
        <w:t>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Т.2</w:t>
      </w:r>
      <w:r>
        <w:rPr>
          <w:color w:val="000000"/>
          <w:sz w:val="28"/>
          <w:szCs w:val="28"/>
        </w:rPr>
        <w:t>.</w:t>
      </w:r>
      <w:r w:rsidRPr="003A29E1">
        <w:rPr>
          <w:color w:val="000000"/>
          <w:sz w:val="28"/>
          <w:szCs w:val="28"/>
        </w:rPr>
        <w:t xml:space="preserve"> - 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- 779 с.</w:t>
      </w:r>
    </w:p>
    <w:p w:rsidR="0001411D" w:rsidRPr="0001411D" w:rsidRDefault="0001411D" w:rsidP="0001411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1411D">
        <w:rPr>
          <w:rFonts w:ascii="Times New Roman" w:hAnsi="Times New Roman"/>
          <w:bCs/>
          <w:color w:val="auto"/>
          <w:sz w:val="28"/>
          <w:szCs w:val="28"/>
        </w:rPr>
        <w:t xml:space="preserve">3.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Гурський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 xml:space="preserve"> Д. С. Неметалічні корисні копалини // Металічні і неметалічні корисні копалини /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Гурський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 xml:space="preserve"> Д. С.,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Єсипчук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 xml:space="preserve"> К. Ю., Калінін В. І. [та ін.] ; Наук. ред. М. П. Щербак, С. В. Гошовський. — НАН України, </w:t>
      </w:r>
      <w:proofErr w:type="spellStart"/>
      <w:r w:rsidRPr="0001411D">
        <w:rPr>
          <w:rFonts w:ascii="Times New Roman" w:hAnsi="Times New Roman"/>
          <w:color w:val="auto"/>
          <w:sz w:val="28"/>
          <w:szCs w:val="28"/>
        </w:rPr>
        <w:t>Держ</w:t>
      </w:r>
      <w:proofErr w:type="spellEnd"/>
      <w:r w:rsidRPr="0001411D">
        <w:rPr>
          <w:rFonts w:ascii="Times New Roman" w:hAnsi="Times New Roman"/>
          <w:color w:val="auto"/>
          <w:sz w:val="28"/>
          <w:szCs w:val="28"/>
        </w:rPr>
        <w:t>. геолог. служба України.. — Київ : Центр Європи, 2006. — Т. 2. — 551 с.</w:t>
      </w:r>
    </w:p>
    <w:p w:rsidR="008760A9" w:rsidRPr="0001411D" w:rsidRDefault="0001411D" w:rsidP="0001411D">
      <w:pPr>
        <w:pStyle w:val="1"/>
        <w:spacing w:before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4. </w:t>
      </w:r>
      <w:r w:rsidR="008760A9" w:rsidRPr="0001411D">
        <w:rPr>
          <w:rFonts w:ascii="Times New Roman" w:hAnsi="Times New Roman"/>
          <w:color w:val="auto"/>
          <w:sz w:val="28"/>
          <w:szCs w:val="28"/>
        </w:rPr>
        <w:t>Неметалічні корисні копалини</w:t>
      </w:r>
      <w:r w:rsidRPr="0001411D">
        <w:rPr>
          <w:rFonts w:ascii="Times New Roman" w:hAnsi="Times New Roman"/>
          <w:bCs/>
          <w:color w:val="auto"/>
          <w:sz w:val="28"/>
          <w:szCs w:val="28"/>
        </w:rPr>
        <w:t xml:space="preserve"> У 2 томах. Том 2. </w:t>
      </w:r>
      <w:r w:rsidR="008760A9" w:rsidRPr="0001411D">
        <w:rPr>
          <w:rFonts w:ascii="Times New Roman" w:hAnsi="Times New Roman"/>
          <w:color w:val="auto"/>
          <w:sz w:val="28"/>
          <w:szCs w:val="28"/>
        </w:rPr>
        <w:t xml:space="preserve">/ Сергій Нечаєв, Дмитро </w:t>
      </w:r>
      <w:proofErr w:type="spellStart"/>
      <w:r w:rsidR="008760A9" w:rsidRPr="0001411D">
        <w:rPr>
          <w:rFonts w:ascii="Times New Roman" w:hAnsi="Times New Roman"/>
          <w:color w:val="auto"/>
          <w:sz w:val="28"/>
          <w:szCs w:val="28"/>
        </w:rPr>
        <w:t>Гурський</w:t>
      </w:r>
      <w:proofErr w:type="spellEnd"/>
      <w:r w:rsidR="008760A9" w:rsidRPr="0001411D">
        <w:rPr>
          <w:rFonts w:ascii="Times New Roman" w:hAnsi="Times New Roman"/>
          <w:color w:val="auto"/>
          <w:sz w:val="28"/>
          <w:szCs w:val="28"/>
        </w:rPr>
        <w:t xml:space="preserve">, Юрій </w:t>
      </w:r>
      <w:proofErr w:type="spellStart"/>
      <w:r w:rsidR="008760A9" w:rsidRPr="0001411D">
        <w:rPr>
          <w:rFonts w:ascii="Times New Roman" w:hAnsi="Times New Roman"/>
          <w:color w:val="auto"/>
          <w:sz w:val="28"/>
          <w:szCs w:val="28"/>
        </w:rPr>
        <w:t>Третяков</w:t>
      </w:r>
      <w:proofErr w:type="spellEnd"/>
      <w:r w:rsidR="008760A9" w:rsidRPr="0001411D">
        <w:rPr>
          <w:rFonts w:ascii="Times New Roman" w:hAnsi="Times New Roman"/>
          <w:color w:val="auto"/>
          <w:sz w:val="28"/>
          <w:szCs w:val="28"/>
        </w:rPr>
        <w:t xml:space="preserve"> / - Київ-Львів: Центр Європи. – 2005. - 784 с. ISBN : 9789667022633</w:t>
      </w:r>
    </w:p>
    <w:p w:rsidR="0001411D" w:rsidRDefault="0001411D" w:rsidP="0001411D">
      <w:pPr>
        <w:shd w:val="clear" w:color="auto" w:fill="FFFFFF"/>
        <w:ind w:left="709"/>
        <w:jc w:val="both"/>
        <w:rPr>
          <w:sz w:val="28"/>
          <w:szCs w:val="28"/>
        </w:rPr>
      </w:pPr>
    </w:p>
    <w:p w:rsidR="0001411D" w:rsidRPr="00550583" w:rsidRDefault="0001411D" w:rsidP="0001411D">
      <w:pPr>
        <w:shd w:val="clear" w:color="auto" w:fill="FFFFFF"/>
        <w:ind w:hanging="294"/>
        <w:jc w:val="center"/>
        <w:rPr>
          <w:sz w:val="28"/>
          <w:szCs w:val="28"/>
        </w:rPr>
      </w:pPr>
      <w:r w:rsidRPr="00550583">
        <w:rPr>
          <w:b/>
          <w:bCs/>
          <w:spacing w:val="-6"/>
          <w:sz w:val="28"/>
          <w:szCs w:val="28"/>
        </w:rPr>
        <w:t>Допоміжна</w:t>
      </w:r>
    </w:p>
    <w:p w:rsidR="008760A9" w:rsidRPr="0001411D" w:rsidRDefault="0001411D" w:rsidP="0001411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760A9" w:rsidRPr="0001411D">
        <w:rPr>
          <w:sz w:val="28"/>
          <w:szCs w:val="28"/>
        </w:rPr>
        <w:t xml:space="preserve">Смирнов В.О., Білецький В.С., </w:t>
      </w:r>
      <w:proofErr w:type="spellStart"/>
      <w:r w:rsidR="008760A9" w:rsidRPr="0001411D">
        <w:rPr>
          <w:sz w:val="28"/>
          <w:szCs w:val="28"/>
        </w:rPr>
        <w:t>Шолда</w:t>
      </w:r>
      <w:proofErr w:type="spellEnd"/>
      <w:r w:rsidR="008760A9" w:rsidRPr="0001411D">
        <w:rPr>
          <w:sz w:val="28"/>
          <w:szCs w:val="28"/>
        </w:rPr>
        <w:t xml:space="preserve"> Р.О. Переробка корисних копалин. – Донецьк: Східний видавничий дім, 2013. – 600 с.</w:t>
      </w:r>
    </w:p>
    <w:p w:rsidR="00AE260D" w:rsidRPr="0001411D" w:rsidRDefault="0001411D" w:rsidP="0001411D">
      <w:pPr>
        <w:pStyle w:val="24"/>
        <w:shd w:val="clear" w:color="auto" w:fill="auto"/>
        <w:spacing w:before="0" w:after="0" w:line="317" w:lineRule="exact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2.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Kogel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J.E.;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Trivedi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N.C.;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Barker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J.M.;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Krukowski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S.T.,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eds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. (2006).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Industrial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Minerals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&amp;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Rocks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: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Commodities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Markets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and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Uses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(7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ed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.).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Society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for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Mining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Metallurgy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and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Exploration</w:t>
      </w:r>
      <w:proofErr w:type="spellEnd"/>
      <w:r w:rsidRPr="0001411D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. ISBN 9780873352338.</w:t>
      </w:r>
    </w:p>
    <w:p w:rsidR="00AE260D" w:rsidRPr="0001411D" w:rsidRDefault="00AE260D" w:rsidP="0001411D">
      <w:pPr>
        <w:pStyle w:val="33"/>
        <w:shd w:val="clear" w:color="auto" w:fill="auto"/>
        <w:spacing w:before="0" w:after="0" w:line="317" w:lineRule="exact"/>
        <w:ind w:right="34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E260D" w:rsidRPr="0001411D" w:rsidRDefault="00AE260D" w:rsidP="00AE260D">
      <w:pPr>
        <w:pStyle w:val="33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8760A9">
        <w:rPr>
          <w:rFonts w:ascii="Times New Roman" w:hAnsi="Times New Roman" w:cs="Times New Roman"/>
          <w:b/>
          <w:sz w:val="28"/>
          <w:szCs w:val="28"/>
          <w:lang w:val="uk-UA"/>
        </w:rPr>
        <w:t>Інформа</w:t>
      </w:r>
      <w:r w:rsidRPr="0001411D">
        <w:rPr>
          <w:rFonts w:ascii="Times New Roman" w:hAnsi="Times New Roman" w:cs="Times New Roman"/>
          <w:b/>
          <w:sz w:val="28"/>
          <w:szCs w:val="28"/>
          <w:lang w:val="uk-UA"/>
        </w:rPr>
        <w:t>ційні ресурси</w:t>
      </w:r>
    </w:p>
    <w:p w:rsidR="00AE260D" w:rsidRPr="0001124D" w:rsidRDefault="00AE260D" w:rsidP="00AE260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3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AE260D" w:rsidRPr="005A44C9" w:rsidRDefault="00AE260D" w:rsidP="00AE260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4" w:history="1">
        <w:r w:rsidRPr="005A44C9">
          <w:rPr>
            <w:rStyle w:val="a9"/>
            <w:b w:val="0"/>
            <w:sz w:val="28"/>
            <w:szCs w:val="28"/>
          </w:rPr>
          <w:t>www.geo.gov.ua</w:t>
        </w:r>
      </w:hyperlink>
    </w:p>
    <w:p w:rsidR="006C087E" w:rsidRPr="003A29E1" w:rsidRDefault="00AE260D" w:rsidP="00AE260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rvts15"/>
          <w:bCs/>
          <w:color w:val="333333"/>
          <w:sz w:val="28"/>
          <w:szCs w:val="28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</w:rPr>
        <w:t xml:space="preserve">Загальнодержавна програма розвитку мінерально-сировинної бази </w:t>
      </w:r>
      <w:r>
        <w:rPr>
          <w:rStyle w:val="rvts15"/>
          <w:bCs/>
          <w:color w:val="333333"/>
          <w:sz w:val="28"/>
          <w:szCs w:val="28"/>
        </w:rPr>
        <w:t>У</w:t>
      </w:r>
      <w:r w:rsidRPr="004A40E6">
        <w:rPr>
          <w:rStyle w:val="rvts15"/>
          <w:bCs/>
          <w:color w:val="333333"/>
          <w:sz w:val="28"/>
          <w:szCs w:val="28"/>
        </w:rPr>
        <w:t xml:space="preserve">країни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5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6C087E" w:rsidRPr="00A02F06" w:rsidRDefault="006C087E" w:rsidP="006C087E">
      <w:pPr>
        <w:shd w:val="clear" w:color="auto" w:fill="FFFFFF"/>
        <w:jc w:val="both"/>
        <w:rPr>
          <w:bCs/>
          <w:spacing w:val="-6"/>
        </w:rPr>
      </w:pPr>
    </w:p>
    <w:p w:rsidR="001A5814" w:rsidRDefault="001A5814" w:rsidP="00D6605A">
      <w:pPr>
        <w:ind w:left="735"/>
        <w:jc w:val="both"/>
        <w:sectPr w:rsidR="001A5814" w:rsidSect="00DB154F">
          <w:footerReference w:type="default" r:id="rId16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:rsidR="001A5814" w:rsidRPr="000D7DBA" w:rsidRDefault="001A5814" w:rsidP="001A5814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AE260D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 xml:space="preserve">«Промислові типи </w:t>
      </w:r>
      <w:r w:rsidR="0077059E">
        <w:rPr>
          <w:b w:val="0"/>
          <w:sz w:val="28"/>
          <w:szCs w:val="28"/>
        </w:rPr>
        <w:t xml:space="preserve">родовищ </w:t>
      </w:r>
      <w:r w:rsidR="00AE260D">
        <w:rPr>
          <w:b w:val="0"/>
          <w:sz w:val="28"/>
          <w:szCs w:val="28"/>
        </w:rPr>
        <w:t xml:space="preserve">неметалевих </w:t>
      </w:r>
      <w:r w:rsidRPr="00A02F06">
        <w:rPr>
          <w:b w:val="0"/>
          <w:sz w:val="28"/>
          <w:szCs w:val="28"/>
        </w:rPr>
        <w:t>корисних копалин»</w:t>
      </w:r>
      <w:r w:rsidRPr="0021087A">
        <w:rPr>
          <w:b w:val="0"/>
          <w:sz w:val="28"/>
          <w:szCs w:val="28"/>
        </w:rPr>
        <w:t xml:space="preserve"> </w:t>
      </w:r>
    </w:p>
    <w:p w:rsidR="001A5814" w:rsidRPr="000D7DBA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для бакалаврів спеціальності 103 «Науки про Землю»</w:t>
      </w:r>
    </w:p>
    <w:p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064B64" w:rsidRDefault="001A5814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 xml:space="preserve">Розробник: </w:t>
      </w:r>
    </w:p>
    <w:p w:rsidR="00464DFB" w:rsidRPr="000D7DBA" w:rsidRDefault="00AE260D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Ірина Вікторівна </w:t>
      </w:r>
      <w:proofErr w:type="spellStart"/>
      <w:r w:rsidR="00464DFB">
        <w:rPr>
          <w:sz w:val="28"/>
          <w:szCs w:val="28"/>
        </w:rPr>
        <w:t>Жильцова</w:t>
      </w:r>
      <w:proofErr w:type="spellEnd"/>
      <w:r w:rsidR="00464DFB">
        <w:rPr>
          <w:sz w:val="28"/>
          <w:szCs w:val="28"/>
        </w:rPr>
        <w:t xml:space="preserve"> </w:t>
      </w:r>
    </w:p>
    <w:p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AE260D" w:rsidRPr="00247724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AE260D" w:rsidRPr="000D7DBA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AE260D" w:rsidRDefault="00AE260D" w:rsidP="00AE260D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DB154F" w:rsidRPr="00A02F06" w:rsidRDefault="00DB154F">
      <w:pPr>
        <w:ind w:left="735"/>
        <w:jc w:val="both"/>
      </w:pPr>
    </w:p>
    <w:sectPr w:rsidR="00DB154F" w:rsidRPr="00A02F06" w:rsidSect="00DB154F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C0D" w:rsidRDefault="002C4C0D" w:rsidP="00B95F75">
      <w:r>
        <w:separator/>
      </w:r>
    </w:p>
  </w:endnote>
  <w:endnote w:type="continuationSeparator" w:id="0">
    <w:p w:rsidR="002C4C0D" w:rsidRDefault="002C4C0D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AC9" w:rsidRDefault="00844AC9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6097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C0D" w:rsidRDefault="002C4C0D" w:rsidP="00B95F75">
      <w:r>
        <w:separator/>
      </w:r>
    </w:p>
  </w:footnote>
  <w:footnote w:type="continuationSeparator" w:id="0">
    <w:p w:rsidR="002C4C0D" w:rsidRDefault="002C4C0D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4E6AFB66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C"/>
    <w:multiLevelType w:val="hybridMultilevel"/>
    <w:tmpl w:val="519B500C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431BD7B6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81F66F1"/>
    <w:multiLevelType w:val="hybridMultilevel"/>
    <w:tmpl w:val="8FF636B8"/>
    <w:lvl w:ilvl="0" w:tplc="C0DAFEC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3D0648CC"/>
    <w:multiLevelType w:val="multilevel"/>
    <w:tmpl w:val="F226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0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5">
    <w:nsid w:val="66DE1273"/>
    <w:multiLevelType w:val="hybridMultilevel"/>
    <w:tmpl w:val="02A01C98"/>
    <w:lvl w:ilvl="0" w:tplc="AED6FE9A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1AD53D2"/>
    <w:multiLevelType w:val="hybridMultilevel"/>
    <w:tmpl w:val="5E0EC0C0"/>
    <w:lvl w:ilvl="0" w:tplc="37A4E248">
      <w:start w:val="1"/>
      <w:numFmt w:val="decimal"/>
      <w:lvlText w:val="%1."/>
      <w:lvlJc w:val="left"/>
      <w:pPr>
        <w:tabs>
          <w:tab w:val="num" w:pos="36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0"/>
  </w:num>
  <w:num w:numId="4">
    <w:abstractNumId w:val="7"/>
  </w:num>
  <w:num w:numId="5">
    <w:abstractNumId w:val="21"/>
  </w:num>
  <w:num w:numId="6">
    <w:abstractNumId w:val="11"/>
  </w:num>
  <w:num w:numId="7">
    <w:abstractNumId w:val="15"/>
  </w:num>
  <w:num w:numId="8">
    <w:abstractNumId w:val="19"/>
  </w:num>
  <w:num w:numId="9">
    <w:abstractNumId w:val="29"/>
  </w:num>
  <w:num w:numId="10">
    <w:abstractNumId w:val="12"/>
  </w:num>
  <w:num w:numId="11">
    <w:abstractNumId w:val="26"/>
  </w:num>
  <w:num w:numId="12">
    <w:abstractNumId w:val="9"/>
  </w:num>
  <w:num w:numId="13">
    <w:abstractNumId w:val="16"/>
  </w:num>
  <w:num w:numId="14">
    <w:abstractNumId w:val="14"/>
  </w:num>
  <w:num w:numId="15">
    <w:abstractNumId w:val="6"/>
  </w:num>
  <w:num w:numId="16">
    <w:abstractNumId w:val="22"/>
  </w:num>
  <w:num w:numId="17">
    <w:abstractNumId w:val="28"/>
  </w:num>
  <w:num w:numId="18">
    <w:abstractNumId w:val="5"/>
  </w:num>
  <w:num w:numId="19">
    <w:abstractNumId w:val="8"/>
  </w:num>
  <w:num w:numId="20">
    <w:abstractNumId w:val="24"/>
  </w:num>
  <w:num w:numId="21">
    <w:abstractNumId w:val="27"/>
  </w:num>
  <w:num w:numId="22">
    <w:abstractNumId w:val="1"/>
  </w:num>
  <w:num w:numId="23">
    <w:abstractNumId w:val="2"/>
  </w:num>
  <w:num w:numId="24">
    <w:abstractNumId w:val="0"/>
  </w:num>
  <w:num w:numId="25">
    <w:abstractNumId w:val="4"/>
  </w:num>
  <w:num w:numId="26">
    <w:abstractNumId w:val="3"/>
  </w:num>
  <w:num w:numId="27">
    <w:abstractNumId w:val="25"/>
  </w:num>
  <w:num w:numId="28">
    <w:abstractNumId w:val="13"/>
  </w:num>
  <w:num w:numId="29">
    <w:abstractNumId w:val="10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601A"/>
    <w:rsid w:val="000061C3"/>
    <w:rsid w:val="00011B6A"/>
    <w:rsid w:val="00011CB7"/>
    <w:rsid w:val="0001411D"/>
    <w:rsid w:val="000262CC"/>
    <w:rsid w:val="00027867"/>
    <w:rsid w:val="0004380B"/>
    <w:rsid w:val="000512EA"/>
    <w:rsid w:val="00053ED8"/>
    <w:rsid w:val="000567C9"/>
    <w:rsid w:val="00064AE2"/>
    <w:rsid w:val="00064B64"/>
    <w:rsid w:val="00064D43"/>
    <w:rsid w:val="000658DB"/>
    <w:rsid w:val="000747C9"/>
    <w:rsid w:val="00082F61"/>
    <w:rsid w:val="000878AC"/>
    <w:rsid w:val="00091888"/>
    <w:rsid w:val="00092BEF"/>
    <w:rsid w:val="000946DB"/>
    <w:rsid w:val="000A3BCC"/>
    <w:rsid w:val="000A4DEC"/>
    <w:rsid w:val="000A6222"/>
    <w:rsid w:val="000B2980"/>
    <w:rsid w:val="000B57D9"/>
    <w:rsid w:val="000B6000"/>
    <w:rsid w:val="000C5BA8"/>
    <w:rsid w:val="000D03FA"/>
    <w:rsid w:val="000D3F22"/>
    <w:rsid w:val="000D70FE"/>
    <w:rsid w:val="000E0106"/>
    <w:rsid w:val="000E5B22"/>
    <w:rsid w:val="000E5BF7"/>
    <w:rsid w:val="000E7EEF"/>
    <w:rsid w:val="001143C5"/>
    <w:rsid w:val="00123446"/>
    <w:rsid w:val="001334A0"/>
    <w:rsid w:val="001373CE"/>
    <w:rsid w:val="00140448"/>
    <w:rsid w:val="00144CEF"/>
    <w:rsid w:val="001508A1"/>
    <w:rsid w:val="00150F2D"/>
    <w:rsid w:val="00153180"/>
    <w:rsid w:val="00160A97"/>
    <w:rsid w:val="00160BA3"/>
    <w:rsid w:val="001620F7"/>
    <w:rsid w:val="00166E07"/>
    <w:rsid w:val="001672BF"/>
    <w:rsid w:val="0017085C"/>
    <w:rsid w:val="00174A94"/>
    <w:rsid w:val="00177710"/>
    <w:rsid w:val="00182899"/>
    <w:rsid w:val="0018457F"/>
    <w:rsid w:val="00187E6A"/>
    <w:rsid w:val="001927A4"/>
    <w:rsid w:val="00194586"/>
    <w:rsid w:val="00196FFA"/>
    <w:rsid w:val="001A087A"/>
    <w:rsid w:val="001A5814"/>
    <w:rsid w:val="001A6E5D"/>
    <w:rsid w:val="001A75DC"/>
    <w:rsid w:val="001B0F0F"/>
    <w:rsid w:val="001B1918"/>
    <w:rsid w:val="001B2ED6"/>
    <w:rsid w:val="001C121E"/>
    <w:rsid w:val="001C1A41"/>
    <w:rsid w:val="001C7C2F"/>
    <w:rsid w:val="001D0B99"/>
    <w:rsid w:val="001D2D5C"/>
    <w:rsid w:val="001D44E4"/>
    <w:rsid w:val="001E1880"/>
    <w:rsid w:val="001E33C4"/>
    <w:rsid w:val="001E7294"/>
    <w:rsid w:val="001F06AF"/>
    <w:rsid w:val="001F2F86"/>
    <w:rsid w:val="00205335"/>
    <w:rsid w:val="002146A0"/>
    <w:rsid w:val="00215C5A"/>
    <w:rsid w:val="00225B42"/>
    <w:rsid w:val="00234B6B"/>
    <w:rsid w:val="0023500E"/>
    <w:rsid w:val="0024257E"/>
    <w:rsid w:val="0024301F"/>
    <w:rsid w:val="00255A2F"/>
    <w:rsid w:val="00255D53"/>
    <w:rsid w:val="002561FB"/>
    <w:rsid w:val="00256C40"/>
    <w:rsid w:val="00257372"/>
    <w:rsid w:val="00265939"/>
    <w:rsid w:val="00272336"/>
    <w:rsid w:val="002733F1"/>
    <w:rsid w:val="00273451"/>
    <w:rsid w:val="00273C5E"/>
    <w:rsid w:val="00274A96"/>
    <w:rsid w:val="00275199"/>
    <w:rsid w:val="00275340"/>
    <w:rsid w:val="00280995"/>
    <w:rsid w:val="002809B3"/>
    <w:rsid w:val="00286B8D"/>
    <w:rsid w:val="002A40A7"/>
    <w:rsid w:val="002B0B64"/>
    <w:rsid w:val="002C06C3"/>
    <w:rsid w:val="002C3269"/>
    <w:rsid w:val="002C4C0D"/>
    <w:rsid w:val="002C5352"/>
    <w:rsid w:val="002D0D9A"/>
    <w:rsid w:val="002D4B16"/>
    <w:rsid w:val="002E652D"/>
    <w:rsid w:val="002F253C"/>
    <w:rsid w:val="00300AAD"/>
    <w:rsid w:val="00303B86"/>
    <w:rsid w:val="00317445"/>
    <w:rsid w:val="0032312C"/>
    <w:rsid w:val="003269B2"/>
    <w:rsid w:val="00327C7A"/>
    <w:rsid w:val="0033388A"/>
    <w:rsid w:val="00334C1C"/>
    <w:rsid w:val="00344224"/>
    <w:rsid w:val="00352024"/>
    <w:rsid w:val="003544C2"/>
    <w:rsid w:val="00354C14"/>
    <w:rsid w:val="00360266"/>
    <w:rsid w:val="00376BCE"/>
    <w:rsid w:val="00382574"/>
    <w:rsid w:val="0038764E"/>
    <w:rsid w:val="00393129"/>
    <w:rsid w:val="003A3B53"/>
    <w:rsid w:val="003A6832"/>
    <w:rsid w:val="003C0644"/>
    <w:rsid w:val="003C106F"/>
    <w:rsid w:val="003C271B"/>
    <w:rsid w:val="003D13A9"/>
    <w:rsid w:val="003D2378"/>
    <w:rsid w:val="003D38E0"/>
    <w:rsid w:val="003E3E93"/>
    <w:rsid w:val="003E49FA"/>
    <w:rsid w:val="003F353E"/>
    <w:rsid w:val="00401F46"/>
    <w:rsid w:val="00404517"/>
    <w:rsid w:val="00407CCB"/>
    <w:rsid w:val="00421C05"/>
    <w:rsid w:val="00423103"/>
    <w:rsid w:val="004274EA"/>
    <w:rsid w:val="00437A7F"/>
    <w:rsid w:val="004446AF"/>
    <w:rsid w:val="00453774"/>
    <w:rsid w:val="00455DAA"/>
    <w:rsid w:val="004614ED"/>
    <w:rsid w:val="00464DFB"/>
    <w:rsid w:val="00467DC3"/>
    <w:rsid w:val="0047502B"/>
    <w:rsid w:val="0047545D"/>
    <w:rsid w:val="00475E7D"/>
    <w:rsid w:val="004762A7"/>
    <w:rsid w:val="00494902"/>
    <w:rsid w:val="00494E17"/>
    <w:rsid w:val="00496006"/>
    <w:rsid w:val="004A0405"/>
    <w:rsid w:val="004A382A"/>
    <w:rsid w:val="004A4440"/>
    <w:rsid w:val="004A622E"/>
    <w:rsid w:val="004B3BC8"/>
    <w:rsid w:val="004C2535"/>
    <w:rsid w:val="004D0E42"/>
    <w:rsid w:val="004D4C31"/>
    <w:rsid w:val="004D6842"/>
    <w:rsid w:val="004E716B"/>
    <w:rsid w:val="004F6FE7"/>
    <w:rsid w:val="00503A33"/>
    <w:rsid w:val="00510282"/>
    <w:rsid w:val="005172AF"/>
    <w:rsid w:val="0051730F"/>
    <w:rsid w:val="0052051F"/>
    <w:rsid w:val="00524D35"/>
    <w:rsid w:val="00531DD0"/>
    <w:rsid w:val="00533D96"/>
    <w:rsid w:val="00535053"/>
    <w:rsid w:val="00536325"/>
    <w:rsid w:val="00543DCE"/>
    <w:rsid w:val="005442CC"/>
    <w:rsid w:val="00547590"/>
    <w:rsid w:val="00547B58"/>
    <w:rsid w:val="00553261"/>
    <w:rsid w:val="005618B4"/>
    <w:rsid w:val="00567232"/>
    <w:rsid w:val="00572325"/>
    <w:rsid w:val="005759F5"/>
    <w:rsid w:val="00583F6D"/>
    <w:rsid w:val="0058634F"/>
    <w:rsid w:val="0059119A"/>
    <w:rsid w:val="005929EA"/>
    <w:rsid w:val="005A0C8E"/>
    <w:rsid w:val="005A1EFA"/>
    <w:rsid w:val="005A422A"/>
    <w:rsid w:val="005B5148"/>
    <w:rsid w:val="005B5C31"/>
    <w:rsid w:val="005C1A7B"/>
    <w:rsid w:val="005D1DE1"/>
    <w:rsid w:val="005D2E7A"/>
    <w:rsid w:val="005D46F3"/>
    <w:rsid w:val="005D6891"/>
    <w:rsid w:val="005F5A5F"/>
    <w:rsid w:val="005F69DF"/>
    <w:rsid w:val="005F7006"/>
    <w:rsid w:val="0060073A"/>
    <w:rsid w:val="00600F76"/>
    <w:rsid w:val="00603901"/>
    <w:rsid w:val="00603DDD"/>
    <w:rsid w:val="00611AC7"/>
    <w:rsid w:val="00612142"/>
    <w:rsid w:val="0062118B"/>
    <w:rsid w:val="00640AA4"/>
    <w:rsid w:val="00642CDA"/>
    <w:rsid w:val="00643619"/>
    <w:rsid w:val="006517BA"/>
    <w:rsid w:val="00662F85"/>
    <w:rsid w:val="006634CB"/>
    <w:rsid w:val="0066472E"/>
    <w:rsid w:val="00664DEE"/>
    <w:rsid w:val="0066569C"/>
    <w:rsid w:val="006657FB"/>
    <w:rsid w:val="006705FB"/>
    <w:rsid w:val="00677E8B"/>
    <w:rsid w:val="00680664"/>
    <w:rsid w:val="0068094F"/>
    <w:rsid w:val="00682348"/>
    <w:rsid w:val="00683C1B"/>
    <w:rsid w:val="00691C3A"/>
    <w:rsid w:val="00694129"/>
    <w:rsid w:val="00695125"/>
    <w:rsid w:val="006972C6"/>
    <w:rsid w:val="006A345D"/>
    <w:rsid w:val="006A6797"/>
    <w:rsid w:val="006B131E"/>
    <w:rsid w:val="006C0786"/>
    <w:rsid w:val="006C087E"/>
    <w:rsid w:val="006C360B"/>
    <w:rsid w:val="006C7E5F"/>
    <w:rsid w:val="006E0CAF"/>
    <w:rsid w:val="006E23C2"/>
    <w:rsid w:val="006E5ACF"/>
    <w:rsid w:val="006F0A89"/>
    <w:rsid w:val="006F5500"/>
    <w:rsid w:val="006F79EB"/>
    <w:rsid w:val="007051EA"/>
    <w:rsid w:val="00710520"/>
    <w:rsid w:val="00722DC3"/>
    <w:rsid w:val="00722E70"/>
    <w:rsid w:val="00725AFD"/>
    <w:rsid w:val="00727599"/>
    <w:rsid w:val="00734498"/>
    <w:rsid w:val="00740BCC"/>
    <w:rsid w:val="00746F1B"/>
    <w:rsid w:val="007545EC"/>
    <w:rsid w:val="00760B34"/>
    <w:rsid w:val="007640D6"/>
    <w:rsid w:val="0077059E"/>
    <w:rsid w:val="00772DFB"/>
    <w:rsid w:val="007738E2"/>
    <w:rsid w:val="00774079"/>
    <w:rsid w:val="00775DE0"/>
    <w:rsid w:val="007802B3"/>
    <w:rsid w:val="0078758D"/>
    <w:rsid w:val="00787610"/>
    <w:rsid w:val="007903B5"/>
    <w:rsid w:val="007940D1"/>
    <w:rsid w:val="007A575E"/>
    <w:rsid w:val="007A654A"/>
    <w:rsid w:val="007B0470"/>
    <w:rsid w:val="007C060D"/>
    <w:rsid w:val="007C2C85"/>
    <w:rsid w:val="007C58EC"/>
    <w:rsid w:val="007C62CB"/>
    <w:rsid w:val="007D0B1E"/>
    <w:rsid w:val="007D4B3B"/>
    <w:rsid w:val="007F2D4D"/>
    <w:rsid w:val="0080072C"/>
    <w:rsid w:val="008014A1"/>
    <w:rsid w:val="008040FF"/>
    <w:rsid w:val="0080545A"/>
    <w:rsid w:val="00805D9A"/>
    <w:rsid w:val="00810D0F"/>
    <w:rsid w:val="00813CAC"/>
    <w:rsid w:val="00833B67"/>
    <w:rsid w:val="0083494E"/>
    <w:rsid w:val="00835C87"/>
    <w:rsid w:val="00840E39"/>
    <w:rsid w:val="00844AC9"/>
    <w:rsid w:val="00846754"/>
    <w:rsid w:val="0085137B"/>
    <w:rsid w:val="008531BA"/>
    <w:rsid w:val="00861F1E"/>
    <w:rsid w:val="00862EBF"/>
    <w:rsid w:val="00863161"/>
    <w:rsid w:val="00863608"/>
    <w:rsid w:val="008655EC"/>
    <w:rsid w:val="00865C0D"/>
    <w:rsid w:val="008667F9"/>
    <w:rsid w:val="00867B60"/>
    <w:rsid w:val="00871D44"/>
    <w:rsid w:val="008760A9"/>
    <w:rsid w:val="00880744"/>
    <w:rsid w:val="008900B7"/>
    <w:rsid w:val="00891C29"/>
    <w:rsid w:val="008920E3"/>
    <w:rsid w:val="00895AE8"/>
    <w:rsid w:val="008A666D"/>
    <w:rsid w:val="008B242B"/>
    <w:rsid w:val="008B57B7"/>
    <w:rsid w:val="008C2EF8"/>
    <w:rsid w:val="008C4808"/>
    <w:rsid w:val="008D05AC"/>
    <w:rsid w:val="008D0C7F"/>
    <w:rsid w:val="008E432B"/>
    <w:rsid w:val="008E5FA6"/>
    <w:rsid w:val="008F2496"/>
    <w:rsid w:val="008F5639"/>
    <w:rsid w:val="0090359A"/>
    <w:rsid w:val="00905302"/>
    <w:rsid w:val="00905B7A"/>
    <w:rsid w:val="00913FE6"/>
    <w:rsid w:val="00916A4D"/>
    <w:rsid w:val="00922C61"/>
    <w:rsid w:val="00922E80"/>
    <w:rsid w:val="00924ED9"/>
    <w:rsid w:val="00925F22"/>
    <w:rsid w:val="00926D0D"/>
    <w:rsid w:val="00930D3A"/>
    <w:rsid w:val="009350A6"/>
    <w:rsid w:val="00936290"/>
    <w:rsid w:val="009572D4"/>
    <w:rsid w:val="00957684"/>
    <w:rsid w:val="009640FB"/>
    <w:rsid w:val="00964881"/>
    <w:rsid w:val="009652A1"/>
    <w:rsid w:val="00965E30"/>
    <w:rsid w:val="009662CA"/>
    <w:rsid w:val="009703EC"/>
    <w:rsid w:val="00973144"/>
    <w:rsid w:val="00975658"/>
    <w:rsid w:val="009779FB"/>
    <w:rsid w:val="009827D4"/>
    <w:rsid w:val="00983A8E"/>
    <w:rsid w:val="00984C5D"/>
    <w:rsid w:val="009861EE"/>
    <w:rsid w:val="00991946"/>
    <w:rsid w:val="00992E80"/>
    <w:rsid w:val="0099360B"/>
    <w:rsid w:val="00997A3A"/>
    <w:rsid w:val="009A2D14"/>
    <w:rsid w:val="009A3C4B"/>
    <w:rsid w:val="009A4BE4"/>
    <w:rsid w:val="009B0167"/>
    <w:rsid w:val="009B45A1"/>
    <w:rsid w:val="009B6932"/>
    <w:rsid w:val="009B7E6B"/>
    <w:rsid w:val="009C0094"/>
    <w:rsid w:val="009C2004"/>
    <w:rsid w:val="009C2133"/>
    <w:rsid w:val="009C2BA8"/>
    <w:rsid w:val="009D1C24"/>
    <w:rsid w:val="009D31BD"/>
    <w:rsid w:val="009D4E00"/>
    <w:rsid w:val="009E223A"/>
    <w:rsid w:val="009E3CB6"/>
    <w:rsid w:val="009F28BE"/>
    <w:rsid w:val="009F78E1"/>
    <w:rsid w:val="009F7F88"/>
    <w:rsid w:val="00A00D2C"/>
    <w:rsid w:val="00A01E87"/>
    <w:rsid w:val="00A02E43"/>
    <w:rsid w:val="00A02F06"/>
    <w:rsid w:val="00A23A0D"/>
    <w:rsid w:val="00A24FA4"/>
    <w:rsid w:val="00A35961"/>
    <w:rsid w:val="00A35970"/>
    <w:rsid w:val="00A3612F"/>
    <w:rsid w:val="00A36BF3"/>
    <w:rsid w:val="00A45F7C"/>
    <w:rsid w:val="00A55BA3"/>
    <w:rsid w:val="00A60863"/>
    <w:rsid w:val="00A614B3"/>
    <w:rsid w:val="00A63728"/>
    <w:rsid w:val="00A702BE"/>
    <w:rsid w:val="00A74842"/>
    <w:rsid w:val="00A77D1A"/>
    <w:rsid w:val="00A9628F"/>
    <w:rsid w:val="00AA74E0"/>
    <w:rsid w:val="00AC1B1D"/>
    <w:rsid w:val="00AC1C20"/>
    <w:rsid w:val="00AC78DA"/>
    <w:rsid w:val="00AD108A"/>
    <w:rsid w:val="00AD490C"/>
    <w:rsid w:val="00AE260D"/>
    <w:rsid w:val="00AE6C92"/>
    <w:rsid w:val="00AE75ED"/>
    <w:rsid w:val="00AF422A"/>
    <w:rsid w:val="00AF61B0"/>
    <w:rsid w:val="00AF7EE6"/>
    <w:rsid w:val="00B01134"/>
    <w:rsid w:val="00B06427"/>
    <w:rsid w:val="00B0745D"/>
    <w:rsid w:val="00B1119A"/>
    <w:rsid w:val="00B13D03"/>
    <w:rsid w:val="00B235DC"/>
    <w:rsid w:val="00B31C41"/>
    <w:rsid w:val="00B34443"/>
    <w:rsid w:val="00B3542B"/>
    <w:rsid w:val="00B518EA"/>
    <w:rsid w:val="00B528F1"/>
    <w:rsid w:val="00B745EE"/>
    <w:rsid w:val="00B77D7B"/>
    <w:rsid w:val="00B84D85"/>
    <w:rsid w:val="00B901E6"/>
    <w:rsid w:val="00B92F53"/>
    <w:rsid w:val="00B95F75"/>
    <w:rsid w:val="00BB1CFC"/>
    <w:rsid w:val="00BB267E"/>
    <w:rsid w:val="00BC0DEC"/>
    <w:rsid w:val="00BC75C4"/>
    <w:rsid w:val="00BD0797"/>
    <w:rsid w:val="00BD08A8"/>
    <w:rsid w:val="00BD15DB"/>
    <w:rsid w:val="00BD34A3"/>
    <w:rsid w:val="00BD357F"/>
    <w:rsid w:val="00BE043F"/>
    <w:rsid w:val="00BE06B0"/>
    <w:rsid w:val="00BE08F3"/>
    <w:rsid w:val="00C01F9B"/>
    <w:rsid w:val="00C021CF"/>
    <w:rsid w:val="00C02F45"/>
    <w:rsid w:val="00C0446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41E4D"/>
    <w:rsid w:val="00C429D5"/>
    <w:rsid w:val="00C43465"/>
    <w:rsid w:val="00C46F84"/>
    <w:rsid w:val="00C54B62"/>
    <w:rsid w:val="00C553F3"/>
    <w:rsid w:val="00C6227F"/>
    <w:rsid w:val="00C66A98"/>
    <w:rsid w:val="00C67D8D"/>
    <w:rsid w:val="00C71521"/>
    <w:rsid w:val="00C71C1B"/>
    <w:rsid w:val="00C72DB5"/>
    <w:rsid w:val="00C76E16"/>
    <w:rsid w:val="00C80B71"/>
    <w:rsid w:val="00C87491"/>
    <w:rsid w:val="00C87F48"/>
    <w:rsid w:val="00C9404D"/>
    <w:rsid w:val="00C94F12"/>
    <w:rsid w:val="00CA1C49"/>
    <w:rsid w:val="00CB0C0A"/>
    <w:rsid w:val="00CB3215"/>
    <w:rsid w:val="00CB34AF"/>
    <w:rsid w:val="00CB4A48"/>
    <w:rsid w:val="00CB6F1A"/>
    <w:rsid w:val="00CC2516"/>
    <w:rsid w:val="00CC5F6B"/>
    <w:rsid w:val="00CC6FC9"/>
    <w:rsid w:val="00CD1C34"/>
    <w:rsid w:val="00CD3D50"/>
    <w:rsid w:val="00CE337A"/>
    <w:rsid w:val="00CE43F0"/>
    <w:rsid w:val="00CE5191"/>
    <w:rsid w:val="00CF15AB"/>
    <w:rsid w:val="00D00DF4"/>
    <w:rsid w:val="00D0257E"/>
    <w:rsid w:val="00D03EED"/>
    <w:rsid w:val="00D179C3"/>
    <w:rsid w:val="00D2478A"/>
    <w:rsid w:val="00D27CC3"/>
    <w:rsid w:val="00D31CC0"/>
    <w:rsid w:val="00D4346E"/>
    <w:rsid w:val="00D514D6"/>
    <w:rsid w:val="00D52BFF"/>
    <w:rsid w:val="00D541E4"/>
    <w:rsid w:val="00D5614E"/>
    <w:rsid w:val="00D64998"/>
    <w:rsid w:val="00D6605A"/>
    <w:rsid w:val="00D718DB"/>
    <w:rsid w:val="00D7349E"/>
    <w:rsid w:val="00D771C7"/>
    <w:rsid w:val="00D842BE"/>
    <w:rsid w:val="00D857BB"/>
    <w:rsid w:val="00D86B3D"/>
    <w:rsid w:val="00D9453E"/>
    <w:rsid w:val="00D96FCB"/>
    <w:rsid w:val="00DA2BEB"/>
    <w:rsid w:val="00DA7443"/>
    <w:rsid w:val="00DB038E"/>
    <w:rsid w:val="00DB154F"/>
    <w:rsid w:val="00DB6014"/>
    <w:rsid w:val="00DC2337"/>
    <w:rsid w:val="00DD0FEE"/>
    <w:rsid w:val="00DD12E3"/>
    <w:rsid w:val="00DD3100"/>
    <w:rsid w:val="00DE06DB"/>
    <w:rsid w:val="00DE17F4"/>
    <w:rsid w:val="00DF5BB8"/>
    <w:rsid w:val="00E03244"/>
    <w:rsid w:val="00E05609"/>
    <w:rsid w:val="00E07BB3"/>
    <w:rsid w:val="00E13611"/>
    <w:rsid w:val="00E16396"/>
    <w:rsid w:val="00E16F2C"/>
    <w:rsid w:val="00E2238A"/>
    <w:rsid w:val="00E2555F"/>
    <w:rsid w:val="00E2642C"/>
    <w:rsid w:val="00E31303"/>
    <w:rsid w:val="00E31962"/>
    <w:rsid w:val="00E3277E"/>
    <w:rsid w:val="00E34223"/>
    <w:rsid w:val="00E414AB"/>
    <w:rsid w:val="00E44A92"/>
    <w:rsid w:val="00E50CED"/>
    <w:rsid w:val="00E50E08"/>
    <w:rsid w:val="00E53084"/>
    <w:rsid w:val="00E5599C"/>
    <w:rsid w:val="00E56FE0"/>
    <w:rsid w:val="00E6115B"/>
    <w:rsid w:val="00E651D9"/>
    <w:rsid w:val="00E662D0"/>
    <w:rsid w:val="00E80883"/>
    <w:rsid w:val="00E85347"/>
    <w:rsid w:val="00E85E50"/>
    <w:rsid w:val="00E92614"/>
    <w:rsid w:val="00E95DAE"/>
    <w:rsid w:val="00E97274"/>
    <w:rsid w:val="00E97A4E"/>
    <w:rsid w:val="00EA6A44"/>
    <w:rsid w:val="00EB2189"/>
    <w:rsid w:val="00EB5FAA"/>
    <w:rsid w:val="00EC51E2"/>
    <w:rsid w:val="00EC6EB9"/>
    <w:rsid w:val="00ED5AE7"/>
    <w:rsid w:val="00EE1952"/>
    <w:rsid w:val="00EF2CDE"/>
    <w:rsid w:val="00EF3F1C"/>
    <w:rsid w:val="00F1224C"/>
    <w:rsid w:val="00F200F4"/>
    <w:rsid w:val="00F22E1C"/>
    <w:rsid w:val="00F270B1"/>
    <w:rsid w:val="00F27F28"/>
    <w:rsid w:val="00F3113E"/>
    <w:rsid w:val="00F32B9C"/>
    <w:rsid w:val="00F35DAD"/>
    <w:rsid w:val="00F366E4"/>
    <w:rsid w:val="00F36734"/>
    <w:rsid w:val="00F3776A"/>
    <w:rsid w:val="00F43CA5"/>
    <w:rsid w:val="00F47627"/>
    <w:rsid w:val="00F5254B"/>
    <w:rsid w:val="00F52E08"/>
    <w:rsid w:val="00F536AC"/>
    <w:rsid w:val="00F55855"/>
    <w:rsid w:val="00F60973"/>
    <w:rsid w:val="00F62F72"/>
    <w:rsid w:val="00F702E3"/>
    <w:rsid w:val="00F74369"/>
    <w:rsid w:val="00F91167"/>
    <w:rsid w:val="00F93807"/>
    <w:rsid w:val="00F956D0"/>
    <w:rsid w:val="00F95A0A"/>
    <w:rsid w:val="00FA4EF1"/>
    <w:rsid w:val="00FA65FF"/>
    <w:rsid w:val="00FA76C9"/>
    <w:rsid w:val="00FB0E5A"/>
    <w:rsid w:val="00FB2944"/>
    <w:rsid w:val="00FB2D81"/>
    <w:rsid w:val="00FB3F68"/>
    <w:rsid w:val="00FC0EEA"/>
    <w:rsid w:val="00FC28F3"/>
    <w:rsid w:val="00FC73F9"/>
    <w:rsid w:val="00FC7576"/>
    <w:rsid w:val="00FD5F0D"/>
    <w:rsid w:val="00FD6AC9"/>
    <w:rsid w:val="00FD79CB"/>
    <w:rsid w:val="00FE20B2"/>
    <w:rsid w:val="00FE224E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rvts15">
    <w:name w:val="rvts15"/>
    <w:basedOn w:val="a0"/>
    <w:rsid w:val="00AE2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rvts15">
    <w:name w:val="rvts15"/>
    <w:basedOn w:val="a0"/>
    <w:rsid w:val="00AE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4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buv.gov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.nmu.org.ua/course/view.php?id=331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3268-17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1340-75A2-48A9-87BD-E90C9086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3218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21518</CharactersWithSpaces>
  <SharedDoc>false</SharedDoc>
  <HLinks>
    <vt:vector size="66" baseType="variant">
      <vt:variant>
        <vt:i4>2031667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_Toc534664495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_Toc534664494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_Toc534664493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_Toc534664492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_Toc534664491</vt:lpwstr>
      </vt:variant>
      <vt:variant>
        <vt:i4>2031667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_Toc534664490</vt:lpwstr>
      </vt:variant>
      <vt:variant>
        <vt:i4>1966131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_Toc534664489</vt:lpwstr>
      </vt:variant>
      <vt:variant>
        <vt:i4>1966131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_Toc534664488</vt:lpwstr>
      </vt:variant>
      <vt:variant>
        <vt:i4>1966131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_Toc534664487</vt:lpwstr>
      </vt:variant>
      <vt:variant>
        <vt:i4>1966131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_Toc534664486</vt:lpwstr>
      </vt:variant>
      <vt:variant>
        <vt:i4>1966131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_Toc534664485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2024-02-03T16:50:00Z</cp:lastPrinted>
  <dcterms:created xsi:type="dcterms:W3CDTF">2026-06-07T15:33:00Z</dcterms:created>
  <dcterms:modified xsi:type="dcterms:W3CDTF">2026-06-07T15:33:00Z</dcterms:modified>
</cp:coreProperties>
</file>