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1CE4" w:rsidRDefault="004C646A">
      <w:pPr>
        <w:pStyle w:val="1"/>
        <w:spacing w:before="72" w:line="242" w:lineRule="auto"/>
        <w:ind w:left="2557" w:right="2704" w:firstLine="120"/>
      </w:pPr>
      <w:r>
        <w:rPr>
          <w:spacing w:val="-3"/>
        </w:rPr>
        <w:t>Міністерство</w:t>
      </w:r>
      <w:r w:rsidR="008727CE">
        <w:rPr>
          <w:spacing w:val="-3"/>
        </w:rPr>
        <w:t xml:space="preserve"> </w:t>
      </w:r>
      <w:r>
        <w:rPr>
          <w:spacing w:val="-3"/>
        </w:rPr>
        <w:t>освіти</w:t>
      </w:r>
      <w:r w:rsidR="008727CE">
        <w:rPr>
          <w:spacing w:val="-3"/>
        </w:rPr>
        <w:t xml:space="preserve"> </w:t>
      </w:r>
      <w:r>
        <w:t>і</w:t>
      </w:r>
      <w:r w:rsidR="008727CE">
        <w:t xml:space="preserve"> </w:t>
      </w:r>
      <w:r>
        <w:rPr>
          <w:spacing w:val="-3"/>
        </w:rPr>
        <w:t>науки</w:t>
      </w:r>
      <w:r w:rsidR="008727CE">
        <w:rPr>
          <w:spacing w:val="-3"/>
        </w:rPr>
        <w:t xml:space="preserve"> </w:t>
      </w:r>
      <w:r>
        <w:rPr>
          <w:spacing w:val="-3"/>
        </w:rPr>
        <w:t>України</w:t>
      </w:r>
      <w:r w:rsidR="008727CE">
        <w:rPr>
          <w:spacing w:val="-3"/>
        </w:rPr>
        <w:t xml:space="preserve"> </w:t>
      </w:r>
      <w:r>
        <w:rPr>
          <w:spacing w:val="-3"/>
        </w:rPr>
        <w:t>Національний</w:t>
      </w:r>
      <w:r w:rsidR="008727CE">
        <w:rPr>
          <w:spacing w:val="-3"/>
        </w:rPr>
        <w:t xml:space="preserve"> </w:t>
      </w:r>
      <w:r>
        <w:rPr>
          <w:spacing w:val="-3"/>
        </w:rPr>
        <w:t>технічний</w:t>
      </w:r>
      <w:r w:rsidR="008727CE">
        <w:rPr>
          <w:spacing w:val="-3"/>
        </w:rPr>
        <w:t xml:space="preserve"> </w:t>
      </w:r>
      <w:r>
        <w:rPr>
          <w:spacing w:val="-3"/>
        </w:rPr>
        <w:t>університет</w:t>
      </w:r>
    </w:p>
    <w:p w:rsidR="001F1CE4" w:rsidRDefault="004C646A">
      <w:pPr>
        <w:spacing w:line="318" w:lineRule="exact"/>
        <w:ind w:left="813" w:right="981"/>
        <w:jc w:val="center"/>
        <w:rPr>
          <w:b/>
          <w:sz w:val="28"/>
        </w:rPr>
      </w:pPr>
      <w:r>
        <w:rPr>
          <w:b/>
          <w:sz w:val="28"/>
        </w:rPr>
        <w:t>«Дніпровська</w:t>
      </w:r>
      <w:r w:rsidR="008727CE">
        <w:rPr>
          <w:b/>
          <w:sz w:val="28"/>
        </w:rPr>
        <w:t xml:space="preserve"> </w:t>
      </w:r>
      <w:r>
        <w:rPr>
          <w:b/>
          <w:sz w:val="28"/>
        </w:rPr>
        <w:t>політехніка»</w:t>
      </w:r>
    </w:p>
    <w:p w:rsidR="001F1CE4" w:rsidRDefault="001F1CE4">
      <w:pPr>
        <w:pStyle w:val="a3"/>
        <w:rPr>
          <w:b/>
          <w:sz w:val="30"/>
        </w:rPr>
      </w:pPr>
    </w:p>
    <w:p w:rsidR="001F1CE4" w:rsidRDefault="004C646A">
      <w:pPr>
        <w:pStyle w:val="1"/>
        <w:spacing w:before="216"/>
        <w:ind w:left="812" w:right="988"/>
      </w:pPr>
      <w:r>
        <w:t>Кафедра</w:t>
      </w:r>
      <w:r w:rsidR="008727CE">
        <w:t xml:space="preserve"> </w:t>
      </w:r>
      <w:r>
        <w:t>геології</w:t>
      </w:r>
      <w:r w:rsidR="008727CE">
        <w:t xml:space="preserve"> </w:t>
      </w:r>
      <w:r>
        <w:t>та</w:t>
      </w:r>
      <w:r w:rsidR="008727CE">
        <w:t xml:space="preserve"> </w:t>
      </w:r>
      <w:r>
        <w:t>розвідки</w:t>
      </w:r>
      <w:r w:rsidR="008727CE">
        <w:t xml:space="preserve"> </w:t>
      </w:r>
      <w:r>
        <w:t>родовищ</w:t>
      </w:r>
      <w:r w:rsidR="008727CE">
        <w:t xml:space="preserve"> </w:t>
      </w:r>
      <w:r>
        <w:t>корисних</w:t>
      </w:r>
      <w:r w:rsidR="008727CE">
        <w:t xml:space="preserve"> </w:t>
      </w:r>
      <w:r>
        <w:t>копалин</w:t>
      </w:r>
    </w:p>
    <w:p w:rsidR="001F1CE4" w:rsidRDefault="001F1CE4">
      <w:pPr>
        <w:pStyle w:val="a3"/>
        <w:rPr>
          <w:b/>
          <w:sz w:val="20"/>
        </w:rPr>
      </w:pPr>
    </w:p>
    <w:p w:rsidR="00EB170F" w:rsidRPr="00CF450B" w:rsidRDefault="00EB170F" w:rsidP="00EB170F">
      <w:pPr>
        <w:spacing w:before="120" w:after="120"/>
        <w:jc w:val="center"/>
        <w:rPr>
          <w:b/>
          <w:bCs/>
          <w:sz w:val="28"/>
          <w:szCs w:val="28"/>
        </w:rPr>
      </w:pPr>
    </w:p>
    <w:tbl>
      <w:tblPr>
        <w:tblStyle w:val="a6"/>
        <w:tblW w:w="94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3"/>
        <w:gridCol w:w="4926"/>
      </w:tblGrid>
      <w:tr w:rsidR="00EB170F" w:rsidRPr="006E5ACF" w:rsidTr="00EB170F">
        <w:trPr>
          <w:trHeight w:val="1458"/>
        </w:trPr>
        <w:tc>
          <w:tcPr>
            <w:tcW w:w="4503" w:type="dxa"/>
            <w:vAlign w:val="center"/>
          </w:tcPr>
          <w:p w:rsidR="00EB170F" w:rsidRPr="006E5ACF" w:rsidRDefault="00EB170F" w:rsidP="00EB170F">
            <w:pPr>
              <w:ind w:left="426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  <w:lang w:val="ru-RU" w:eastAsia="ru-RU"/>
              </w:rPr>
              <w:drawing>
                <wp:inline distT="0" distB="0" distL="0" distR="0" wp14:anchorId="466157AD" wp14:editId="1F6D7399">
                  <wp:extent cx="2896843" cy="1140439"/>
                  <wp:effectExtent l="0" t="0" r="0" b="317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422" t="22472" r="19142" b="3988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11014" cy="11460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6" w:type="dxa"/>
            <w:vAlign w:val="center"/>
          </w:tcPr>
          <w:p w:rsidR="00BF45B4" w:rsidRPr="00A415D6" w:rsidRDefault="00BF45B4" w:rsidP="00BF45B4">
            <w:pPr>
              <w:ind w:left="34"/>
              <w:jc w:val="center"/>
              <w:rPr>
                <w:b/>
                <w:sz w:val="26"/>
              </w:rPr>
            </w:pPr>
          </w:p>
          <w:p w:rsidR="00BF45B4" w:rsidRPr="00A415D6" w:rsidRDefault="00BF45B4" w:rsidP="00BF45B4">
            <w:pPr>
              <w:ind w:left="34"/>
              <w:jc w:val="center"/>
              <w:rPr>
                <w:b/>
                <w:sz w:val="26"/>
                <w:szCs w:val="28"/>
              </w:rPr>
            </w:pPr>
            <w:r w:rsidRPr="00A415D6">
              <w:rPr>
                <w:b/>
                <w:sz w:val="26"/>
                <w:szCs w:val="28"/>
              </w:rPr>
              <w:t>«ЗАТВЕРДЖЕНО»</w:t>
            </w:r>
          </w:p>
          <w:p w:rsidR="00BF45B4" w:rsidRPr="00A415D6" w:rsidRDefault="00BF45B4" w:rsidP="00BF45B4">
            <w:pPr>
              <w:ind w:left="34"/>
              <w:jc w:val="center"/>
              <w:rPr>
                <w:bCs/>
                <w:color w:val="191919"/>
                <w:spacing w:val="-8"/>
                <w:sz w:val="26"/>
                <w:szCs w:val="28"/>
              </w:rPr>
            </w:pPr>
            <w:r w:rsidRPr="001F0543">
              <w:rPr>
                <w:noProof/>
                <w:sz w:val="16"/>
                <w:szCs w:val="16"/>
                <w:lang w:val="ru-RU" w:eastAsia="ru-RU"/>
              </w:rPr>
              <w:drawing>
                <wp:anchor distT="0" distB="0" distL="114300" distR="114300" simplePos="0" relativeHeight="251659264" behindDoc="0" locked="0" layoutInCell="1" allowOverlap="1" wp14:anchorId="16A87BCC" wp14:editId="58A20C30">
                  <wp:simplePos x="0" y="0"/>
                  <wp:positionH relativeFrom="column">
                    <wp:posOffset>1670050</wp:posOffset>
                  </wp:positionH>
                  <wp:positionV relativeFrom="paragraph">
                    <wp:posOffset>153670</wp:posOffset>
                  </wp:positionV>
                  <wp:extent cx="1258570" cy="461645"/>
                  <wp:effectExtent l="0" t="0" r="0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8570" cy="461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415D6">
              <w:rPr>
                <w:bCs/>
                <w:color w:val="191919"/>
                <w:spacing w:val="-8"/>
                <w:sz w:val="26"/>
                <w:szCs w:val="28"/>
              </w:rPr>
              <w:t>завідувачка кафедри</w:t>
            </w:r>
          </w:p>
          <w:p w:rsidR="00BF45B4" w:rsidRPr="001F0543" w:rsidRDefault="00BF45B4" w:rsidP="00BF45B4">
            <w:pPr>
              <w:ind w:left="34"/>
              <w:jc w:val="center"/>
              <w:rPr>
                <w:bCs/>
                <w:color w:val="191919"/>
                <w:spacing w:val="-8"/>
                <w:sz w:val="16"/>
                <w:szCs w:val="16"/>
              </w:rPr>
            </w:pPr>
          </w:p>
          <w:p w:rsidR="00BF45B4" w:rsidRPr="00A415D6" w:rsidRDefault="00BF45B4" w:rsidP="00BF45B4">
            <w:pPr>
              <w:ind w:left="1026"/>
              <w:rPr>
                <w:sz w:val="26"/>
                <w:szCs w:val="28"/>
                <w:lang w:val="ru-RU"/>
              </w:rPr>
            </w:pPr>
            <w:proofErr w:type="spellStart"/>
            <w:r w:rsidRPr="00A415D6">
              <w:rPr>
                <w:sz w:val="26"/>
                <w:szCs w:val="28"/>
                <w:lang w:val="ru-RU"/>
              </w:rPr>
              <w:t>Жильцова</w:t>
            </w:r>
            <w:proofErr w:type="spellEnd"/>
            <w:proofErr w:type="gramStart"/>
            <w:r w:rsidRPr="00A415D6">
              <w:rPr>
                <w:sz w:val="26"/>
                <w:szCs w:val="28"/>
                <w:lang w:val="ru-RU"/>
              </w:rPr>
              <w:t xml:space="preserve"> І.</w:t>
            </w:r>
            <w:proofErr w:type="gramEnd"/>
            <w:r w:rsidRPr="00A415D6">
              <w:rPr>
                <w:sz w:val="26"/>
                <w:szCs w:val="28"/>
                <w:lang w:val="ru-RU"/>
              </w:rPr>
              <w:t>В.</w:t>
            </w:r>
            <w:r w:rsidRPr="00A415D6">
              <w:rPr>
                <w:sz w:val="26"/>
                <w:szCs w:val="28"/>
              </w:rPr>
              <w:t xml:space="preserve"> </w:t>
            </w:r>
          </w:p>
          <w:p w:rsidR="00BF45B4" w:rsidRPr="001F0543" w:rsidRDefault="00BF45B4" w:rsidP="00BF45B4">
            <w:pPr>
              <w:rPr>
                <w:sz w:val="16"/>
                <w:szCs w:val="16"/>
                <w:lang w:val="ru-RU"/>
              </w:rPr>
            </w:pPr>
          </w:p>
          <w:p w:rsidR="00EB170F" w:rsidRPr="006E5ACF" w:rsidRDefault="00275B37" w:rsidP="00233DD1">
            <w:pPr>
              <w:spacing w:after="240"/>
              <w:ind w:left="34"/>
              <w:jc w:val="center"/>
              <w:rPr>
                <w:b/>
                <w:i/>
                <w:sz w:val="28"/>
                <w:szCs w:val="28"/>
              </w:rPr>
            </w:pPr>
            <w:r w:rsidRPr="00C3377C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  <w:u w:val="single"/>
                <w:lang w:val="ru-RU"/>
              </w:rPr>
              <w:t>20</w:t>
            </w:r>
            <w:r w:rsidRPr="00C3377C">
              <w:rPr>
                <w:sz w:val="28"/>
                <w:szCs w:val="28"/>
                <w:u w:val="single"/>
              </w:rPr>
              <w:t>»</w:t>
            </w:r>
            <w:r w:rsidRPr="00C3377C">
              <w:rPr>
                <w:sz w:val="28"/>
                <w:szCs w:val="28"/>
              </w:rPr>
              <w:t xml:space="preserve">  </w:t>
            </w:r>
            <w:r w:rsidRPr="00C3377C">
              <w:rPr>
                <w:sz w:val="28"/>
                <w:szCs w:val="28"/>
                <w:u w:val="single"/>
              </w:rPr>
              <w:t xml:space="preserve"> </w:t>
            </w:r>
            <w:proofErr w:type="spellStart"/>
            <w:r>
              <w:rPr>
                <w:sz w:val="28"/>
                <w:szCs w:val="28"/>
                <w:u w:val="single"/>
                <w:lang w:val="ru-RU"/>
              </w:rPr>
              <w:t>травня</w:t>
            </w:r>
            <w:proofErr w:type="spellEnd"/>
            <w:r w:rsidRPr="00C3377C">
              <w:rPr>
                <w:sz w:val="28"/>
                <w:szCs w:val="28"/>
                <w:u w:val="single"/>
              </w:rPr>
              <w:t xml:space="preserve">  </w:t>
            </w:r>
            <w:r w:rsidRPr="00C3377C">
              <w:rPr>
                <w:sz w:val="28"/>
                <w:szCs w:val="28"/>
              </w:rPr>
              <w:t xml:space="preserve"> 202</w:t>
            </w:r>
            <w:r>
              <w:rPr>
                <w:sz w:val="28"/>
                <w:szCs w:val="28"/>
                <w:lang w:val="ru-RU"/>
              </w:rPr>
              <w:t>6</w:t>
            </w:r>
            <w:r w:rsidRPr="00C3377C">
              <w:rPr>
                <w:sz w:val="28"/>
                <w:szCs w:val="28"/>
              </w:rPr>
              <w:t xml:space="preserve"> року</w:t>
            </w:r>
          </w:p>
        </w:tc>
      </w:tr>
    </w:tbl>
    <w:p w:rsidR="00EB170F" w:rsidRDefault="00EB170F" w:rsidP="00EB170F">
      <w:pPr>
        <w:jc w:val="center"/>
        <w:rPr>
          <w:b/>
          <w:sz w:val="28"/>
          <w:szCs w:val="28"/>
        </w:rPr>
      </w:pPr>
    </w:p>
    <w:p w:rsidR="001F1CE4" w:rsidRDefault="004C646A">
      <w:pPr>
        <w:spacing w:before="89" w:line="319" w:lineRule="exact"/>
        <w:ind w:left="813" w:right="986"/>
        <w:jc w:val="center"/>
        <w:rPr>
          <w:b/>
          <w:sz w:val="28"/>
        </w:rPr>
      </w:pPr>
      <w:r>
        <w:rPr>
          <w:b/>
          <w:sz w:val="28"/>
        </w:rPr>
        <w:t>РОБОЧА</w:t>
      </w:r>
      <w:r w:rsidR="008727CE">
        <w:rPr>
          <w:b/>
          <w:sz w:val="28"/>
        </w:rPr>
        <w:t xml:space="preserve"> </w:t>
      </w:r>
      <w:r>
        <w:rPr>
          <w:b/>
          <w:sz w:val="28"/>
        </w:rPr>
        <w:t>ПРОГРАМА</w:t>
      </w:r>
      <w:r w:rsidR="008727CE">
        <w:rPr>
          <w:b/>
          <w:sz w:val="28"/>
        </w:rPr>
        <w:t xml:space="preserve"> </w:t>
      </w:r>
      <w:r>
        <w:rPr>
          <w:b/>
          <w:sz w:val="28"/>
        </w:rPr>
        <w:t>НАВЧАЛЬНОЇ</w:t>
      </w:r>
      <w:r w:rsidR="008727CE">
        <w:rPr>
          <w:b/>
          <w:sz w:val="28"/>
        </w:rPr>
        <w:t xml:space="preserve"> </w:t>
      </w:r>
      <w:r>
        <w:rPr>
          <w:b/>
          <w:sz w:val="28"/>
        </w:rPr>
        <w:t>ДИСЦИПЛІНИ</w:t>
      </w:r>
    </w:p>
    <w:p w:rsidR="001F1CE4" w:rsidRDefault="004C646A">
      <w:pPr>
        <w:pStyle w:val="1"/>
        <w:spacing w:line="365" w:lineRule="exact"/>
        <w:ind w:right="986"/>
        <w:rPr>
          <w:b w:val="0"/>
        </w:rPr>
      </w:pPr>
      <w:r>
        <w:rPr>
          <w:b w:val="0"/>
          <w:sz w:val="32"/>
        </w:rPr>
        <w:t>«</w:t>
      </w:r>
      <w:r>
        <w:t>Палеонтологія</w:t>
      </w:r>
      <w:r>
        <w:rPr>
          <w:b w:val="0"/>
        </w:rPr>
        <w:t>»</w:t>
      </w:r>
    </w:p>
    <w:p w:rsidR="00EB170F" w:rsidRDefault="00EB170F">
      <w:pPr>
        <w:pStyle w:val="1"/>
        <w:spacing w:line="365" w:lineRule="exact"/>
        <w:ind w:right="986"/>
        <w:rPr>
          <w:b w:val="0"/>
        </w:rPr>
      </w:pPr>
    </w:p>
    <w:tbl>
      <w:tblPr>
        <w:tblStyle w:val="a6"/>
        <w:tblW w:w="0" w:type="auto"/>
        <w:tblInd w:w="20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8"/>
        <w:gridCol w:w="3544"/>
      </w:tblGrid>
      <w:tr w:rsidR="00EB170F" w:rsidRPr="00EB170F" w:rsidTr="00EB170F">
        <w:tc>
          <w:tcPr>
            <w:tcW w:w="3118" w:type="dxa"/>
            <w:tcMar>
              <w:left w:w="28" w:type="dxa"/>
              <w:right w:w="28" w:type="dxa"/>
            </w:tcMar>
            <w:vAlign w:val="center"/>
          </w:tcPr>
          <w:p w:rsidR="00EB170F" w:rsidRPr="00EB170F" w:rsidRDefault="00EB170F" w:rsidP="00EB170F">
            <w:pPr>
              <w:rPr>
                <w:sz w:val="24"/>
                <w:szCs w:val="24"/>
              </w:rPr>
            </w:pPr>
            <w:r w:rsidRPr="00EB170F">
              <w:rPr>
                <w:sz w:val="24"/>
                <w:szCs w:val="24"/>
              </w:rPr>
              <w:t>Галузь знань …………….…</w:t>
            </w:r>
          </w:p>
        </w:tc>
        <w:tc>
          <w:tcPr>
            <w:tcW w:w="3544" w:type="dxa"/>
            <w:tcMar>
              <w:left w:w="28" w:type="dxa"/>
              <w:right w:w="28" w:type="dxa"/>
            </w:tcMar>
            <w:vAlign w:val="center"/>
          </w:tcPr>
          <w:p w:rsidR="00EB170F" w:rsidRPr="00EB170F" w:rsidRDefault="00EB170F" w:rsidP="00EB170F">
            <w:pPr>
              <w:rPr>
                <w:sz w:val="24"/>
                <w:szCs w:val="24"/>
              </w:rPr>
            </w:pPr>
            <w:r w:rsidRPr="00EB170F">
              <w:rPr>
                <w:sz w:val="24"/>
                <w:szCs w:val="24"/>
              </w:rPr>
              <w:t>1</w:t>
            </w:r>
            <w:r w:rsidRPr="00EB170F">
              <w:rPr>
                <w:sz w:val="24"/>
                <w:szCs w:val="24"/>
                <w:lang w:val="ru-RU"/>
              </w:rPr>
              <w:t>0</w:t>
            </w:r>
            <w:r w:rsidRPr="00EB170F">
              <w:rPr>
                <w:sz w:val="24"/>
                <w:szCs w:val="24"/>
              </w:rPr>
              <w:t xml:space="preserve"> Природничі науки</w:t>
            </w:r>
          </w:p>
        </w:tc>
      </w:tr>
      <w:tr w:rsidR="00EB170F" w:rsidRPr="00EB170F" w:rsidTr="00EB170F">
        <w:tc>
          <w:tcPr>
            <w:tcW w:w="3118" w:type="dxa"/>
            <w:tcMar>
              <w:left w:w="28" w:type="dxa"/>
              <w:right w:w="28" w:type="dxa"/>
            </w:tcMar>
            <w:vAlign w:val="center"/>
          </w:tcPr>
          <w:p w:rsidR="00EB170F" w:rsidRPr="00EB170F" w:rsidRDefault="00EB170F" w:rsidP="00EB170F">
            <w:pPr>
              <w:rPr>
                <w:sz w:val="24"/>
                <w:szCs w:val="24"/>
              </w:rPr>
            </w:pPr>
            <w:r w:rsidRPr="00EB170F">
              <w:rPr>
                <w:sz w:val="24"/>
                <w:szCs w:val="24"/>
              </w:rPr>
              <w:t>Спеціальність ……………...</w:t>
            </w:r>
          </w:p>
        </w:tc>
        <w:tc>
          <w:tcPr>
            <w:tcW w:w="3544" w:type="dxa"/>
            <w:tcMar>
              <w:left w:w="28" w:type="dxa"/>
              <w:right w:w="28" w:type="dxa"/>
            </w:tcMar>
            <w:vAlign w:val="center"/>
          </w:tcPr>
          <w:p w:rsidR="00EB170F" w:rsidRPr="00EB170F" w:rsidRDefault="00EB170F" w:rsidP="00EB170F">
            <w:pPr>
              <w:rPr>
                <w:sz w:val="24"/>
                <w:szCs w:val="24"/>
              </w:rPr>
            </w:pPr>
            <w:r w:rsidRPr="00EB170F">
              <w:rPr>
                <w:sz w:val="24"/>
                <w:szCs w:val="24"/>
              </w:rPr>
              <w:t>1</w:t>
            </w:r>
            <w:r w:rsidRPr="00EB170F">
              <w:rPr>
                <w:sz w:val="24"/>
                <w:szCs w:val="24"/>
                <w:lang w:val="en-US"/>
              </w:rPr>
              <w:t>03</w:t>
            </w:r>
            <w:r w:rsidRPr="00EB170F">
              <w:rPr>
                <w:sz w:val="24"/>
                <w:szCs w:val="24"/>
              </w:rPr>
              <w:t xml:space="preserve"> Науки про Землю</w:t>
            </w:r>
          </w:p>
        </w:tc>
      </w:tr>
      <w:tr w:rsidR="00EB170F" w:rsidRPr="00EB170F" w:rsidTr="00EB170F">
        <w:tc>
          <w:tcPr>
            <w:tcW w:w="3118" w:type="dxa"/>
            <w:tcMar>
              <w:left w:w="28" w:type="dxa"/>
              <w:right w:w="28" w:type="dxa"/>
            </w:tcMar>
            <w:vAlign w:val="center"/>
          </w:tcPr>
          <w:p w:rsidR="00EB170F" w:rsidRPr="00EB170F" w:rsidRDefault="00EB170F" w:rsidP="00EB170F">
            <w:pPr>
              <w:rPr>
                <w:sz w:val="24"/>
                <w:szCs w:val="24"/>
              </w:rPr>
            </w:pPr>
            <w:r w:rsidRPr="00EB170F">
              <w:rPr>
                <w:sz w:val="24"/>
                <w:szCs w:val="24"/>
              </w:rPr>
              <w:t>Освітній рівень…………….</w:t>
            </w:r>
          </w:p>
        </w:tc>
        <w:tc>
          <w:tcPr>
            <w:tcW w:w="3544" w:type="dxa"/>
            <w:tcMar>
              <w:left w:w="28" w:type="dxa"/>
              <w:right w:w="28" w:type="dxa"/>
            </w:tcMar>
            <w:vAlign w:val="center"/>
          </w:tcPr>
          <w:p w:rsidR="00EB170F" w:rsidRPr="00EB170F" w:rsidRDefault="00A9075E" w:rsidP="00EB170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перший (</w:t>
            </w:r>
            <w:proofErr w:type="spellStart"/>
            <w:r w:rsidR="0050217F">
              <w:rPr>
                <w:sz w:val="24"/>
                <w:szCs w:val="24"/>
                <w:lang w:val="ru-RU"/>
              </w:rPr>
              <w:t>б</w:t>
            </w:r>
            <w:r w:rsidR="00EB170F" w:rsidRPr="00EB170F">
              <w:rPr>
                <w:sz w:val="24"/>
                <w:szCs w:val="24"/>
                <w:lang w:val="ru-RU"/>
              </w:rPr>
              <w:t>акалавр</w:t>
            </w:r>
            <w:r>
              <w:rPr>
                <w:sz w:val="24"/>
                <w:szCs w:val="24"/>
                <w:lang w:val="ru-RU"/>
              </w:rPr>
              <w:t>ський</w:t>
            </w:r>
            <w:proofErr w:type="spellEnd"/>
            <w:r>
              <w:rPr>
                <w:sz w:val="24"/>
                <w:szCs w:val="24"/>
                <w:lang w:val="ru-RU"/>
              </w:rPr>
              <w:t>)</w:t>
            </w:r>
          </w:p>
        </w:tc>
      </w:tr>
      <w:tr w:rsidR="00EB170F" w:rsidRPr="00EB170F" w:rsidTr="00EB170F">
        <w:tc>
          <w:tcPr>
            <w:tcW w:w="3118" w:type="dxa"/>
            <w:tcMar>
              <w:left w:w="28" w:type="dxa"/>
              <w:right w:w="28" w:type="dxa"/>
            </w:tcMar>
            <w:vAlign w:val="center"/>
          </w:tcPr>
          <w:p w:rsidR="00EB170F" w:rsidRPr="00EB170F" w:rsidRDefault="00EB170F" w:rsidP="00EB170F">
            <w:pPr>
              <w:rPr>
                <w:sz w:val="24"/>
                <w:szCs w:val="24"/>
              </w:rPr>
            </w:pPr>
            <w:r w:rsidRPr="00EB170F">
              <w:rPr>
                <w:sz w:val="24"/>
                <w:szCs w:val="24"/>
              </w:rPr>
              <w:t>Статус ………………………</w:t>
            </w:r>
          </w:p>
        </w:tc>
        <w:tc>
          <w:tcPr>
            <w:tcW w:w="3544" w:type="dxa"/>
            <w:tcMar>
              <w:left w:w="28" w:type="dxa"/>
              <w:right w:w="28" w:type="dxa"/>
            </w:tcMar>
            <w:vAlign w:val="center"/>
          </w:tcPr>
          <w:p w:rsidR="00EB170F" w:rsidRPr="00EB170F" w:rsidRDefault="0050217F" w:rsidP="00EB170F">
            <w:pPr>
              <w:rPr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в</w:t>
            </w:r>
            <w:r w:rsidR="00EB170F" w:rsidRPr="00EB170F">
              <w:rPr>
                <w:color w:val="000000" w:themeColor="text1"/>
                <w:sz w:val="24"/>
                <w:szCs w:val="24"/>
              </w:rPr>
              <w:t>ибіркова</w:t>
            </w:r>
          </w:p>
        </w:tc>
      </w:tr>
      <w:tr w:rsidR="00EB170F" w:rsidRPr="00EB170F" w:rsidTr="00EB170F">
        <w:tc>
          <w:tcPr>
            <w:tcW w:w="3118" w:type="dxa"/>
            <w:tcMar>
              <w:left w:w="28" w:type="dxa"/>
              <w:right w:w="28" w:type="dxa"/>
            </w:tcMar>
          </w:tcPr>
          <w:p w:rsidR="00EB170F" w:rsidRPr="00EB170F" w:rsidRDefault="00EB170F" w:rsidP="00EB170F">
            <w:pPr>
              <w:rPr>
                <w:sz w:val="24"/>
                <w:szCs w:val="24"/>
              </w:rPr>
            </w:pPr>
            <w:r w:rsidRPr="00EB170F">
              <w:rPr>
                <w:sz w:val="24"/>
                <w:szCs w:val="24"/>
              </w:rPr>
              <w:t>Загальний обсяг ..………….</w:t>
            </w:r>
          </w:p>
        </w:tc>
        <w:tc>
          <w:tcPr>
            <w:tcW w:w="3544" w:type="dxa"/>
            <w:tcMar>
              <w:left w:w="28" w:type="dxa"/>
              <w:right w:w="28" w:type="dxa"/>
            </w:tcMar>
          </w:tcPr>
          <w:p w:rsidR="00EB170F" w:rsidRPr="00EB170F" w:rsidRDefault="00EB170F" w:rsidP="00EB170F">
            <w:pPr>
              <w:rPr>
                <w:sz w:val="24"/>
                <w:szCs w:val="24"/>
              </w:rPr>
            </w:pPr>
            <w:r w:rsidRPr="00EB170F">
              <w:rPr>
                <w:color w:val="000000" w:themeColor="text1"/>
                <w:sz w:val="24"/>
                <w:szCs w:val="24"/>
              </w:rPr>
              <w:t xml:space="preserve">4 кредити </w:t>
            </w:r>
            <w:r w:rsidR="000B0DCB" w:rsidRPr="0087174C">
              <w:t>ЄКТС</w:t>
            </w:r>
            <w:r w:rsidRPr="00EB170F">
              <w:rPr>
                <w:color w:val="000000" w:themeColor="text1"/>
                <w:sz w:val="24"/>
                <w:szCs w:val="24"/>
              </w:rPr>
              <w:t xml:space="preserve"> (120 годин)</w:t>
            </w:r>
          </w:p>
        </w:tc>
      </w:tr>
      <w:tr w:rsidR="00EB170F" w:rsidRPr="00EB170F" w:rsidTr="00EB170F">
        <w:tc>
          <w:tcPr>
            <w:tcW w:w="3118" w:type="dxa"/>
            <w:tcMar>
              <w:left w:w="28" w:type="dxa"/>
              <w:right w:w="28" w:type="dxa"/>
            </w:tcMar>
          </w:tcPr>
          <w:p w:rsidR="00EB170F" w:rsidRPr="00EB170F" w:rsidRDefault="00EB170F" w:rsidP="00EB170F">
            <w:pPr>
              <w:rPr>
                <w:sz w:val="24"/>
                <w:szCs w:val="24"/>
              </w:rPr>
            </w:pPr>
            <w:r w:rsidRPr="00EB170F">
              <w:rPr>
                <w:sz w:val="24"/>
                <w:szCs w:val="24"/>
              </w:rPr>
              <w:t>Форма підсумкового контролю …………………..</w:t>
            </w:r>
          </w:p>
        </w:tc>
        <w:tc>
          <w:tcPr>
            <w:tcW w:w="3544" w:type="dxa"/>
            <w:tcMar>
              <w:left w:w="28" w:type="dxa"/>
              <w:right w:w="28" w:type="dxa"/>
            </w:tcMar>
          </w:tcPr>
          <w:p w:rsidR="00EB170F" w:rsidRPr="00EB170F" w:rsidRDefault="00EB170F" w:rsidP="00EB170F">
            <w:pPr>
              <w:rPr>
                <w:sz w:val="24"/>
                <w:szCs w:val="24"/>
              </w:rPr>
            </w:pPr>
          </w:p>
          <w:p w:rsidR="00EB170F" w:rsidRPr="00EB170F" w:rsidRDefault="00EB170F" w:rsidP="00EB170F">
            <w:pPr>
              <w:rPr>
                <w:sz w:val="24"/>
                <w:szCs w:val="24"/>
              </w:rPr>
            </w:pPr>
            <w:r w:rsidRPr="00EB170F">
              <w:rPr>
                <w:sz w:val="24"/>
                <w:szCs w:val="24"/>
              </w:rPr>
              <w:t>диференційований залік</w:t>
            </w:r>
          </w:p>
        </w:tc>
      </w:tr>
      <w:tr w:rsidR="00EB170F" w:rsidRPr="00EB170F" w:rsidTr="00EB170F">
        <w:tc>
          <w:tcPr>
            <w:tcW w:w="3118" w:type="dxa"/>
            <w:tcMar>
              <w:left w:w="28" w:type="dxa"/>
              <w:right w:w="28" w:type="dxa"/>
            </w:tcMar>
          </w:tcPr>
          <w:p w:rsidR="00EB170F" w:rsidRPr="00EB170F" w:rsidRDefault="00EB170F" w:rsidP="00EB170F">
            <w:pPr>
              <w:rPr>
                <w:sz w:val="24"/>
                <w:szCs w:val="24"/>
              </w:rPr>
            </w:pPr>
            <w:r w:rsidRPr="00EB170F">
              <w:rPr>
                <w:sz w:val="24"/>
                <w:szCs w:val="24"/>
              </w:rPr>
              <w:t>Термін викладання ………..</w:t>
            </w:r>
          </w:p>
        </w:tc>
        <w:tc>
          <w:tcPr>
            <w:tcW w:w="3544" w:type="dxa"/>
            <w:tcMar>
              <w:left w:w="28" w:type="dxa"/>
              <w:right w:w="28" w:type="dxa"/>
            </w:tcMar>
          </w:tcPr>
          <w:p w:rsidR="00EB170F" w:rsidRPr="00EB170F" w:rsidRDefault="00275B37" w:rsidP="00EB17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EB170F" w:rsidRPr="00EB170F">
              <w:rPr>
                <w:sz w:val="24"/>
                <w:szCs w:val="24"/>
              </w:rPr>
              <w:t>-й семестр</w:t>
            </w:r>
          </w:p>
        </w:tc>
      </w:tr>
      <w:tr w:rsidR="00EB170F" w:rsidRPr="00EB170F" w:rsidTr="00EB170F">
        <w:tc>
          <w:tcPr>
            <w:tcW w:w="3118" w:type="dxa"/>
            <w:tcMar>
              <w:left w:w="28" w:type="dxa"/>
              <w:right w:w="28" w:type="dxa"/>
            </w:tcMar>
          </w:tcPr>
          <w:p w:rsidR="00EB170F" w:rsidRPr="00EB170F" w:rsidRDefault="00EB170F" w:rsidP="00EB170F">
            <w:pPr>
              <w:rPr>
                <w:sz w:val="24"/>
                <w:szCs w:val="24"/>
              </w:rPr>
            </w:pPr>
            <w:r w:rsidRPr="00EB170F">
              <w:rPr>
                <w:sz w:val="24"/>
                <w:szCs w:val="24"/>
              </w:rPr>
              <w:t>Мова викладання ………….</w:t>
            </w:r>
          </w:p>
        </w:tc>
        <w:tc>
          <w:tcPr>
            <w:tcW w:w="3544" w:type="dxa"/>
            <w:tcMar>
              <w:left w:w="28" w:type="dxa"/>
              <w:right w:w="28" w:type="dxa"/>
            </w:tcMar>
          </w:tcPr>
          <w:p w:rsidR="00EB170F" w:rsidRPr="00EB170F" w:rsidRDefault="00EB170F" w:rsidP="00EB170F">
            <w:pPr>
              <w:rPr>
                <w:sz w:val="24"/>
                <w:szCs w:val="24"/>
              </w:rPr>
            </w:pPr>
            <w:r w:rsidRPr="00EB170F">
              <w:rPr>
                <w:sz w:val="24"/>
                <w:szCs w:val="24"/>
              </w:rPr>
              <w:t>українська</w:t>
            </w:r>
          </w:p>
        </w:tc>
      </w:tr>
    </w:tbl>
    <w:p w:rsidR="001F1CE4" w:rsidRPr="00EB170F" w:rsidRDefault="001F1CE4">
      <w:pPr>
        <w:pStyle w:val="a3"/>
        <w:rPr>
          <w:sz w:val="24"/>
          <w:szCs w:val="24"/>
        </w:rPr>
      </w:pPr>
    </w:p>
    <w:p w:rsidR="001F1CE4" w:rsidRPr="00EB170F" w:rsidRDefault="004C646A">
      <w:pPr>
        <w:spacing w:before="159"/>
        <w:ind w:left="2062"/>
        <w:rPr>
          <w:sz w:val="28"/>
          <w:szCs w:val="28"/>
        </w:rPr>
      </w:pPr>
      <w:r w:rsidRPr="00EB170F">
        <w:rPr>
          <w:sz w:val="28"/>
          <w:szCs w:val="28"/>
        </w:rPr>
        <w:t>Викладачі:</w:t>
      </w:r>
      <w:r w:rsidR="008727CE" w:rsidRPr="00EB170F">
        <w:rPr>
          <w:sz w:val="28"/>
          <w:szCs w:val="28"/>
          <w:u w:val="single"/>
        </w:rPr>
        <w:t xml:space="preserve"> </w:t>
      </w:r>
      <w:bookmarkStart w:id="0" w:name="_GoBack"/>
      <w:bookmarkEnd w:id="0"/>
      <w:r w:rsidRPr="00EB170F">
        <w:rPr>
          <w:sz w:val="28"/>
          <w:szCs w:val="28"/>
          <w:u w:val="single"/>
        </w:rPr>
        <w:t>ас.</w:t>
      </w:r>
      <w:r w:rsidR="008727CE" w:rsidRPr="00EB170F">
        <w:rPr>
          <w:sz w:val="28"/>
          <w:szCs w:val="28"/>
          <w:u w:val="single"/>
        </w:rPr>
        <w:t xml:space="preserve"> </w:t>
      </w:r>
      <w:r w:rsidRPr="00EB170F">
        <w:rPr>
          <w:sz w:val="28"/>
          <w:szCs w:val="28"/>
          <w:u w:val="single"/>
        </w:rPr>
        <w:t>Москаленко</w:t>
      </w:r>
      <w:r w:rsidR="008727CE" w:rsidRPr="00EB170F">
        <w:rPr>
          <w:sz w:val="28"/>
          <w:szCs w:val="28"/>
          <w:u w:val="single"/>
        </w:rPr>
        <w:t xml:space="preserve"> </w:t>
      </w:r>
      <w:r w:rsidRPr="00EB170F">
        <w:rPr>
          <w:sz w:val="28"/>
          <w:szCs w:val="28"/>
          <w:u w:val="single"/>
        </w:rPr>
        <w:t>А.Б.</w:t>
      </w:r>
    </w:p>
    <w:p w:rsidR="001F1CE4" w:rsidRDefault="004C646A">
      <w:pPr>
        <w:tabs>
          <w:tab w:val="left" w:pos="2723"/>
          <w:tab w:val="left" w:pos="4222"/>
          <w:tab w:val="left" w:pos="5506"/>
          <w:tab w:val="left" w:pos="6451"/>
        </w:tabs>
        <w:spacing w:before="185" w:line="239" w:lineRule="exact"/>
        <w:ind w:right="970"/>
        <w:jc w:val="right"/>
      </w:pPr>
      <w:r>
        <w:t>Пролонговано:</w:t>
      </w:r>
      <w:r w:rsidR="008727CE">
        <w:t xml:space="preserve"> </w:t>
      </w:r>
      <w:r>
        <w:t>на</w:t>
      </w:r>
      <w:r w:rsidR="008727CE">
        <w:rPr>
          <w:spacing w:val="-1"/>
        </w:rPr>
        <w:t xml:space="preserve"> </w:t>
      </w:r>
      <w:r>
        <w:t>20</w:t>
      </w:r>
      <w:r w:rsidR="008727CE">
        <w:rPr>
          <w:u w:val="single"/>
        </w:rPr>
        <w:t xml:space="preserve">  </w:t>
      </w:r>
      <w:r w:rsidR="008727CE">
        <w:rPr>
          <w:spacing w:val="51"/>
          <w:u w:val="single"/>
        </w:rPr>
        <w:t xml:space="preserve"> </w:t>
      </w:r>
      <w:r>
        <w:t>/20</w:t>
      </w:r>
      <w:r w:rsidR="008727CE">
        <w:rPr>
          <w:u w:val="single"/>
        </w:rPr>
        <w:t xml:space="preserve"> </w:t>
      </w:r>
      <w:r>
        <w:rPr>
          <w:u w:val="single"/>
        </w:rPr>
        <w:tab/>
      </w:r>
      <w:proofErr w:type="spellStart"/>
      <w:r>
        <w:t>н.р</w:t>
      </w:r>
      <w:proofErr w:type="spellEnd"/>
      <w:r>
        <w:t>.</w:t>
      </w:r>
      <w:r w:rsidR="008727CE">
        <w:rPr>
          <w:u w:val="single"/>
        </w:rPr>
        <w:t xml:space="preserve"> </w:t>
      </w:r>
      <w:r>
        <w:rPr>
          <w:u w:val="single"/>
        </w:rPr>
        <w:tab/>
      </w:r>
      <w:r>
        <w:t>(</w:t>
      </w:r>
      <w:r w:rsidR="008727CE">
        <w:rPr>
          <w:u w:val="single"/>
        </w:rPr>
        <w:t xml:space="preserve"> </w:t>
      </w:r>
      <w:r>
        <w:rPr>
          <w:u w:val="single"/>
        </w:rPr>
        <w:tab/>
      </w:r>
      <w:r>
        <w:t>)</w:t>
      </w:r>
      <w:r w:rsidR="008727CE">
        <w:rPr>
          <w:spacing w:val="-2"/>
        </w:rPr>
        <w:t xml:space="preserve"> </w:t>
      </w:r>
      <w:r>
        <w:rPr>
          <w:spacing w:val="-5"/>
        </w:rPr>
        <w:t>«</w:t>
      </w:r>
      <w:r w:rsidR="008727CE">
        <w:rPr>
          <w:spacing w:val="-5"/>
          <w:u w:val="single"/>
        </w:rPr>
        <w:t xml:space="preserve">   </w:t>
      </w:r>
      <w:r w:rsidR="008727CE">
        <w:rPr>
          <w:spacing w:val="18"/>
          <w:u w:val="single"/>
        </w:rPr>
        <w:t xml:space="preserve"> </w:t>
      </w:r>
      <w:r>
        <w:rPr>
          <w:spacing w:val="-3"/>
        </w:rPr>
        <w:t>»</w:t>
      </w:r>
      <w:r w:rsidR="008727CE">
        <w:rPr>
          <w:spacing w:val="-3"/>
          <w:u w:val="single"/>
        </w:rPr>
        <w:t xml:space="preserve"> </w:t>
      </w:r>
      <w:r>
        <w:rPr>
          <w:spacing w:val="-3"/>
          <w:u w:val="single"/>
        </w:rPr>
        <w:tab/>
      </w:r>
      <w:r>
        <w:t>20</w:t>
      </w:r>
      <w:r w:rsidR="008727CE">
        <w:rPr>
          <w:u w:val="single"/>
        </w:rPr>
        <w:t xml:space="preserve"> </w:t>
      </w:r>
      <w:r>
        <w:t>р.</w:t>
      </w:r>
    </w:p>
    <w:p w:rsidR="001F1CE4" w:rsidRDefault="004C646A">
      <w:pPr>
        <w:spacing w:line="147" w:lineRule="exact"/>
        <w:ind w:left="5713"/>
        <w:rPr>
          <w:sz w:val="14"/>
        </w:rPr>
      </w:pPr>
      <w:r>
        <w:rPr>
          <w:sz w:val="14"/>
        </w:rPr>
        <w:t>(підпис,</w:t>
      </w:r>
      <w:r w:rsidR="008727CE">
        <w:rPr>
          <w:sz w:val="14"/>
        </w:rPr>
        <w:t xml:space="preserve"> </w:t>
      </w:r>
      <w:r>
        <w:rPr>
          <w:sz w:val="14"/>
        </w:rPr>
        <w:t>ПІБ,</w:t>
      </w:r>
      <w:r w:rsidR="008727CE">
        <w:rPr>
          <w:sz w:val="14"/>
        </w:rPr>
        <w:t xml:space="preserve"> </w:t>
      </w:r>
      <w:r>
        <w:rPr>
          <w:sz w:val="14"/>
        </w:rPr>
        <w:t>дата)</w:t>
      </w:r>
    </w:p>
    <w:p w:rsidR="001F1CE4" w:rsidRDefault="004C646A">
      <w:pPr>
        <w:tabs>
          <w:tab w:val="left" w:pos="1259"/>
          <w:tab w:val="left" w:pos="2756"/>
          <w:tab w:val="left" w:pos="4038"/>
          <w:tab w:val="left" w:pos="4983"/>
        </w:tabs>
        <w:spacing w:before="120" w:line="239" w:lineRule="exact"/>
        <w:ind w:right="962"/>
        <w:jc w:val="right"/>
      </w:pPr>
      <w:r>
        <w:t>на</w:t>
      </w:r>
      <w:r w:rsidR="008727CE">
        <w:rPr>
          <w:spacing w:val="-4"/>
        </w:rPr>
        <w:t xml:space="preserve"> </w:t>
      </w:r>
      <w:r>
        <w:t>20</w:t>
      </w:r>
      <w:r w:rsidR="008727CE">
        <w:rPr>
          <w:u w:val="single"/>
        </w:rPr>
        <w:t xml:space="preserve">  </w:t>
      </w:r>
      <w:r w:rsidR="008727CE">
        <w:rPr>
          <w:spacing w:val="53"/>
          <w:u w:val="single"/>
        </w:rPr>
        <w:t xml:space="preserve"> </w:t>
      </w:r>
      <w:r>
        <w:t>/20</w:t>
      </w:r>
      <w:r w:rsidR="008727CE">
        <w:rPr>
          <w:u w:val="single"/>
        </w:rPr>
        <w:t xml:space="preserve"> </w:t>
      </w:r>
      <w:r>
        <w:rPr>
          <w:u w:val="single"/>
        </w:rPr>
        <w:tab/>
      </w:r>
      <w:proofErr w:type="spellStart"/>
      <w:r>
        <w:t>н.р</w:t>
      </w:r>
      <w:proofErr w:type="spellEnd"/>
      <w:r>
        <w:t>.</w:t>
      </w:r>
      <w:r w:rsidR="008727CE">
        <w:rPr>
          <w:u w:val="single"/>
        </w:rPr>
        <w:t xml:space="preserve"> </w:t>
      </w:r>
      <w:r>
        <w:rPr>
          <w:u w:val="single"/>
        </w:rPr>
        <w:tab/>
      </w:r>
      <w:r>
        <w:t>(</w:t>
      </w:r>
      <w:r w:rsidR="008727CE">
        <w:rPr>
          <w:u w:val="single"/>
        </w:rPr>
        <w:t xml:space="preserve"> </w:t>
      </w:r>
      <w:r>
        <w:rPr>
          <w:u w:val="single"/>
        </w:rPr>
        <w:tab/>
      </w:r>
      <w:r>
        <w:t>)</w:t>
      </w:r>
      <w:r w:rsidR="008727CE">
        <w:t xml:space="preserve"> </w:t>
      </w:r>
      <w:r>
        <w:rPr>
          <w:spacing w:val="-5"/>
        </w:rPr>
        <w:t>«</w:t>
      </w:r>
      <w:r w:rsidR="008727CE">
        <w:rPr>
          <w:spacing w:val="-5"/>
          <w:u w:val="single"/>
        </w:rPr>
        <w:t xml:space="preserve">   </w:t>
      </w:r>
      <w:r w:rsidR="008727CE">
        <w:rPr>
          <w:spacing w:val="18"/>
          <w:u w:val="single"/>
        </w:rPr>
        <w:t xml:space="preserve"> </w:t>
      </w:r>
      <w:r>
        <w:rPr>
          <w:spacing w:val="-5"/>
        </w:rPr>
        <w:t>»</w:t>
      </w:r>
      <w:r w:rsidR="008727CE">
        <w:rPr>
          <w:spacing w:val="-5"/>
          <w:u w:val="single"/>
        </w:rPr>
        <w:t xml:space="preserve"> </w:t>
      </w:r>
      <w:r>
        <w:rPr>
          <w:spacing w:val="-5"/>
          <w:u w:val="single"/>
        </w:rPr>
        <w:tab/>
      </w:r>
      <w:r>
        <w:t>20</w:t>
      </w:r>
      <w:r w:rsidR="008727CE">
        <w:rPr>
          <w:u w:val="single"/>
        </w:rPr>
        <w:t xml:space="preserve"> </w:t>
      </w:r>
      <w:r>
        <w:t>р.</w:t>
      </w:r>
    </w:p>
    <w:p w:rsidR="001F1CE4" w:rsidRDefault="004C646A">
      <w:pPr>
        <w:spacing w:line="147" w:lineRule="exact"/>
        <w:ind w:left="5624"/>
        <w:rPr>
          <w:sz w:val="14"/>
        </w:rPr>
      </w:pPr>
      <w:r>
        <w:rPr>
          <w:sz w:val="14"/>
        </w:rPr>
        <w:t>(підпис,</w:t>
      </w:r>
      <w:r w:rsidR="008727CE">
        <w:rPr>
          <w:sz w:val="14"/>
        </w:rPr>
        <w:t xml:space="preserve"> </w:t>
      </w:r>
      <w:r>
        <w:rPr>
          <w:sz w:val="14"/>
        </w:rPr>
        <w:t>ПІБ,</w:t>
      </w:r>
      <w:r w:rsidR="008727CE">
        <w:rPr>
          <w:sz w:val="14"/>
        </w:rPr>
        <w:t xml:space="preserve"> </w:t>
      </w:r>
      <w:r>
        <w:rPr>
          <w:sz w:val="14"/>
        </w:rPr>
        <w:t>дата)</w:t>
      </w:r>
    </w:p>
    <w:p w:rsidR="001F1CE4" w:rsidRDefault="001F1CE4">
      <w:pPr>
        <w:pStyle w:val="a3"/>
        <w:rPr>
          <w:sz w:val="14"/>
        </w:rPr>
      </w:pPr>
    </w:p>
    <w:p w:rsidR="001F1CE4" w:rsidRDefault="001F1CE4">
      <w:pPr>
        <w:pStyle w:val="a3"/>
        <w:rPr>
          <w:sz w:val="14"/>
        </w:rPr>
      </w:pPr>
    </w:p>
    <w:p w:rsidR="001F1CE4" w:rsidRDefault="001F1CE4">
      <w:pPr>
        <w:pStyle w:val="a3"/>
        <w:rPr>
          <w:sz w:val="14"/>
        </w:rPr>
      </w:pPr>
    </w:p>
    <w:p w:rsidR="001F1CE4" w:rsidRDefault="001F1CE4">
      <w:pPr>
        <w:pStyle w:val="a3"/>
        <w:rPr>
          <w:sz w:val="14"/>
        </w:rPr>
      </w:pPr>
    </w:p>
    <w:p w:rsidR="001F1CE4" w:rsidRDefault="001F1CE4">
      <w:pPr>
        <w:pStyle w:val="a3"/>
        <w:rPr>
          <w:sz w:val="14"/>
        </w:rPr>
      </w:pPr>
    </w:p>
    <w:p w:rsidR="001F1CE4" w:rsidRDefault="001F1CE4">
      <w:pPr>
        <w:pStyle w:val="a3"/>
        <w:rPr>
          <w:sz w:val="14"/>
        </w:rPr>
      </w:pPr>
    </w:p>
    <w:p w:rsidR="001F1CE4" w:rsidRDefault="001F1CE4">
      <w:pPr>
        <w:pStyle w:val="a3"/>
        <w:rPr>
          <w:sz w:val="14"/>
        </w:rPr>
      </w:pPr>
    </w:p>
    <w:p w:rsidR="001F1CE4" w:rsidRDefault="001F1CE4">
      <w:pPr>
        <w:pStyle w:val="a3"/>
        <w:rPr>
          <w:sz w:val="14"/>
        </w:rPr>
      </w:pPr>
    </w:p>
    <w:p w:rsidR="001F1CE4" w:rsidRDefault="001F1CE4">
      <w:pPr>
        <w:pStyle w:val="a3"/>
        <w:rPr>
          <w:sz w:val="14"/>
        </w:rPr>
      </w:pPr>
    </w:p>
    <w:p w:rsidR="001F1CE4" w:rsidRDefault="001F1CE4">
      <w:pPr>
        <w:pStyle w:val="a3"/>
        <w:rPr>
          <w:sz w:val="14"/>
        </w:rPr>
      </w:pPr>
    </w:p>
    <w:p w:rsidR="001F1CE4" w:rsidRDefault="001F1CE4">
      <w:pPr>
        <w:pStyle w:val="a3"/>
        <w:spacing w:before="9"/>
        <w:rPr>
          <w:sz w:val="17"/>
        </w:rPr>
      </w:pPr>
    </w:p>
    <w:p w:rsidR="001F1CE4" w:rsidRDefault="004C646A">
      <w:pPr>
        <w:pStyle w:val="a3"/>
        <w:spacing w:before="1"/>
        <w:ind w:left="4237" w:right="4413" w:firstLine="1"/>
        <w:jc w:val="center"/>
      </w:pPr>
      <w:r>
        <w:t>Дніпро</w:t>
      </w:r>
      <w:r w:rsidR="008727CE">
        <w:t xml:space="preserve"> </w:t>
      </w:r>
      <w:r>
        <w:t>НТУ</w:t>
      </w:r>
      <w:r w:rsidR="008727CE">
        <w:t xml:space="preserve"> </w:t>
      </w:r>
      <w:r>
        <w:t>«ДП»</w:t>
      </w:r>
      <w:r w:rsidR="008727CE">
        <w:t xml:space="preserve"> </w:t>
      </w:r>
      <w:r>
        <w:t>202</w:t>
      </w:r>
      <w:r w:rsidR="00275B37">
        <w:t>6</w:t>
      </w:r>
    </w:p>
    <w:p w:rsidR="001F1CE4" w:rsidRDefault="001F1CE4">
      <w:pPr>
        <w:jc w:val="center"/>
        <w:sectPr w:rsidR="001F1CE4">
          <w:type w:val="continuous"/>
          <w:pgSz w:w="11910" w:h="16840"/>
          <w:pgMar w:top="1040" w:right="740" w:bottom="280" w:left="1200" w:header="720" w:footer="720" w:gutter="0"/>
          <w:cols w:space="720"/>
        </w:sectPr>
      </w:pPr>
    </w:p>
    <w:p w:rsidR="001F1CE4" w:rsidRDefault="004C646A" w:rsidP="003E0CE3">
      <w:pPr>
        <w:pStyle w:val="a3"/>
        <w:spacing w:before="67"/>
        <w:ind w:left="218" w:right="47" w:firstLine="566"/>
        <w:jc w:val="both"/>
      </w:pPr>
      <w:r>
        <w:lastRenderedPageBreak/>
        <w:t>Робоча</w:t>
      </w:r>
      <w:r w:rsidR="008727CE">
        <w:t xml:space="preserve"> </w:t>
      </w:r>
      <w:r>
        <w:t>програма</w:t>
      </w:r>
      <w:r w:rsidR="008727CE">
        <w:t xml:space="preserve"> </w:t>
      </w:r>
      <w:r>
        <w:t>навчальної</w:t>
      </w:r>
      <w:r w:rsidR="008727CE">
        <w:t xml:space="preserve"> </w:t>
      </w:r>
      <w:r>
        <w:t>дисципліни</w:t>
      </w:r>
      <w:r w:rsidR="008727CE">
        <w:t xml:space="preserve"> </w:t>
      </w:r>
      <w:r>
        <w:t>«Палеонтологія»</w:t>
      </w:r>
      <w:r w:rsidR="008727CE">
        <w:t xml:space="preserve"> </w:t>
      </w:r>
      <w:r>
        <w:t>для</w:t>
      </w:r>
      <w:r w:rsidR="008727CE">
        <w:t xml:space="preserve"> </w:t>
      </w:r>
      <w:r>
        <w:t>бакалаврів</w:t>
      </w:r>
      <w:r w:rsidR="008727CE">
        <w:t xml:space="preserve"> </w:t>
      </w:r>
      <w:r>
        <w:t>спеціальності</w:t>
      </w:r>
      <w:r w:rsidR="008727CE">
        <w:t xml:space="preserve"> </w:t>
      </w:r>
      <w:r>
        <w:t>103</w:t>
      </w:r>
      <w:r w:rsidR="008727CE">
        <w:t xml:space="preserve"> </w:t>
      </w:r>
      <w:r>
        <w:t>Науки</w:t>
      </w:r>
      <w:r w:rsidR="008727CE">
        <w:t xml:space="preserve"> </w:t>
      </w:r>
      <w:r>
        <w:t>про</w:t>
      </w:r>
      <w:r w:rsidR="008727CE">
        <w:t xml:space="preserve"> </w:t>
      </w:r>
      <w:r>
        <w:t>Землю</w:t>
      </w:r>
      <w:r w:rsidR="008727CE">
        <w:t xml:space="preserve"> </w:t>
      </w:r>
      <w:r>
        <w:t>/</w:t>
      </w:r>
      <w:r w:rsidR="008727CE">
        <w:t xml:space="preserve"> </w:t>
      </w:r>
      <w:r>
        <w:t>Нац.</w:t>
      </w:r>
      <w:r w:rsidR="008727CE">
        <w:t xml:space="preserve"> </w:t>
      </w:r>
      <w:r>
        <w:t>техн.</w:t>
      </w:r>
      <w:r w:rsidR="008727CE">
        <w:t xml:space="preserve"> </w:t>
      </w:r>
      <w:r>
        <w:t>ун-т.</w:t>
      </w:r>
      <w:r w:rsidR="008727CE">
        <w:t xml:space="preserve"> </w:t>
      </w:r>
      <w:r>
        <w:t>«Дніпровська</w:t>
      </w:r>
      <w:r w:rsidR="008727CE">
        <w:t xml:space="preserve"> </w:t>
      </w:r>
      <w:r>
        <w:t>політехніка»,</w:t>
      </w:r>
      <w:r w:rsidR="008727CE">
        <w:t xml:space="preserve"> </w:t>
      </w:r>
      <w:r>
        <w:t>каф.</w:t>
      </w:r>
      <w:r w:rsidR="008727CE">
        <w:t xml:space="preserve"> </w:t>
      </w:r>
      <w:r>
        <w:t>геології</w:t>
      </w:r>
      <w:r w:rsidR="008727CE">
        <w:t xml:space="preserve"> </w:t>
      </w:r>
      <w:r>
        <w:t>та</w:t>
      </w:r>
      <w:r w:rsidR="008727CE">
        <w:t xml:space="preserve"> </w:t>
      </w:r>
      <w:r>
        <w:t>розвідки</w:t>
      </w:r>
      <w:r w:rsidR="008727CE">
        <w:t xml:space="preserve"> </w:t>
      </w:r>
      <w:r>
        <w:t>родовищ</w:t>
      </w:r>
      <w:r w:rsidR="008727CE">
        <w:t xml:space="preserve"> </w:t>
      </w:r>
      <w:r>
        <w:t>корисних</w:t>
      </w:r>
      <w:r w:rsidR="008727CE">
        <w:t xml:space="preserve"> </w:t>
      </w:r>
      <w:r>
        <w:t>.</w:t>
      </w:r>
      <w:r w:rsidR="008727CE">
        <w:t xml:space="preserve"> </w:t>
      </w:r>
      <w:r>
        <w:t>–</w:t>
      </w:r>
      <w:r w:rsidR="008727CE">
        <w:t xml:space="preserve"> </w:t>
      </w:r>
      <w:r>
        <w:t>Д.:</w:t>
      </w:r>
      <w:r w:rsidR="008727CE">
        <w:t xml:space="preserve"> </w:t>
      </w:r>
      <w:r>
        <w:t>НТУ</w:t>
      </w:r>
      <w:r w:rsidR="008727CE">
        <w:t xml:space="preserve"> </w:t>
      </w:r>
      <w:r>
        <w:t>«ДП»,</w:t>
      </w:r>
      <w:r w:rsidR="008727CE">
        <w:t xml:space="preserve"> </w:t>
      </w:r>
      <w:r>
        <w:t>202</w:t>
      </w:r>
      <w:r w:rsidR="00275B37">
        <w:t>6</w:t>
      </w:r>
      <w:r>
        <w:t>.</w:t>
      </w:r>
      <w:r w:rsidR="008727CE">
        <w:t xml:space="preserve"> </w:t>
      </w:r>
      <w:r>
        <w:t>–</w:t>
      </w:r>
      <w:r w:rsidR="008727CE">
        <w:t xml:space="preserve"> </w:t>
      </w:r>
      <w:r>
        <w:t>1</w:t>
      </w:r>
      <w:r w:rsidR="00A90291">
        <w:t>2</w:t>
      </w:r>
      <w:r w:rsidR="008727CE">
        <w:rPr>
          <w:spacing w:val="-5"/>
        </w:rPr>
        <w:t xml:space="preserve"> </w:t>
      </w:r>
      <w:r>
        <w:t>с.</w:t>
      </w:r>
    </w:p>
    <w:p w:rsidR="001F1CE4" w:rsidRDefault="004C646A" w:rsidP="00885B92">
      <w:pPr>
        <w:pStyle w:val="a3"/>
        <w:spacing w:before="241"/>
        <w:ind w:left="218" w:right="47" w:firstLine="566"/>
        <w:jc w:val="both"/>
      </w:pPr>
      <w:r>
        <w:t>Розробник</w:t>
      </w:r>
      <w:r w:rsidR="00EB170F">
        <w:t xml:space="preserve">: </w:t>
      </w:r>
      <w:r>
        <w:t>Москаленко</w:t>
      </w:r>
      <w:r w:rsidR="008727CE">
        <w:t xml:space="preserve"> </w:t>
      </w:r>
      <w:r>
        <w:t>А</w:t>
      </w:r>
      <w:r w:rsidR="009C34B8">
        <w:t xml:space="preserve">лла </w:t>
      </w:r>
      <w:r>
        <w:t>Б</w:t>
      </w:r>
      <w:r w:rsidR="009C34B8">
        <w:t>орисівна</w:t>
      </w:r>
      <w:r>
        <w:t>,</w:t>
      </w:r>
      <w:r w:rsidR="008727CE">
        <w:t xml:space="preserve"> </w:t>
      </w:r>
      <w:r>
        <w:t>асистент</w:t>
      </w:r>
      <w:r w:rsidR="008727CE">
        <w:t xml:space="preserve"> </w:t>
      </w:r>
      <w:r>
        <w:t>кафедри</w:t>
      </w:r>
      <w:r w:rsidR="008727CE">
        <w:t xml:space="preserve"> </w:t>
      </w:r>
      <w:r>
        <w:t>геології</w:t>
      </w:r>
      <w:r w:rsidR="008727CE">
        <w:t xml:space="preserve"> </w:t>
      </w:r>
      <w:r>
        <w:t>та</w:t>
      </w:r>
      <w:r w:rsidR="008727CE">
        <w:t xml:space="preserve"> </w:t>
      </w:r>
      <w:r>
        <w:t>розвідки</w:t>
      </w:r>
      <w:r w:rsidR="008727CE">
        <w:t xml:space="preserve"> </w:t>
      </w:r>
      <w:r>
        <w:t>родовищ</w:t>
      </w:r>
      <w:r w:rsidR="008727CE">
        <w:t xml:space="preserve"> </w:t>
      </w:r>
      <w:r>
        <w:t>корисних</w:t>
      </w:r>
      <w:r w:rsidR="008727CE">
        <w:t xml:space="preserve"> </w:t>
      </w:r>
      <w:r>
        <w:t>копалин.</w:t>
      </w:r>
    </w:p>
    <w:p w:rsidR="001F1CE4" w:rsidRDefault="004C646A" w:rsidP="00885B92">
      <w:pPr>
        <w:pStyle w:val="a3"/>
        <w:spacing w:before="240"/>
        <w:ind w:left="785" w:right="47"/>
        <w:jc w:val="both"/>
      </w:pPr>
      <w:r>
        <w:t>Робоча</w:t>
      </w:r>
      <w:r w:rsidR="008727CE">
        <w:t xml:space="preserve"> </w:t>
      </w:r>
      <w:r>
        <w:t>програма</w:t>
      </w:r>
      <w:r w:rsidR="008727CE">
        <w:t xml:space="preserve"> </w:t>
      </w:r>
      <w:r>
        <w:t>регламентує:</w:t>
      </w:r>
    </w:p>
    <w:p w:rsidR="001F1CE4" w:rsidRDefault="004C646A" w:rsidP="00885B92">
      <w:pPr>
        <w:pStyle w:val="a4"/>
        <w:numPr>
          <w:ilvl w:val="0"/>
          <w:numId w:val="19"/>
        </w:numPr>
        <w:tabs>
          <w:tab w:val="left" w:pos="997"/>
        </w:tabs>
        <w:spacing w:before="122" w:line="322" w:lineRule="exact"/>
        <w:ind w:left="996" w:right="47"/>
        <w:jc w:val="both"/>
        <w:rPr>
          <w:sz w:val="28"/>
        </w:rPr>
      </w:pPr>
      <w:r>
        <w:rPr>
          <w:sz w:val="28"/>
        </w:rPr>
        <w:t>мету</w:t>
      </w:r>
      <w:r w:rsidR="008727CE">
        <w:rPr>
          <w:spacing w:val="-4"/>
          <w:sz w:val="28"/>
        </w:rPr>
        <w:t xml:space="preserve"> </w:t>
      </w:r>
      <w:r>
        <w:rPr>
          <w:sz w:val="28"/>
        </w:rPr>
        <w:t>дисципліни;</w:t>
      </w:r>
    </w:p>
    <w:p w:rsidR="001F1CE4" w:rsidRDefault="004C646A" w:rsidP="00885B92">
      <w:pPr>
        <w:pStyle w:val="a4"/>
        <w:numPr>
          <w:ilvl w:val="0"/>
          <w:numId w:val="19"/>
        </w:numPr>
        <w:tabs>
          <w:tab w:val="left" w:pos="997"/>
          <w:tab w:val="left" w:pos="3110"/>
          <w:tab w:val="left" w:pos="4802"/>
          <w:tab w:val="left" w:pos="6368"/>
          <w:tab w:val="left" w:pos="8144"/>
          <w:tab w:val="left" w:pos="8808"/>
        </w:tabs>
        <w:ind w:right="47" w:firstLine="566"/>
        <w:jc w:val="both"/>
        <w:rPr>
          <w:sz w:val="28"/>
        </w:rPr>
      </w:pPr>
      <w:r>
        <w:rPr>
          <w:sz w:val="28"/>
        </w:rPr>
        <w:t>дис</w:t>
      </w:r>
      <w:r w:rsidR="000B0DCB">
        <w:rPr>
          <w:sz w:val="28"/>
        </w:rPr>
        <w:t>циплінарні результати навчання</w:t>
      </w:r>
      <w:r>
        <w:rPr>
          <w:sz w:val="28"/>
        </w:rPr>
        <w:t>;</w:t>
      </w:r>
    </w:p>
    <w:p w:rsidR="001F1CE4" w:rsidRDefault="004C646A" w:rsidP="00885B92">
      <w:pPr>
        <w:pStyle w:val="a4"/>
        <w:numPr>
          <w:ilvl w:val="0"/>
          <w:numId w:val="19"/>
        </w:numPr>
        <w:tabs>
          <w:tab w:val="left" w:pos="997"/>
        </w:tabs>
        <w:spacing w:line="322" w:lineRule="exact"/>
        <w:ind w:left="996" w:right="47"/>
        <w:jc w:val="both"/>
        <w:rPr>
          <w:sz w:val="28"/>
        </w:rPr>
      </w:pPr>
      <w:r>
        <w:rPr>
          <w:sz w:val="28"/>
        </w:rPr>
        <w:t>базові</w:t>
      </w:r>
      <w:r w:rsidR="008727CE">
        <w:rPr>
          <w:sz w:val="28"/>
        </w:rPr>
        <w:t xml:space="preserve"> </w:t>
      </w:r>
      <w:r>
        <w:rPr>
          <w:sz w:val="28"/>
        </w:rPr>
        <w:t>дисципліни;</w:t>
      </w:r>
    </w:p>
    <w:p w:rsidR="001F1CE4" w:rsidRDefault="004C646A" w:rsidP="00885B92">
      <w:pPr>
        <w:pStyle w:val="a4"/>
        <w:numPr>
          <w:ilvl w:val="0"/>
          <w:numId w:val="19"/>
        </w:numPr>
        <w:tabs>
          <w:tab w:val="left" w:pos="997"/>
        </w:tabs>
        <w:ind w:right="47" w:firstLine="566"/>
        <w:jc w:val="both"/>
        <w:rPr>
          <w:sz w:val="28"/>
        </w:rPr>
      </w:pPr>
      <w:r>
        <w:rPr>
          <w:sz w:val="28"/>
        </w:rPr>
        <w:t>обсяг</w:t>
      </w:r>
      <w:r w:rsidR="008727CE">
        <w:rPr>
          <w:sz w:val="28"/>
        </w:rPr>
        <w:t xml:space="preserve"> </w:t>
      </w:r>
      <w:r>
        <w:rPr>
          <w:sz w:val="28"/>
        </w:rPr>
        <w:t>і</w:t>
      </w:r>
      <w:r w:rsidR="008727CE">
        <w:rPr>
          <w:sz w:val="28"/>
        </w:rPr>
        <w:t xml:space="preserve"> </w:t>
      </w:r>
      <w:r>
        <w:rPr>
          <w:sz w:val="28"/>
        </w:rPr>
        <w:t>розподіл</w:t>
      </w:r>
      <w:r w:rsidR="008727CE">
        <w:rPr>
          <w:sz w:val="28"/>
        </w:rPr>
        <w:t xml:space="preserve"> </w:t>
      </w:r>
      <w:r>
        <w:rPr>
          <w:sz w:val="28"/>
        </w:rPr>
        <w:t>за</w:t>
      </w:r>
      <w:r w:rsidR="008727CE">
        <w:rPr>
          <w:sz w:val="28"/>
        </w:rPr>
        <w:t xml:space="preserve"> </w:t>
      </w:r>
      <w:r>
        <w:rPr>
          <w:sz w:val="28"/>
        </w:rPr>
        <w:t>формами</w:t>
      </w:r>
      <w:r w:rsidR="008727CE">
        <w:rPr>
          <w:sz w:val="28"/>
        </w:rPr>
        <w:t xml:space="preserve"> </w:t>
      </w:r>
      <w:r>
        <w:rPr>
          <w:sz w:val="28"/>
        </w:rPr>
        <w:t>організації</w:t>
      </w:r>
      <w:r w:rsidR="008727CE">
        <w:rPr>
          <w:sz w:val="28"/>
        </w:rPr>
        <w:t xml:space="preserve"> </w:t>
      </w:r>
      <w:r>
        <w:rPr>
          <w:sz w:val="28"/>
        </w:rPr>
        <w:t>освітнього</w:t>
      </w:r>
      <w:r w:rsidR="008727CE">
        <w:rPr>
          <w:sz w:val="28"/>
        </w:rPr>
        <w:t xml:space="preserve"> </w:t>
      </w:r>
      <w:r>
        <w:rPr>
          <w:sz w:val="28"/>
        </w:rPr>
        <w:t>процесу</w:t>
      </w:r>
      <w:r w:rsidR="008727CE">
        <w:rPr>
          <w:sz w:val="28"/>
        </w:rPr>
        <w:t xml:space="preserve"> </w:t>
      </w:r>
      <w:r>
        <w:rPr>
          <w:sz w:val="28"/>
        </w:rPr>
        <w:t>та</w:t>
      </w:r>
      <w:r w:rsidR="008727CE">
        <w:rPr>
          <w:sz w:val="28"/>
        </w:rPr>
        <w:t xml:space="preserve"> </w:t>
      </w:r>
      <w:r>
        <w:rPr>
          <w:sz w:val="28"/>
        </w:rPr>
        <w:t>видами</w:t>
      </w:r>
      <w:r w:rsidR="008727CE">
        <w:rPr>
          <w:sz w:val="28"/>
        </w:rPr>
        <w:t xml:space="preserve"> </w:t>
      </w:r>
      <w:r>
        <w:rPr>
          <w:sz w:val="28"/>
        </w:rPr>
        <w:t>навчальних</w:t>
      </w:r>
      <w:r w:rsidR="008727CE">
        <w:rPr>
          <w:sz w:val="28"/>
        </w:rPr>
        <w:t xml:space="preserve"> </w:t>
      </w:r>
      <w:r>
        <w:rPr>
          <w:sz w:val="28"/>
        </w:rPr>
        <w:t>занять;</w:t>
      </w:r>
    </w:p>
    <w:p w:rsidR="001F1CE4" w:rsidRDefault="004C646A" w:rsidP="00885B92">
      <w:pPr>
        <w:pStyle w:val="a4"/>
        <w:numPr>
          <w:ilvl w:val="0"/>
          <w:numId w:val="19"/>
        </w:numPr>
        <w:tabs>
          <w:tab w:val="left" w:pos="997"/>
        </w:tabs>
        <w:spacing w:before="1" w:line="322" w:lineRule="exact"/>
        <w:ind w:left="996" w:right="47"/>
        <w:jc w:val="both"/>
        <w:rPr>
          <w:sz w:val="28"/>
        </w:rPr>
      </w:pPr>
      <w:r>
        <w:rPr>
          <w:sz w:val="28"/>
        </w:rPr>
        <w:t>програму</w:t>
      </w:r>
      <w:r w:rsidR="008727CE">
        <w:rPr>
          <w:sz w:val="28"/>
        </w:rPr>
        <w:t xml:space="preserve"> </w:t>
      </w:r>
      <w:r>
        <w:rPr>
          <w:sz w:val="28"/>
        </w:rPr>
        <w:t>дисципліни</w:t>
      </w:r>
      <w:r w:rsidR="008727CE">
        <w:rPr>
          <w:sz w:val="28"/>
        </w:rPr>
        <w:t xml:space="preserve"> </w:t>
      </w:r>
      <w:r>
        <w:rPr>
          <w:sz w:val="28"/>
        </w:rPr>
        <w:t>(тематичний</w:t>
      </w:r>
      <w:r w:rsidR="008727CE">
        <w:rPr>
          <w:sz w:val="28"/>
        </w:rPr>
        <w:t xml:space="preserve"> </w:t>
      </w:r>
      <w:r>
        <w:rPr>
          <w:sz w:val="28"/>
        </w:rPr>
        <w:t>план</w:t>
      </w:r>
      <w:r w:rsidR="008727CE">
        <w:rPr>
          <w:sz w:val="28"/>
        </w:rPr>
        <w:t xml:space="preserve"> </w:t>
      </w:r>
      <w:r>
        <w:rPr>
          <w:sz w:val="28"/>
        </w:rPr>
        <w:t>за</w:t>
      </w:r>
      <w:r w:rsidR="008727CE">
        <w:rPr>
          <w:sz w:val="28"/>
        </w:rPr>
        <w:t xml:space="preserve"> </w:t>
      </w:r>
      <w:r>
        <w:rPr>
          <w:sz w:val="28"/>
        </w:rPr>
        <w:t>видами</w:t>
      </w:r>
      <w:r w:rsidR="008727CE">
        <w:rPr>
          <w:sz w:val="28"/>
        </w:rPr>
        <w:t xml:space="preserve"> </w:t>
      </w:r>
      <w:r>
        <w:rPr>
          <w:sz w:val="28"/>
        </w:rPr>
        <w:t>навчальних</w:t>
      </w:r>
      <w:r w:rsidR="008727CE">
        <w:rPr>
          <w:spacing w:val="-18"/>
          <w:sz w:val="28"/>
        </w:rPr>
        <w:t xml:space="preserve"> </w:t>
      </w:r>
      <w:r>
        <w:rPr>
          <w:sz w:val="28"/>
        </w:rPr>
        <w:t>занять);</w:t>
      </w:r>
    </w:p>
    <w:p w:rsidR="001F1CE4" w:rsidRDefault="004C646A" w:rsidP="00885B92">
      <w:pPr>
        <w:pStyle w:val="a4"/>
        <w:numPr>
          <w:ilvl w:val="0"/>
          <w:numId w:val="19"/>
        </w:numPr>
        <w:tabs>
          <w:tab w:val="left" w:pos="997"/>
        </w:tabs>
        <w:ind w:right="47" w:firstLine="566"/>
        <w:jc w:val="both"/>
        <w:rPr>
          <w:sz w:val="28"/>
        </w:rPr>
      </w:pPr>
      <w:r>
        <w:rPr>
          <w:sz w:val="28"/>
        </w:rPr>
        <w:t>алгоритм</w:t>
      </w:r>
      <w:r w:rsidR="008727CE">
        <w:rPr>
          <w:sz w:val="28"/>
        </w:rPr>
        <w:t xml:space="preserve"> </w:t>
      </w:r>
      <w:r>
        <w:rPr>
          <w:sz w:val="28"/>
        </w:rPr>
        <w:t>оцінювання</w:t>
      </w:r>
      <w:r w:rsidR="008727CE">
        <w:rPr>
          <w:sz w:val="28"/>
        </w:rPr>
        <w:t xml:space="preserve"> </w:t>
      </w:r>
      <w:r>
        <w:rPr>
          <w:sz w:val="28"/>
        </w:rPr>
        <w:t>рівня</w:t>
      </w:r>
      <w:r w:rsidR="008727CE">
        <w:rPr>
          <w:sz w:val="28"/>
        </w:rPr>
        <w:t xml:space="preserve"> </w:t>
      </w:r>
      <w:r>
        <w:rPr>
          <w:sz w:val="28"/>
        </w:rPr>
        <w:t>досягнення</w:t>
      </w:r>
      <w:r w:rsidR="008727CE">
        <w:rPr>
          <w:sz w:val="28"/>
        </w:rPr>
        <w:t xml:space="preserve"> </w:t>
      </w:r>
      <w:r>
        <w:rPr>
          <w:sz w:val="28"/>
        </w:rPr>
        <w:t>дисциплінарних</w:t>
      </w:r>
      <w:r w:rsidR="008727CE">
        <w:rPr>
          <w:sz w:val="28"/>
        </w:rPr>
        <w:t xml:space="preserve"> </w:t>
      </w:r>
      <w:r>
        <w:rPr>
          <w:sz w:val="28"/>
        </w:rPr>
        <w:t>результатів</w:t>
      </w:r>
      <w:r w:rsidR="008727CE">
        <w:rPr>
          <w:sz w:val="28"/>
        </w:rPr>
        <w:t xml:space="preserve"> </w:t>
      </w:r>
      <w:r>
        <w:rPr>
          <w:sz w:val="28"/>
        </w:rPr>
        <w:t>навчання</w:t>
      </w:r>
      <w:r w:rsidR="008727CE">
        <w:rPr>
          <w:sz w:val="28"/>
        </w:rPr>
        <w:t xml:space="preserve"> </w:t>
      </w:r>
      <w:r>
        <w:rPr>
          <w:sz w:val="28"/>
        </w:rPr>
        <w:t>(шкали,</w:t>
      </w:r>
      <w:r w:rsidR="008727CE">
        <w:rPr>
          <w:sz w:val="28"/>
        </w:rPr>
        <w:t xml:space="preserve"> </w:t>
      </w:r>
      <w:r>
        <w:rPr>
          <w:sz w:val="28"/>
        </w:rPr>
        <w:t>засоби,</w:t>
      </w:r>
      <w:r w:rsidR="008727CE">
        <w:rPr>
          <w:sz w:val="28"/>
        </w:rPr>
        <w:t xml:space="preserve"> </w:t>
      </w:r>
      <w:r>
        <w:rPr>
          <w:sz w:val="28"/>
        </w:rPr>
        <w:t>процедури</w:t>
      </w:r>
      <w:r w:rsidR="008727CE">
        <w:rPr>
          <w:sz w:val="28"/>
        </w:rPr>
        <w:t xml:space="preserve"> </w:t>
      </w:r>
      <w:r>
        <w:rPr>
          <w:sz w:val="28"/>
        </w:rPr>
        <w:t>та</w:t>
      </w:r>
      <w:r w:rsidR="008727CE">
        <w:rPr>
          <w:sz w:val="28"/>
        </w:rPr>
        <w:t xml:space="preserve"> </w:t>
      </w:r>
      <w:r>
        <w:rPr>
          <w:sz w:val="28"/>
        </w:rPr>
        <w:t>критерії</w:t>
      </w:r>
      <w:r w:rsidR="008727CE">
        <w:rPr>
          <w:spacing w:val="-7"/>
          <w:sz w:val="28"/>
        </w:rPr>
        <w:t xml:space="preserve"> </w:t>
      </w:r>
      <w:r>
        <w:rPr>
          <w:sz w:val="28"/>
        </w:rPr>
        <w:t>оцінювання);</w:t>
      </w:r>
    </w:p>
    <w:p w:rsidR="001F1CE4" w:rsidRDefault="004C646A" w:rsidP="00885B92">
      <w:pPr>
        <w:pStyle w:val="a4"/>
        <w:numPr>
          <w:ilvl w:val="0"/>
          <w:numId w:val="19"/>
        </w:numPr>
        <w:tabs>
          <w:tab w:val="left" w:pos="997"/>
        </w:tabs>
        <w:spacing w:line="321" w:lineRule="exact"/>
        <w:ind w:left="996" w:right="47"/>
        <w:jc w:val="both"/>
        <w:rPr>
          <w:sz w:val="28"/>
        </w:rPr>
      </w:pPr>
      <w:r>
        <w:rPr>
          <w:sz w:val="28"/>
        </w:rPr>
        <w:t>інструменти,</w:t>
      </w:r>
      <w:r w:rsidR="008727CE">
        <w:rPr>
          <w:sz w:val="28"/>
        </w:rPr>
        <w:t xml:space="preserve"> </w:t>
      </w:r>
      <w:r>
        <w:rPr>
          <w:sz w:val="28"/>
        </w:rPr>
        <w:t>обладнання</w:t>
      </w:r>
      <w:r w:rsidR="008727CE">
        <w:rPr>
          <w:sz w:val="28"/>
        </w:rPr>
        <w:t xml:space="preserve"> </w:t>
      </w:r>
      <w:r>
        <w:rPr>
          <w:sz w:val="28"/>
        </w:rPr>
        <w:t>та</w:t>
      </w:r>
      <w:r w:rsidR="008727CE">
        <w:rPr>
          <w:sz w:val="28"/>
        </w:rPr>
        <w:t xml:space="preserve"> </w:t>
      </w:r>
      <w:r>
        <w:rPr>
          <w:sz w:val="28"/>
        </w:rPr>
        <w:t>програмне</w:t>
      </w:r>
      <w:r w:rsidR="008727CE">
        <w:rPr>
          <w:spacing w:val="-9"/>
          <w:sz w:val="28"/>
        </w:rPr>
        <w:t xml:space="preserve"> </w:t>
      </w:r>
      <w:r>
        <w:rPr>
          <w:sz w:val="28"/>
        </w:rPr>
        <w:t>забезпечення;</w:t>
      </w:r>
    </w:p>
    <w:p w:rsidR="001F1CE4" w:rsidRDefault="004C646A" w:rsidP="00885B92">
      <w:pPr>
        <w:pStyle w:val="a4"/>
        <w:numPr>
          <w:ilvl w:val="0"/>
          <w:numId w:val="19"/>
        </w:numPr>
        <w:tabs>
          <w:tab w:val="left" w:pos="997"/>
        </w:tabs>
        <w:ind w:left="996" w:right="47"/>
        <w:jc w:val="both"/>
        <w:rPr>
          <w:sz w:val="28"/>
        </w:rPr>
      </w:pPr>
      <w:r>
        <w:rPr>
          <w:sz w:val="28"/>
        </w:rPr>
        <w:t>рекомендовані</w:t>
      </w:r>
      <w:r w:rsidR="008727CE">
        <w:rPr>
          <w:sz w:val="28"/>
        </w:rPr>
        <w:t xml:space="preserve"> </w:t>
      </w:r>
      <w:r>
        <w:rPr>
          <w:sz w:val="28"/>
        </w:rPr>
        <w:t>джерела</w:t>
      </w:r>
      <w:r w:rsidR="008727CE">
        <w:rPr>
          <w:spacing w:val="-5"/>
          <w:sz w:val="28"/>
        </w:rPr>
        <w:t xml:space="preserve"> </w:t>
      </w:r>
      <w:r>
        <w:rPr>
          <w:sz w:val="28"/>
        </w:rPr>
        <w:t>інформації.</w:t>
      </w:r>
    </w:p>
    <w:p w:rsidR="001F1CE4" w:rsidRDefault="001F1CE4">
      <w:pPr>
        <w:pStyle w:val="a3"/>
        <w:spacing w:before="2"/>
        <w:rPr>
          <w:sz w:val="38"/>
        </w:rPr>
      </w:pPr>
    </w:p>
    <w:p w:rsidR="001F1CE4" w:rsidRDefault="004C646A" w:rsidP="003E0CE3">
      <w:pPr>
        <w:pStyle w:val="a3"/>
        <w:spacing w:before="1" w:line="232" w:lineRule="auto"/>
        <w:ind w:left="218" w:right="47" w:firstLine="566"/>
        <w:jc w:val="both"/>
      </w:pPr>
      <w:r>
        <w:t>Робоча</w:t>
      </w:r>
      <w:r w:rsidR="008727CE">
        <w:t xml:space="preserve"> </w:t>
      </w:r>
      <w:r>
        <w:t>програма</w:t>
      </w:r>
      <w:r w:rsidR="008727CE">
        <w:t xml:space="preserve"> </w:t>
      </w:r>
      <w:r>
        <w:t>призначена</w:t>
      </w:r>
      <w:r w:rsidR="008727CE">
        <w:t xml:space="preserve"> </w:t>
      </w:r>
      <w:r>
        <w:t>для</w:t>
      </w:r>
      <w:r w:rsidR="008727CE">
        <w:t xml:space="preserve"> </w:t>
      </w:r>
      <w:r>
        <w:t>реалізації</w:t>
      </w:r>
      <w:r w:rsidR="008727CE">
        <w:t xml:space="preserve"> </w:t>
      </w:r>
      <w:proofErr w:type="spellStart"/>
      <w:r>
        <w:t>компетентнісного</w:t>
      </w:r>
      <w:proofErr w:type="spellEnd"/>
      <w:r w:rsidR="008727CE">
        <w:t xml:space="preserve"> </w:t>
      </w:r>
      <w:r>
        <w:t>підходу</w:t>
      </w:r>
      <w:r w:rsidR="008727CE">
        <w:t xml:space="preserve"> </w:t>
      </w:r>
      <w:r>
        <w:t>під</w:t>
      </w:r>
      <w:r w:rsidR="008727CE">
        <w:t xml:space="preserve"> </w:t>
      </w:r>
      <w:r>
        <w:t>час</w:t>
      </w:r>
      <w:r w:rsidR="008727CE">
        <w:t xml:space="preserve"> </w:t>
      </w:r>
      <w:r>
        <w:t>планування</w:t>
      </w:r>
      <w:r w:rsidR="008727CE">
        <w:t xml:space="preserve"> </w:t>
      </w:r>
      <w:r>
        <w:t>освітнього</w:t>
      </w:r>
      <w:r w:rsidR="008727CE">
        <w:t xml:space="preserve"> </w:t>
      </w:r>
      <w:r>
        <w:t>процесу,</w:t>
      </w:r>
      <w:r w:rsidR="008727CE">
        <w:t xml:space="preserve"> </w:t>
      </w:r>
      <w:r>
        <w:t>викладання</w:t>
      </w:r>
      <w:r w:rsidR="008727CE">
        <w:t xml:space="preserve"> </w:t>
      </w:r>
      <w:r>
        <w:t>дисципліни,</w:t>
      </w:r>
      <w:r w:rsidR="008727CE">
        <w:t xml:space="preserve"> </w:t>
      </w:r>
      <w:r>
        <w:t>підготовки</w:t>
      </w:r>
      <w:r w:rsidR="008727CE">
        <w:t xml:space="preserve"> </w:t>
      </w:r>
      <w:r>
        <w:t>студентів</w:t>
      </w:r>
      <w:r w:rsidR="008727CE">
        <w:t xml:space="preserve"> </w:t>
      </w:r>
      <w:r>
        <w:t>до</w:t>
      </w:r>
      <w:r w:rsidR="008727CE">
        <w:t xml:space="preserve"> </w:t>
      </w:r>
      <w:r>
        <w:t>контрольних</w:t>
      </w:r>
      <w:r w:rsidR="008727CE">
        <w:t xml:space="preserve"> </w:t>
      </w:r>
      <w:r>
        <w:t>заходів,</w:t>
      </w:r>
      <w:r w:rsidR="008727CE">
        <w:t xml:space="preserve"> </w:t>
      </w:r>
      <w:r>
        <w:t>контролю</w:t>
      </w:r>
      <w:r w:rsidR="008727CE">
        <w:t xml:space="preserve"> </w:t>
      </w:r>
      <w:r>
        <w:t>провадження</w:t>
      </w:r>
      <w:r w:rsidR="008727CE">
        <w:t xml:space="preserve"> </w:t>
      </w:r>
      <w:r>
        <w:t>освітньої</w:t>
      </w:r>
      <w:r w:rsidR="008727CE">
        <w:t xml:space="preserve"> </w:t>
      </w:r>
      <w:r>
        <w:t>діяльності,</w:t>
      </w:r>
      <w:r w:rsidR="008727CE">
        <w:t xml:space="preserve"> </w:t>
      </w:r>
      <w:r>
        <w:t>внутрішнього</w:t>
      </w:r>
      <w:r w:rsidR="008727CE">
        <w:t xml:space="preserve"> </w:t>
      </w:r>
      <w:r>
        <w:t>та</w:t>
      </w:r>
      <w:r w:rsidR="008727CE">
        <w:t xml:space="preserve"> </w:t>
      </w:r>
      <w:r>
        <w:t>зовнішнього</w:t>
      </w:r>
      <w:r w:rsidR="008727CE">
        <w:t xml:space="preserve"> </w:t>
      </w:r>
      <w:r>
        <w:t>контролю</w:t>
      </w:r>
      <w:r w:rsidR="008727CE">
        <w:t xml:space="preserve"> </w:t>
      </w:r>
      <w:r>
        <w:t>забезпечення</w:t>
      </w:r>
      <w:r w:rsidR="008727CE">
        <w:t xml:space="preserve"> </w:t>
      </w:r>
      <w:r>
        <w:t>якості</w:t>
      </w:r>
      <w:r w:rsidR="008727CE">
        <w:t xml:space="preserve"> </w:t>
      </w:r>
      <w:r>
        <w:t>вищої</w:t>
      </w:r>
      <w:r w:rsidR="008727CE">
        <w:t xml:space="preserve"> </w:t>
      </w:r>
      <w:r>
        <w:t>освіти,</w:t>
      </w:r>
      <w:r w:rsidR="008727CE">
        <w:t xml:space="preserve"> </w:t>
      </w:r>
      <w:r>
        <w:t>акредитації</w:t>
      </w:r>
      <w:r w:rsidR="008727CE">
        <w:t xml:space="preserve"> </w:t>
      </w:r>
      <w:r>
        <w:t>освітніх</w:t>
      </w:r>
      <w:r w:rsidR="008727CE">
        <w:t xml:space="preserve"> </w:t>
      </w:r>
      <w:r>
        <w:t>програм</w:t>
      </w:r>
      <w:r w:rsidR="008727CE">
        <w:t xml:space="preserve"> </w:t>
      </w:r>
      <w:r>
        <w:t>у</w:t>
      </w:r>
      <w:r w:rsidR="008727CE">
        <w:t xml:space="preserve"> </w:t>
      </w:r>
      <w:r>
        <w:t>межах</w:t>
      </w:r>
      <w:r w:rsidR="008727CE">
        <w:rPr>
          <w:spacing w:val="-6"/>
        </w:rPr>
        <w:t xml:space="preserve"> </w:t>
      </w:r>
      <w:r>
        <w:t>спеціальності.</w:t>
      </w:r>
    </w:p>
    <w:p w:rsidR="001F1CE4" w:rsidRDefault="001F1CE4">
      <w:pPr>
        <w:pStyle w:val="a3"/>
        <w:spacing w:before="9"/>
        <w:rPr>
          <w:sz w:val="23"/>
        </w:rPr>
      </w:pPr>
    </w:p>
    <w:p w:rsidR="001F1CE4" w:rsidRDefault="001F1CE4">
      <w:pPr>
        <w:pStyle w:val="a3"/>
        <w:ind w:left="218" w:firstLine="561"/>
      </w:pPr>
    </w:p>
    <w:p w:rsidR="001F1CE4" w:rsidRDefault="001F1CE4">
      <w:pPr>
        <w:sectPr w:rsidR="001F1CE4">
          <w:footerReference w:type="default" r:id="rId10"/>
          <w:pgSz w:w="11910" w:h="16840"/>
          <w:pgMar w:top="1040" w:right="740" w:bottom="900" w:left="1200" w:header="0" w:footer="702" w:gutter="0"/>
          <w:pgNumType w:start="2"/>
          <w:cols w:space="720"/>
        </w:sectPr>
      </w:pPr>
    </w:p>
    <w:p w:rsidR="001F1CE4" w:rsidRDefault="004C646A">
      <w:pPr>
        <w:pStyle w:val="1"/>
        <w:spacing w:before="69"/>
        <w:ind w:left="509" w:right="678"/>
      </w:pPr>
      <w:r>
        <w:lastRenderedPageBreak/>
        <w:t>ЗМІСТ</w:t>
      </w:r>
    </w:p>
    <w:sdt>
      <w:sdtPr>
        <w:id w:val="-2037802643"/>
        <w:docPartObj>
          <w:docPartGallery w:val="Table of Contents"/>
          <w:docPartUnique/>
        </w:docPartObj>
      </w:sdtPr>
      <w:sdtEndPr/>
      <w:sdtContent>
        <w:p w:rsidR="001F1CE4" w:rsidRDefault="00A82D47">
          <w:pPr>
            <w:pStyle w:val="10"/>
            <w:numPr>
              <w:ilvl w:val="0"/>
              <w:numId w:val="18"/>
            </w:numPr>
            <w:tabs>
              <w:tab w:val="left" w:pos="431"/>
              <w:tab w:val="right" w:leader="dot" w:pos="9850"/>
            </w:tabs>
            <w:spacing w:before="142"/>
            <w:ind w:hanging="213"/>
          </w:pPr>
          <w:hyperlink w:anchor="_TOC_250009" w:history="1">
            <w:r w:rsidR="004C646A">
              <w:t>МЕТА</w:t>
            </w:r>
            <w:r w:rsidR="008727CE">
              <w:rPr>
                <w:spacing w:val="-2"/>
              </w:rPr>
              <w:t xml:space="preserve"> </w:t>
            </w:r>
            <w:r w:rsidR="004C646A">
              <w:t>НАВЧАЛЬНОЇ</w:t>
            </w:r>
            <w:r w:rsidR="008727CE">
              <w:t xml:space="preserve"> </w:t>
            </w:r>
            <w:r w:rsidR="004C646A">
              <w:t>ДИЦИПЛІНИ</w:t>
            </w:r>
            <w:r w:rsidR="004C646A">
              <w:tab/>
              <w:t>4</w:t>
            </w:r>
          </w:hyperlink>
        </w:p>
        <w:p w:rsidR="001F1CE4" w:rsidRDefault="00A82D47">
          <w:pPr>
            <w:pStyle w:val="10"/>
            <w:numPr>
              <w:ilvl w:val="0"/>
              <w:numId w:val="18"/>
            </w:numPr>
            <w:tabs>
              <w:tab w:val="left" w:pos="431"/>
              <w:tab w:val="right" w:leader="dot" w:pos="9850"/>
            </w:tabs>
            <w:spacing w:before="101"/>
            <w:ind w:hanging="213"/>
          </w:pPr>
          <w:hyperlink w:anchor="_TOC_250008" w:history="1">
            <w:r w:rsidR="004C646A">
              <w:t>ОЧІКУВАНІ</w:t>
            </w:r>
            <w:r w:rsidR="008727CE">
              <w:t xml:space="preserve"> </w:t>
            </w:r>
            <w:r w:rsidR="004C646A">
              <w:t>ДИСЦИПЛІНАРНІ</w:t>
            </w:r>
            <w:r w:rsidR="008727CE">
              <w:rPr>
                <w:spacing w:val="-3"/>
              </w:rPr>
              <w:t xml:space="preserve"> </w:t>
            </w:r>
            <w:r w:rsidR="004C646A">
              <w:t>РЕЗУЛЬТАТИ</w:t>
            </w:r>
            <w:r w:rsidR="008727CE">
              <w:rPr>
                <w:spacing w:val="-2"/>
              </w:rPr>
              <w:t xml:space="preserve"> </w:t>
            </w:r>
            <w:r w:rsidR="004C646A">
              <w:t>НАВЧАННЯ</w:t>
            </w:r>
            <w:r w:rsidR="004C646A">
              <w:tab/>
              <w:t>4</w:t>
            </w:r>
          </w:hyperlink>
        </w:p>
        <w:p w:rsidR="001F1CE4" w:rsidRDefault="00A82D47">
          <w:pPr>
            <w:pStyle w:val="10"/>
            <w:numPr>
              <w:ilvl w:val="0"/>
              <w:numId w:val="18"/>
            </w:numPr>
            <w:tabs>
              <w:tab w:val="left" w:pos="431"/>
              <w:tab w:val="right" w:leader="dot" w:pos="9850"/>
            </w:tabs>
            <w:ind w:hanging="213"/>
          </w:pPr>
          <w:hyperlink w:anchor="_TOC_250007" w:history="1">
            <w:r w:rsidR="004C646A">
              <w:t>БАЗОВІ</w:t>
            </w:r>
            <w:r w:rsidR="008727CE">
              <w:rPr>
                <w:spacing w:val="-1"/>
              </w:rPr>
              <w:t xml:space="preserve"> </w:t>
            </w:r>
            <w:r w:rsidR="004C646A">
              <w:t>ДИСЦИПЛІНИ</w:t>
            </w:r>
            <w:r w:rsidR="004C646A">
              <w:tab/>
            </w:r>
            <w:r w:rsidR="00233DD1">
              <w:t>4</w:t>
            </w:r>
          </w:hyperlink>
        </w:p>
        <w:p w:rsidR="001F1CE4" w:rsidRDefault="004C646A">
          <w:pPr>
            <w:pStyle w:val="10"/>
            <w:numPr>
              <w:ilvl w:val="0"/>
              <w:numId w:val="18"/>
            </w:numPr>
            <w:tabs>
              <w:tab w:val="left" w:pos="431"/>
            </w:tabs>
            <w:spacing w:before="103" w:line="321" w:lineRule="exact"/>
            <w:ind w:hanging="213"/>
          </w:pPr>
          <w:r>
            <w:t>ОБСЯГ</w:t>
          </w:r>
          <w:r w:rsidR="008727CE">
            <w:t xml:space="preserve"> </w:t>
          </w:r>
          <w:r>
            <w:t>І</w:t>
          </w:r>
          <w:r w:rsidR="008727CE">
            <w:t xml:space="preserve"> </w:t>
          </w:r>
          <w:r>
            <w:t>РОЗПОДІЛ</w:t>
          </w:r>
          <w:r w:rsidR="008727CE">
            <w:t xml:space="preserve"> </w:t>
          </w:r>
          <w:r>
            <w:t>ЗА</w:t>
          </w:r>
          <w:r w:rsidR="008727CE">
            <w:t xml:space="preserve"> </w:t>
          </w:r>
          <w:r>
            <w:t>ФОРМАМИ</w:t>
          </w:r>
          <w:r w:rsidR="008727CE">
            <w:t xml:space="preserve"> </w:t>
          </w:r>
          <w:r>
            <w:t>ОРГАНІЗАЦІЇ</w:t>
          </w:r>
          <w:r w:rsidR="008727CE">
            <w:rPr>
              <w:spacing w:val="-8"/>
            </w:rPr>
            <w:t xml:space="preserve"> </w:t>
          </w:r>
          <w:r>
            <w:t>ОСВІТНЬОГО</w:t>
          </w:r>
        </w:p>
        <w:p w:rsidR="001F1CE4" w:rsidRDefault="004C646A">
          <w:pPr>
            <w:pStyle w:val="10"/>
            <w:tabs>
              <w:tab w:val="right" w:leader="dot" w:pos="9850"/>
            </w:tabs>
            <w:spacing w:before="0" w:line="321" w:lineRule="exact"/>
            <w:ind w:left="218" w:firstLine="0"/>
          </w:pPr>
          <w:r>
            <w:t>ПРОЦЕСУ</w:t>
          </w:r>
          <w:r w:rsidR="008727CE">
            <w:t xml:space="preserve"> </w:t>
          </w:r>
          <w:r>
            <w:t>ТА</w:t>
          </w:r>
          <w:r w:rsidR="008727CE">
            <w:t xml:space="preserve"> </w:t>
          </w:r>
          <w:r>
            <w:t>ВИДАМИ</w:t>
          </w:r>
          <w:r w:rsidR="008727CE">
            <w:rPr>
              <w:spacing w:val="-3"/>
            </w:rPr>
            <w:t xml:space="preserve"> </w:t>
          </w:r>
          <w:r>
            <w:t>НАВЧАЛЬНИХ</w:t>
          </w:r>
          <w:r w:rsidR="008727CE">
            <w:rPr>
              <w:spacing w:val="-1"/>
            </w:rPr>
            <w:t xml:space="preserve"> </w:t>
          </w:r>
          <w:r>
            <w:t>ЗАНЯТЬ</w:t>
          </w:r>
          <w:r>
            <w:tab/>
            <w:t>5</w:t>
          </w:r>
        </w:p>
        <w:p w:rsidR="001F1CE4" w:rsidRDefault="00A82D47">
          <w:pPr>
            <w:pStyle w:val="10"/>
            <w:numPr>
              <w:ilvl w:val="0"/>
              <w:numId w:val="18"/>
            </w:numPr>
            <w:tabs>
              <w:tab w:val="left" w:pos="431"/>
              <w:tab w:val="right" w:leader="dot" w:pos="9850"/>
            </w:tabs>
            <w:ind w:hanging="213"/>
          </w:pPr>
          <w:hyperlink w:anchor="_TOC_250006" w:history="1">
            <w:r w:rsidR="004C646A">
              <w:t>ПРОГРАМА</w:t>
            </w:r>
            <w:r w:rsidR="008727CE">
              <w:t xml:space="preserve"> </w:t>
            </w:r>
            <w:r w:rsidR="004C646A">
              <w:t>ДИСЦИПЛІНИ</w:t>
            </w:r>
            <w:r w:rsidR="008727CE">
              <w:t xml:space="preserve"> </w:t>
            </w:r>
            <w:r w:rsidR="004C646A">
              <w:t>ЗА</w:t>
            </w:r>
            <w:r w:rsidR="008727CE">
              <w:t xml:space="preserve"> </w:t>
            </w:r>
            <w:r w:rsidR="004C646A">
              <w:t>ВИДАМИ</w:t>
            </w:r>
            <w:r w:rsidR="008727CE">
              <w:rPr>
                <w:spacing w:val="-9"/>
              </w:rPr>
              <w:t xml:space="preserve"> </w:t>
            </w:r>
            <w:r w:rsidR="004C646A">
              <w:t>НАВЧАЛЬНИХ</w:t>
            </w:r>
            <w:r w:rsidR="008727CE">
              <w:rPr>
                <w:spacing w:val="-2"/>
              </w:rPr>
              <w:t xml:space="preserve"> </w:t>
            </w:r>
            <w:r w:rsidR="004C646A">
              <w:t>ЗАНЯТЬ</w:t>
            </w:r>
            <w:r w:rsidR="004C646A">
              <w:tab/>
            </w:r>
            <w:r w:rsidR="00233DD1">
              <w:t>5</w:t>
            </w:r>
          </w:hyperlink>
        </w:p>
        <w:p w:rsidR="001F1CE4" w:rsidRDefault="00A82D47">
          <w:pPr>
            <w:pStyle w:val="10"/>
            <w:numPr>
              <w:ilvl w:val="0"/>
              <w:numId w:val="18"/>
            </w:numPr>
            <w:tabs>
              <w:tab w:val="left" w:pos="431"/>
              <w:tab w:val="right" w:leader="dot" w:pos="9850"/>
            </w:tabs>
            <w:spacing w:before="101"/>
            <w:ind w:hanging="213"/>
          </w:pPr>
          <w:hyperlink w:anchor="_TOC_250005" w:history="1">
            <w:r w:rsidR="004C646A">
              <w:t>ОЦІНЮВАННЯ</w:t>
            </w:r>
            <w:r w:rsidR="008727CE">
              <w:rPr>
                <w:spacing w:val="-1"/>
              </w:rPr>
              <w:t xml:space="preserve"> </w:t>
            </w:r>
            <w:r w:rsidR="004C646A">
              <w:t>РЕЗУЛЬТАТІВ</w:t>
            </w:r>
            <w:r w:rsidR="008727CE">
              <w:t xml:space="preserve"> </w:t>
            </w:r>
            <w:r w:rsidR="004C646A">
              <w:t>НАВЧАННЯ</w:t>
            </w:r>
            <w:r w:rsidR="004C646A">
              <w:tab/>
            </w:r>
            <w:r w:rsidR="00233DD1">
              <w:t>6</w:t>
            </w:r>
          </w:hyperlink>
        </w:p>
        <w:p w:rsidR="001F1CE4" w:rsidRDefault="00A82D47">
          <w:pPr>
            <w:pStyle w:val="10"/>
            <w:numPr>
              <w:ilvl w:val="1"/>
              <w:numId w:val="18"/>
            </w:numPr>
            <w:tabs>
              <w:tab w:val="left" w:pos="642"/>
              <w:tab w:val="right" w:leader="dot" w:pos="9850"/>
            </w:tabs>
            <w:spacing w:before="98"/>
            <w:ind w:hanging="424"/>
          </w:pPr>
          <w:hyperlink w:anchor="_TOC_250004" w:history="1">
            <w:r w:rsidR="004C646A">
              <w:t>Шкали</w:t>
            </w:r>
            <w:r w:rsidR="004C646A">
              <w:tab/>
            </w:r>
            <w:r w:rsidR="00233DD1">
              <w:t>6</w:t>
            </w:r>
          </w:hyperlink>
        </w:p>
        <w:p w:rsidR="001F1CE4" w:rsidRDefault="00A82D47">
          <w:pPr>
            <w:pStyle w:val="10"/>
            <w:numPr>
              <w:ilvl w:val="1"/>
              <w:numId w:val="18"/>
            </w:numPr>
            <w:tabs>
              <w:tab w:val="left" w:pos="639"/>
              <w:tab w:val="right" w:leader="dot" w:pos="9850"/>
            </w:tabs>
            <w:spacing w:before="101"/>
            <w:ind w:left="638" w:hanging="421"/>
          </w:pPr>
          <w:hyperlink w:anchor="_TOC_250003" w:history="1">
            <w:r w:rsidR="004C646A">
              <w:t>Засоби</w:t>
            </w:r>
            <w:r w:rsidR="008727CE">
              <w:rPr>
                <w:spacing w:val="-1"/>
              </w:rPr>
              <w:t xml:space="preserve"> </w:t>
            </w:r>
            <w:r w:rsidR="004C646A">
              <w:t>та</w:t>
            </w:r>
            <w:r w:rsidR="008727CE">
              <w:t xml:space="preserve"> </w:t>
            </w:r>
            <w:r w:rsidR="004C646A">
              <w:t>процедури</w:t>
            </w:r>
            <w:r w:rsidR="004C646A">
              <w:tab/>
            </w:r>
            <w:r w:rsidR="00233DD1">
              <w:t>6</w:t>
            </w:r>
          </w:hyperlink>
        </w:p>
        <w:p w:rsidR="001F1CE4" w:rsidRDefault="00A82D47">
          <w:pPr>
            <w:pStyle w:val="10"/>
            <w:numPr>
              <w:ilvl w:val="1"/>
              <w:numId w:val="18"/>
            </w:numPr>
            <w:tabs>
              <w:tab w:val="left" w:pos="642"/>
              <w:tab w:val="right" w:leader="dot" w:pos="9850"/>
            </w:tabs>
            <w:ind w:hanging="424"/>
          </w:pPr>
          <w:hyperlink w:anchor="_TOC_250002" w:history="1">
            <w:r w:rsidR="004C646A">
              <w:t>Критерії</w:t>
            </w:r>
            <w:r w:rsidR="004C646A">
              <w:tab/>
            </w:r>
            <w:r w:rsidR="00233DD1">
              <w:t>7</w:t>
            </w:r>
          </w:hyperlink>
        </w:p>
        <w:p w:rsidR="001F1CE4" w:rsidRDefault="00A82D47">
          <w:pPr>
            <w:pStyle w:val="10"/>
            <w:numPr>
              <w:ilvl w:val="0"/>
              <w:numId w:val="18"/>
            </w:numPr>
            <w:tabs>
              <w:tab w:val="left" w:pos="431"/>
              <w:tab w:val="right" w:leader="dot" w:pos="9850"/>
            </w:tabs>
            <w:spacing w:before="101"/>
            <w:ind w:hanging="213"/>
          </w:pPr>
          <w:hyperlink w:anchor="_TOC_250001" w:history="1">
            <w:r w:rsidR="004C646A">
              <w:t>ІНСТРУМЕНТИ,</w:t>
            </w:r>
            <w:r w:rsidR="008727CE">
              <w:t xml:space="preserve"> </w:t>
            </w:r>
            <w:r w:rsidR="004C646A">
              <w:t>ОБЛАДНАННЯ</w:t>
            </w:r>
            <w:r w:rsidR="008727CE">
              <w:t xml:space="preserve"> </w:t>
            </w:r>
            <w:r w:rsidR="004C646A">
              <w:t>ТА</w:t>
            </w:r>
            <w:r w:rsidR="008727CE">
              <w:rPr>
                <w:spacing w:val="-7"/>
              </w:rPr>
              <w:t xml:space="preserve"> </w:t>
            </w:r>
            <w:r w:rsidR="004C646A">
              <w:t>ПРОГРАМНЕ</w:t>
            </w:r>
            <w:r w:rsidR="008727CE">
              <w:rPr>
                <w:spacing w:val="-3"/>
              </w:rPr>
              <w:t xml:space="preserve"> </w:t>
            </w:r>
            <w:r w:rsidR="004C646A">
              <w:t>ЗАБЕЗПЕЧЕННЯ</w:t>
            </w:r>
            <w:r w:rsidR="004C646A">
              <w:tab/>
            </w:r>
            <w:r w:rsidR="00233DD1">
              <w:t>11</w:t>
            </w:r>
          </w:hyperlink>
        </w:p>
        <w:p w:rsidR="001F1CE4" w:rsidRDefault="00A82D47">
          <w:pPr>
            <w:pStyle w:val="10"/>
            <w:numPr>
              <w:ilvl w:val="0"/>
              <w:numId w:val="18"/>
            </w:numPr>
            <w:tabs>
              <w:tab w:val="left" w:pos="431"/>
              <w:tab w:val="right" w:leader="dot" w:pos="9851"/>
            </w:tabs>
            <w:ind w:hanging="213"/>
          </w:pPr>
          <w:hyperlink w:anchor="_TOC_250000" w:history="1">
            <w:r w:rsidR="004C646A">
              <w:t>РЕКОМЕНДОВАНІ</w:t>
            </w:r>
            <w:r w:rsidR="008727CE">
              <w:rPr>
                <w:spacing w:val="-1"/>
              </w:rPr>
              <w:t xml:space="preserve"> </w:t>
            </w:r>
            <w:r w:rsidR="004C646A">
              <w:t>ДЖЕРЕЛА</w:t>
            </w:r>
            <w:r w:rsidR="008727CE">
              <w:rPr>
                <w:spacing w:val="-2"/>
              </w:rPr>
              <w:t xml:space="preserve"> </w:t>
            </w:r>
            <w:r w:rsidR="004C646A">
              <w:t>ІНФОРМАЦІЇ</w:t>
            </w:r>
            <w:r w:rsidR="004C646A">
              <w:tab/>
            </w:r>
            <w:r w:rsidR="00233DD1">
              <w:t>11</w:t>
            </w:r>
          </w:hyperlink>
        </w:p>
      </w:sdtContent>
    </w:sdt>
    <w:p w:rsidR="001F1CE4" w:rsidRDefault="001F1CE4">
      <w:pPr>
        <w:sectPr w:rsidR="001F1CE4">
          <w:pgSz w:w="11910" w:h="16840"/>
          <w:pgMar w:top="1040" w:right="740" w:bottom="980" w:left="1200" w:header="0" w:footer="702" w:gutter="0"/>
          <w:cols w:space="720"/>
        </w:sectPr>
      </w:pPr>
    </w:p>
    <w:p w:rsidR="001F1CE4" w:rsidRDefault="004C646A">
      <w:pPr>
        <w:pStyle w:val="1"/>
        <w:spacing w:before="72"/>
        <w:ind w:right="985"/>
      </w:pPr>
      <w:bookmarkStart w:id="1" w:name="_TOC_250009"/>
      <w:bookmarkEnd w:id="1"/>
      <w:r>
        <w:lastRenderedPageBreak/>
        <w:t>1</w:t>
      </w:r>
      <w:r w:rsidR="008727CE">
        <w:t xml:space="preserve"> </w:t>
      </w:r>
      <w:r>
        <w:t>МЕТА</w:t>
      </w:r>
      <w:r w:rsidR="008727CE">
        <w:t xml:space="preserve"> </w:t>
      </w:r>
      <w:r>
        <w:t>НАВЧАЛЬНОЇ</w:t>
      </w:r>
      <w:r w:rsidR="008727CE">
        <w:t xml:space="preserve"> </w:t>
      </w:r>
      <w:r>
        <w:t>ДИЦИПЛІНИ</w:t>
      </w:r>
    </w:p>
    <w:p w:rsidR="000B0DCB" w:rsidRDefault="000B0DCB" w:rsidP="000B0DCB">
      <w:pPr>
        <w:pStyle w:val="a3"/>
        <w:ind w:left="215" w:right="45" w:firstLine="567"/>
        <w:jc w:val="both"/>
        <w:rPr>
          <w:b/>
        </w:rPr>
      </w:pPr>
    </w:p>
    <w:p w:rsidR="001F1CE4" w:rsidRDefault="004C646A" w:rsidP="003E0CE3">
      <w:pPr>
        <w:pStyle w:val="a3"/>
        <w:spacing w:before="212"/>
        <w:ind w:left="218" w:right="47" w:firstLine="566"/>
        <w:jc w:val="both"/>
      </w:pPr>
      <w:r>
        <w:rPr>
          <w:b/>
        </w:rPr>
        <w:t>Мета</w:t>
      </w:r>
      <w:r w:rsidR="008727CE">
        <w:rPr>
          <w:b/>
        </w:rPr>
        <w:t xml:space="preserve"> </w:t>
      </w:r>
      <w:r w:rsidR="00122CEC">
        <w:rPr>
          <w:rStyle w:val="normaltextrun"/>
          <w:color w:val="000000"/>
          <w:shd w:val="clear" w:color="auto" w:fill="FFFFFF"/>
        </w:rPr>
        <w:t>надання</w:t>
      </w:r>
      <w:r w:rsidR="008727CE">
        <w:rPr>
          <w:rStyle w:val="normaltextrun"/>
          <w:color w:val="000000"/>
          <w:shd w:val="clear" w:color="auto" w:fill="FFFFFF"/>
        </w:rPr>
        <w:t xml:space="preserve"> </w:t>
      </w:r>
      <w:r w:rsidR="00122CEC">
        <w:rPr>
          <w:rStyle w:val="normaltextrun"/>
          <w:color w:val="000000"/>
          <w:shd w:val="clear" w:color="auto" w:fill="FFFFFF"/>
        </w:rPr>
        <w:t>інтегративних</w:t>
      </w:r>
      <w:r w:rsidR="008727CE">
        <w:rPr>
          <w:rStyle w:val="normaltextrun"/>
          <w:color w:val="000000"/>
          <w:shd w:val="clear" w:color="auto" w:fill="FFFFFF"/>
        </w:rPr>
        <w:t xml:space="preserve"> </w:t>
      </w:r>
      <w:r w:rsidR="00122CEC">
        <w:rPr>
          <w:rStyle w:val="normaltextrun"/>
          <w:color w:val="000000"/>
          <w:shd w:val="clear" w:color="auto" w:fill="FFFFFF"/>
        </w:rPr>
        <w:t>результатів</w:t>
      </w:r>
      <w:r w:rsidR="008727CE">
        <w:rPr>
          <w:rStyle w:val="normaltextrun"/>
          <w:color w:val="000000"/>
          <w:shd w:val="clear" w:color="auto" w:fill="FFFFFF"/>
        </w:rPr>
        <w:t xml:space="preserve"> </w:t>
      </w:r>
      <w:r w:rsidR="00122CEC">
        <w:rPr>
          <w:rStyle w:val="normaltextrun"/>
          <w:color w:val="000000"/>
          <w:shd w:val="clear" w:color="auto" w:fill="FFFFFF"/>
        </w:rPr>
        <w:t>навчання,</w:t>
      </w:r>
      <w:r w:rsidR="008727CE">
        <w:rPr>
          <w:rStyle w:val="normaltextrun"/>
          <w:color w:val="000000"/>
          <w:shd w:val="clear" w:color="auto" w:fill="FFFFFF"/>
        </w:rPr>
        <w:t xml:space="preserve"> </w:t>
      </w:r>
      <w:r w:rsidR="00122CEC">
        <w:rPr>
          <w:rStyle w:val="normaltextrun"/>
          <w:color w:val="000000"/>
          <w:shd w:val="clear" w:color="auto" w:fill="FFFFFF"/>
        </w:rPr>
        <w:t>необхідних</w:t>
      </w:r>
      <w:r w:rsidR="008727CE">
        <w:rPr>
          <w:rStyle w:val="normaltextrun"/>
          <w:color w:val="000000"/>
          <w:shd w:val="clear" w:color="auto" w:fill="FFFFFF"/>
        </w:rPr>
        <w:t xml:space="preserve"> </w:t>
      </w:r>
      <w:r w:rsidR="00122CEC">
        <w:rPr>
          <w:rStyle w:val="normaltextrun"/>
          <w:color w:val="000000"/>
          <w:shd w:val="clear" w:color="auto" w:fill="FFFFFF"/>
        </w:rPr>
        <w:t>для</w:t>
      </w:r>
      <w:r w:rsidR="008727CE">
        <w:rPr>
          <w:rStyle w:val="normaltextrun"/>
          <w:color w:val="000000"/>
          <w:shd w:val="clear" w:color="auto" w:fill="FFFFFF"/>
        </w:rPr>
        <w:t xml:space="preserve"> </w:t>
      </w:r>
      <w:r w:rsidR="00122CEC">
        <w:rPr>
          <w:rStyle w:val="normaltextrun"/>
          <w:color w:val="000000"/>
          <w:shd w:val="clear" w:color="auto" w:fill="FFFFFF"/>
        </w:rPr>
        <w:t>опанування</w:t>
      </w:r>
      <w:r w:rsidR="008727CE">
        <w:rPr>
          <w:rStyle w:val="normaltextrun"/>
          <w:color w:val="000000"/>
          <w:shd w:val="clear" w:color="auto" w:fill="FFFFFF"/>
        </w:rPr>
        <w:t xml:space="preserve"> </w:t>
      </w:r>
      <w:r w:rsidR="00122CEC">
        <w:rPr>
          <w:rStyle w:val="normaltextrun"/>
          <w:color w:val="000000"/>
          <w:shd w:val="clear" w:color="auto" w:fill="FFFFFF"/>
        </w:rPr>
        <w:t>професійних</w:t>
      </w:r>
      <w:r w:rsidR="008727CE">
        <w:rPr>
          <w:rStyle w:val="normaltextrun"/>
          <w:color w:val="000000"/>
          <w:shd w:val="clear" w:color="auto" w:fill="FFFFFF"/>
        </w:rPr>
        <w:t xml:space="preserve"> </w:t>
      </w:r>
      <w:r w:rsidR="00122CEC">
        <w:rPr>
          <w:rStyle w:val="normaltextrun"/>
          <w:color w:val="000000"/>
          <w:shd w:val="clear" w:color="auto" w:fill="FFFFFF"/>
        </w:rPr>
        <w:t>завдань</w:t>
      </w:r>
      <w:r w:rsidR="008727CE">
        <w:rPr>
          <w:rStyle w:val="normaltextrun"/>
          <w:color w:val="000000"/>
          <w:shd w:val="clear" w:color="auto" w:fill="FFFFFF"/>
        </w:rPr>
        <w:t xml:space="preserve"> </w:t>
      </w:r>
      <w:r w:rsidR="00122CEC">
        <w:rPr>
          <w:rStyle w:val="normaltextrun"/>
          <w:color w:val="000000"/>
          <w:shd w:val="clear" w:color="auto" w:fill="FFFFFF"/>
        </w:rPr>
        <w:t>(</w:t>
      </w:r>
      <w:proofErr w:type="spellStart"/>
      <w:r w:rsidR="00122CEC">
        <w:rPr>
          <w:rStyle w:val="normaltextrun"/>
          <w:color w:val="000000"/>
          <w:shd w:val="clear" w:color="auto" w:fill="FFFFFF"/>
        </w:rPr>
        <w:t>компетенцій</w:t>
      </w:r>
      <w:proofErr w:type="spellEnd"/>
      <w:r w:rsidR="00122CEC">
        <w:rPr>
          <w:rStyle w:val="normaltextrun"/>
          <w:color w:val="000000"/>
          <w:shd w:val="clear" w:color="auto" w:fill="FFFFFF"/>
        </w:rPr>
        <w:t>)</w:t>
      </w:r>
      <w:r w:rsidR="008727CE">
        <w:rPr>
          <w:rStyle w:val="normaltextrun"/>
          <w:color w:val="000000"/>
          <w:shd w:val="clear" w:color="auto" w:fill="FFFFFF"/>
        </w:rPr>
        <w:t xml:space="preserve"> </w:t>
      </w:r>
      <w:r w:rsidR="00122CEC">
        <w:rPr>
          <w:rStyle w:val="normaltextrun"/>
          <w:color w:val="000000"/>
          <w:shd w:val="clear" w:color="auto" w:fill="FFFFFF"/>
        </w:rPr>
        <w:t>бакалавра,</w:t>
      </w:r>
      <w:r w:rsidR="008727CE">
        <w:rPr>
          <w:rStyle w:val="normaltextrun"/>
          <w:color w:val="000000"/>
          <w:shd w:val="clear" w:color="auto" w:fill="FFFFFF"/>
        </w:rPr>
        <w:t xml:space="preserve"> </w:t>
      </w:r>
      <w:r w:rsidR="00122CEC">
        <w:rPr>
          <w:rStyle w:val="normaltextrun"/>
          <w:color w:val="000000"/>
          <w:shd w:val="clear" w:color="auto" w:fill="FFFFFF"/>
        </w:rPr>
        <w:t>пов’язаних</w:t>
      </w:r>
      <w:r w:rsidR="008727CE">
        <w:rPr>
          <w:rStyle w:val="normaltextrun"/>
          <w:color w:val="000000"/>
          <w:shd w:val="clear" w:color="auto" w:fill="FFFFFF"/>
        </w:rPr>
        <w:t xml:space="preserve"> </w:t>
      </w:r>
      <w:r w:rsidR="00122CEC">
        <w:rPr>
          <w:rStyle w:val="normaltextrun"/>
          <w:color w:val="000000"/>
          <w:shd w:val="clear" w:color="auto" w:fill="FFFFFF"/>
        </w:rPr>
        <w:t>з</w:t>
      </w:r>
      <w:r w:rsidR="008727CE">
        <w:rPr>
          <w:rStyle w:val="normaltextrun"/>
          <w:color w:val="000000"/>
          <w:shd w:val="clear" w:color="auto" w:fill="FFFFFF"/>
        </w:rPr>
        <w:t xml:space="preserve"> </w:t>
      </w:r>
      <w:r w:rsidR="00122CEC">
        <w:rPr>
          <w:rStyle w:val="normaltextrun"/>
          <w:color w:val="000000"/>
          <w:shd w:val="clear" w:color="auto" w:fill="FFFFFF"/>
        </w:rPr>
        <w:t>вивчення</w:t>
      </w:r>
      <w:r w:rsidR="008727CE">
        <w:rPr>
          <w:rStyle w:val="normaltextrun"/>
          <w:color w:val="000000"/>
          <w:shd w:val="clear" w:color="auto" w:fill="FFFFFF"/>
        </w:rPr>
        <w:t xml:space="preserve"> </w:t>
      </w:r>
      <w:r w:rsidR="00122CEC">
        <w:rPr>
          <w:rStyle w:val="normaltextrun"/>
          <w:color w:val="000000"/>
          <w:shd w:val="clear" w:color="auto" w:fill="FFFFFF"/>
        </w:rPr>
        <w:t>викопних</w:t>
      </w:r>
      <w:r w:rsidR="008727CE">
        <w:rPr>
          <w:rStyle w:val="normaltextrun"/>
          <w:color w:val="000000"/>
          <w:shd w:val="clear" w:color="auto" w:fill="FFFFFF"/>
        </w:rPr>
        <w:t xml:space="preserve"> </w:t>
      </w:r>
      <w:r w:rsidR="00122CEC">
        <w:rPr>
          <w:rStyle w:val="normaltextrun"/>
          <w:color w:val="000000"/>
          <w:shd w:val="clear" w:color="auto" w:fill="FFFFFF"/>
        </w:rPr>
        <w:t>організмів,</w:t>
      </w:r>
      <w:r w:rsidR="008727CE">
        <w:rPr>
          <w:rStyle w:val="normaltextrun"/>
          <w:color w:val="000000"/>
          <w:shd w:val="clear" w:color="auto" w:fill="FFFFFF"/>
        </w:rPr>
        <w:t xml:space="preserve"> </w:t>
      </w:r>
      <w:r w:rsidR="00122CEC">
        <w:rPr>
          <w:rStyle w:val="normaltextrun"/>
          <w:color w:val="000000"/>
          <w:shd w:val="clear" w:color="auto" w:fill="FFFFFF"/>
        </w:rPr>
        <w:t>їх</w:t>
      </w:r>
      <w:r w:rsidR="008727CE">
        <w:rPr>
          <w:rStyle w:val="normaltextrun"/>
          <w:color w:val="000000"/>
          <w:shd w:val="clear" w:color="auto" w:fill="FFFFFF"/>
        </w:rPr>
        <w:t xml:space="preserve"> </w:t>
      </w:r>
      <w:r w:rsidR="00122CEC">
        <w:rPr>
          <w:rStyle w:val="normaltextrun"/>
          <w:color w:val="000000"/>
          <w:shd w:val="clear" w:color="auto" w:fill="FFFFFF"/>
        </w:rPr>
        <w:t>будови,</w:t>
      </w:r>
      <w:r w:rsidR="008727CE">
        <w:rPr>
          <w:rStyle w:val="normaltextrun"/>
          <w:color w:val="000000"/>
          <w:shd w:val="clear" w:color="auto" w:fill="FFFFFF"/>
        </w:rPr>
        <w:t xml:space="preserve"> </w:t>
      </w:r>
      <w:r w:rsidR="00122CEC">
        <w:rPr>
          <w:rStyle w:val="normaltextrun"/>
          <w:color w:val="000000"/>
          <w:shd w:val="clear" w:color="auto" w:fill="FFFFFF"/>
        </w:rPr>
        <w:t>розвиток,</w:t>
      </w:r>
      <w:r w:rsidR="008727CE">
        <w:rPr>
          <w:rStyle w:val="normaltextrun"/>
          <w:color w:val="000000"/>
          <w:shd w:val="clear" w:color="auto" w:fill="FFFFFF"/>
        </w:rPr>
        <w:t xml:space="preserve"> </w:t>
      </w:r>
      <w:r w:rsidR="00122CEC">
        <w:rPr>
          <w:rStyle w:val="normaltextrun"/>
          <w:color w:val="000000"/>
          <w:shd w:val="clear" w:color="auto" w:fill="FFFFFF"/>
        </w:rPr>
        <w:t>географічне</w:t>
      </w:r>
      <w:r w:rsidR="008727CE">
        <w:rPr>
          <w:rStyle w:val="normaltextrun"/>
          <w:color w:val="000000"/>
          <w:shd w:val="clear" w:color="auto" w:fill="FFFFFF"/>
        </w:rPr>
        <w:t xml:space="preserve"> </w:t>
      </w:r>
      <w:r w:rsidR="00122CEC">
        <w:rPr>
          <w:rStyle w:val="normaltextrun"/>
          <w:color w:val="000000"/>
          <w:shd w:val="clear" w:color="auto" w:fill="FFFFFF"/>
        </w:rPr>
        <w:t>поширення</w:t>
      </w:r>
      <w:r w:rsidR="008727CE">
        <w:rPr>
          <w:rStyle w:val="normaltextrun"/>
          <w:color w:val="000000"/>
          <w:shd w:val="clear" w:color="auto" w:fill="FFFFFF"/>
        </w:rPr>
        <w:t xml:space="preserve"> </w:t>
      </w:r>
      <w:r w:rsidR="00122CEC">
        <w:rPr>
          <w:rStyle w:val="normaltextrun"/>
          <w:color w:val="000000"/>
          <w:shd w:val="clear" w:color="auto" w:fill="FFFFFF"/>
        </w:rPr>
        <w:t>в</w:t>
      </w:r>
      <w:r w:rsidR="008727CE">
        <w:rPr>
          <w:rStyle w:val="normaltextrun"/>
          <w:color w:val="000000"/>
          <w:shd w:val="clear" w:color="auto" w:fill="FFFFFF"/>
        </w:rPr>
        <w:t xml:space="preserve"> </w:t>
      </w:r>
      <w:r w:rsidR="00122CEC">
        <w:rPr>
          <w:rStyle w:val="normaltextrun"/>
          <w:color w:val="000000"/>
          <w:shd w:val="clear" w:color="auto" w:fill="FFFFFF"/>
        </w:rPr>
        <w:t>різні</w:t>
      </w:r>
      <w:r w:rsidR="008727CE">
        <w:rPr>
          <w:rStyle w:val="normaltextrun"/>
          <w:color w:val="000000"/>
          <w:shd w:val="clear" w:color="auto" w:fill="FFFFFF"/>
        </w:rPr>
        <w:t xml:space="preserve"> </w:t>
      </w:r>
      <w:r w:rsidR="00122CEC">
        <w:rPr>
          <w:rStyle w:val="normaltextrun"/>
          <w:color w:val="000000"/>
          <w:shd w:val="clear" w:color="auto" w:fill="FFFFFF"/>
        </w:rPr>
        <w:t>періоди</w:t>
      </w:r>
      <w:r w:rsidR="008727CE">
        <w:rPr>
          <w:rStyle w:val="normaltextrun"/>
          <w:color w:val="000000"/>
          <w:shd w:val="clear" w:color="auto" w:fill="FFFFFF"/>
        </w:rPr>
        <w:t xml:space="preserve"> </w:t>
      </w:r>
      <w:r w:rsidR="00122CEC">
        <w:rPr>
          <w:rStyle w:val="normaltextrun"/>
          <w:color w:val="000000"/>
          <w:shd w:val="clear" w:color="auto" w:fill="FFFFFF"/>
        </w:rPr>
        <w:t>історії</w:t>
      </w:r>
      <w:r w:rsidR="008727CE">
        <w:rPr>
          <w:rStyle w:val="normaltextrun"/>
          <w:color w:val="000000"/>
          <w:shd w:val="clear" w:color="auto" w:fill="FFFFFF"/>
        </w:rPr>
        <w:t xml:space="preserve"> </w:t>
      </w:r>
      <w:r w:rsidR="00122CEC">
        <w:rPr>
          <w:rStyle w:val="normaltextrun"/>
          <w:color w:val="000000"/>
          <w:shd w:val="clear" w:color="auto" w:fill="FFFFFF"/>
        </w:rPr>
        <w:t>Землі</w:t>
      </w:r>
      <w:r w:rsidR="008727CE">
        <w:rPr>
          <w:rStyle w:val="normaltextrun"/>
          <w:color w:val="000000"/>
          <w:shd w:val="clear" w:color="auto" w:fill="FFFFFF"/>
        </w:rPr>
        <w:t xml:space="preserve"> </w:t>
      </w:r>
      <w:r w:rsidR="00122CEC">
        <w:rPr>
          <w:rStyle w:val="normaltextrun"/>
          <w:color w:val="000000"/>
          <w:shd w:val="clear" w:color="auto" w:fill="FFFFFF"/>
        </w:rPr>
        <w:t>відповідно</w:t>
      </w:r>
      <w:r w:rsidR="008727CE">
        <w:rPr>
          <w:rStyle w:val="normaltextrun"/>
          <w:color w:val="000000"/>
          <w:shd w:val="clear" w:color="auto" w:fill="FFFFFF"/>
        </w:rPr>
        <w:t xml:space="preserve"> </w:t>
      </w:r>
      <w:r w:rsidR="00122CEC">
        <w:rPr>
          <w:rStyle w:val="normaltextrun"/>
          <w:color w:val="000000"/>
          <w:shd w:val="clear" w:color="auto" w:fill="FFFFFF"/>
        </w:rPr>
        <w:t>до</w:t>
      </w:r>
      <w:r w:rsidR="008727CE">
        <w:rPr>
          <w:rStyle w:val="normaltextrun"/>
          <w:color w:val="000000"/>
          <w:shd w:val="clear" w:color="auto" w:fill="FFFFFF"/>
        </w:rPr>
        <w:t xml:space="preserve"> </w:t>
      </w:r>
      <w:r w:rsidR="00122CEC">
        <w:rPr>
          <w:rStyle w:val="normaltextrun"/>
          <w:color w:val="000000"/>
          <w:shd w:val="clear" w:color="auto" w:fill="FFFFFF"/>
        </w:rPr>
        <w:t>освітньо-професійної</w:t>
      </w:r>
      <w:r w:rsidR="008727CE">
        <w:rPr>
          <w:rStyle w:val="normaltextrun"/>
          <w:color w:val="000000"/>
          <w:shd w:val="clear" w:color="auto" w:fill="FFFFFF"/>
        </w:rPr>
        <w:t xml:space="preserve"> </w:t>
      </w:r>
      <w:r w:rsidR="00122CEC">
        <w:rPr>
          <w:rStyle w:val="normaltextrun"/>
          <w:color w:val="000000"/>
          <w:shd w:val="clear" w:color="auto" w:fill="FFFFFF"/>
        </w:rPr>
        <w:t>програми</w:t>
      </w:r>
      <w:r w:rsidR="008727CE">
        <w:rPr>
          <w:rStyle w:val="normaltextrun"/>
          <w:color w:val="000000"/>
          <w:shd w:val="clear" w:color="auto" w:fill="FFFFFF"/>
        </w:rPr>
        <w:t xml:space="preserve"> </w:t>
      </w:r>
      <w:r w:rsidR="00122CEC">
        <w:rPr>
          <w:rStyle w:val="normaltextrun"/>
          <w:color w:val="000000"/>
          <w:shd w:val="clear" w:color="auto" w:fill="FFFFFF"/>
        </w:rPr>
        <w:t>підготовки</w:t>
      </w:r>
      <w:r w:rsidR="008727CE">
        <w:rPr>
          <w:rStyle w:val="normaltextrun"/>
          <w:color w:val="000000"/>
          <w:shd w:val="clear" w:color="auto" w:fill="FFFFFF"/>
        </w:rPr>
        <w:t xml:space="preserve"> </w:t>
      </w:r>
      <w:r w:rsidR="00122CEC">
        <w:rPr>
          <w:rStyle w:val="normaltextrun"/>
          <w:color w:val="000000"/>
          <w:shd w:val="clear" w:color="auto" w:fill="FFFFFF"/>
        </w:rPr>
        <w:t>бакалавра</w:t>
      </w:r>
      <w:r>
        <w:t>.</w:t>
      </w:r>
    </w:p>
    <w:p w:rsidR="001F1CE4" w:rsidRPr="008727CE" w:rsidRDefault="001F1CE4">
      <w:pPr>
        <w:pStyle w:val="a3"/>
        <w:rPr>
          <w:sz w:val="30"/>
          <w:lang w:val="ru-UA"/>
        </w:rPr>
      </w:pPr>
    </w:p>
    <w:p w:rsidR="001F1CE4" w:rsidRDefault="004C646A">
      <w:pPr>
        <w:pStyle w:val="1"/>
        <w:ind w:right="988"/>
      </w:pPr>
      <w:bookmarkStart w:id="2" w:name="_TOC_250008"/>
      <w:bookmarkEnd w:id="2"/>
      <w:r>
        <w:t>2</w:t>
      </w:r>
      <w:r w:rsidR="008727CE">
        <w:t xml:space="preserve"> </w:t>
      </w:r>
      <w:r>
        <w:t>ОЧІКУВАНІ</w:t>
      </w:r>
      <w:r w:rsidR="008727CE">
        <w:t xml:space="preserve"> </w:t>
      </w:r>
      <w:r>
        <w:t>ДИСЦИПЛІНАРНІ</w:t>
      </w:r>
      <w:r w:rsidR="008727CE">
        <w:t xml:space="preserve"> </w:t>
      </w:r>
      <w:r>
        <w:t>РЕЗУЛЬТАТИ</w:t>
      </w:r>
      <w:r w:rsidR="008727CE">
        <w:t xml:space="preserve"> </w:t>
      </w:r>
      <w:r>
        <w:t>НАВЧАННЯ</w:t>
      </w:r>
    </w:p>
    <w:p w:rsidR="001F1CE4" w:rsidRDefault="001F1CE4">
      <w:pPr>
        <w:pStyle w:val="a3"/>
        <w:spacing w:before="7"/>
        <w:rPr>
          <w:b/>
          <w:sz w:val="10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6"/>
        <w:gridCol w:w="8409"/>
        <w:gridCol w:w="99"/>
      </w:tblGrid>
      <w:tr w:rsidR="001F1CE4" w:rsidRPr="000B0DCB">
        <w:trPr>
          <w:trHeight w:val="275"/>
        </w:trPr>
        <w:tc>
          <w:tcPr>
            <w:tcW w:w="1066" w:type="dxa"/>
            <w:vMerge w:val="restart"/>
          </w:tcPr>
          <w:p w:rsidR="001F1CE4" w:rsidRPr="000B0DCB" w:rsidRDefault="004C646A" w:rsidP="00EB170F">
            <w:pPr>
              <w:pStyle w:val="TableParagraph"/>
              <w:ind w:left="270" w:right="153" w:hanging="89"/>
              <w:rPr>
                <w:b/>
                <w:sz w:val="24"/>
                <w:szCs w:val="24"/>
              </w:rPr>
            </w:pPr>
            <w:r w:rsidRPr="000B0DCB">
              <w:rPr>
                <w:b/>
                <w:sz w:val="24"/>
                <w:szCs w:val="24"/>
              </w:rPr>
              <w:t>Шифр</w:t>
            </w:r>
            <w:r w:rsidR="008727CE" w:rsidRPr="000B0DCB">
              <w:rPr>
                <w:b/>
                <w:sz w:val="24"/>
                <w:szCs w:val="24"/>
              </w:rPr>
              <w:t xml:space="preserve"> </w:t>
            </w:r>
            <w:r w:rsidR="00EB170F" w:rsidRPr="000B0DCB">
              <w:rPr>
                <w:b/>
                <w:sz w:val="24"/>
                <w:szCs w:val="24"/>
              </w:rPr>
              <w:t>Д</w:t>
            </w:r>
            <w:r w:rsidRPr="000B0DCB">
              <w:rPr>
                <w:b/>
                <w:sz w:val="24"/>
                <w:szCs w:val="24"/>
              </w:rPr>
              <w:t>РН</w:t>
            </w:r>
          </w:p>
        </w:tc>
        <w:tc>
          <w:tcPr>
            <w:tcW w:w="8508" w:type="dxa"/>
            <w:gridSpan w:val="2"/>
          </w:tcPr>
          <w:p w:rsidR="001F1CE4" w:rsidRPr="000B0DCB" w:rsidRDefault="004C646A" w:rsidP="00EB170F">
            <w:pPr>
              <w:pStyle w:val="TableParagraph"/>
              <w:spacing w:line="256" w:lineRule="exact"/>
              <w:ind w:left="1869" w:right="1865"/>
              <w:jc w:val="center"/>
              <w:rPr>
                <w:b/>
                <w:sz w:val="24"/>
                <w:szCs w:val="24"/>
              </w:rPr>
            </w:pPr>
            <w:r w:rsidRPr="000B0DCB">
              <w:rPr>
                <w:b/>
                <w:sz w:val="24"/>
                <w:szCs w:val="24"/>
              </w:rPr>
              <w:t>Дисциплінарні</w:t>
            </w:r>
            <w:r w:rsidR="008727CE" w:rsidRPr="000B0DCB">
              <w:rPr>
                <w:b/>
                <w:sz w:val="24"/>
                <w:szCs w:val="24"/>
              </w:rPr>
              <w:t xml:space="preserve"> </w:t>
            </w:r>
            <w:r w:rsidRPr="000B0DCB">
              <w:rPr>
                <w:b/>
                <w:sz w:val="24"/>
                <w:szCs w:val="24"/>
              </w:rPr>
              <w:t>результати</w:t>
            </w:r>
            <w:r w:rsidR="008727CE" w:rsidRPr="000B0DCB">
              <w:rPr>
                <w:b/>
                <w:sz w:val="24"/>
                <w:szCs w:val="24"/>
              </w:rPr>
              <w:t xml:space="preserve"> </w:t>
            </w:r>
            <w:r w:rsidRPr="000B0DCB">
              <w:rPr>
                <w:b/>
                <w:sz w:val="24"/>
                <w:szCs w:val="24"/>
              </w:rPr>
              <w:t>навчання</w:t>
            </w:r>
            <w:r w:rsidR="008727CE" w:rsidRPr="000B0DCB">
              <w:rPr>
                <w:b/>
                <w:sz w:val="24"/>
                <w:szCs w:val="24"/>
              </w:rPr>
              <w:t xml:space="preserve"> </w:t>
            </w:r>
            <w:r w:rsidRPr="000B0DCB">
              <w:rPr>
                <w:b/>
                <w:sz w:val="24"/>
                <w:szCs w:val="24"/>
              </w:rPr>
              <w:t>(ДРН)</w:t>
            </w:r>
          </w:p>
        </w:tc>
      </w:tr>
      <w:tr w:rsidR="001863DA" w:rsidRPr="000B0DCB" w:rsidTr="000B0DCB">
        <w:trPr>
          <w:gridAfter w:val="1"/>
          <w:wAfter w:w="99" w:type="dxa"/>
          <w:trHeight w:val="385"/>
        </w:trPr>
        <w:tc>
          <w:tcPr>
            <w:tcW w:w="1066" w:type="dxa"/>
            <w:vMerge/>
            <w:tcBorders>
              <w:top w:val="nil"/>
            </w:tcBorders>
          </w:tcPr>
          <w:p w:rsidR="001863DA" w:rsidRPr="000B0DCB" w:rsidRDefault="001863DA" w:rsidP="00EB170F">
            <w:pPr>
              <w:rPr>
                <w:sz w:val="24"/>
                <w:szCs w:val="24"/>
              </w:rPr>
            </w:pPr>
          </w:p>
        </w:tc>
        <w:tc>
          <w:tcPr>
            <w:tcW w:w="8409" w:type="dxa"/>
          </w:tcPr>
          <w:p w:rsidR="001863DA" w:rsidRPr="000B0DCB" w:rsidRDefault="001863DA" w:rsidP="00EB170F">
            <w:pPr>
              <w:pStyle w:val="TableParagraph"/>
              <w:ind w:left="3238" w:right="3226"/>
              <w:jc w:val="center"/>
              <w:rPr>
                <w:b/>
                <w:sz w:val="24"/>
                <w:szCs w:val="24"/>
              </w:rPr>
            </w:pPr>
            <w:r w:rsidRPr="000B0DCB">
              <w:rPr>
                <w:b/>
                <w:sz w:val="24"/>
                <w:szCs w:val="24"/>
              </w:rPr>
              <w:t>Зміст</w:t>
            </w:r>
          </w:p>
        </w:tc>
      </w:tr>
      <w:tr w:rsidR="001863DA" w:rsidRPr="000B0DCB" w:rsidTr="00EB170F">
        <w:trPr>
          <w:gridAfter w:val="1"/>
          <w:wAfter w:w="99" w:type="dxa"/>
          <w:trHeight w:val="593"/>
        </w:trPr>
        <w:tc>
          <w:tcPr>
            <w:tcW w:w="1066" w:type="dxa"/>
            <w:vMerge w:val="restart"/>
          </w:tcPr>
          <w:p w:rsidR="001863DA" w:rsidRPr="000B0DCB" w:rsidRDefault="000B0DCB" w:rsidP="00EB170F">
            <w:pPr>
              <w:pStyle w:val="TableParagraph"/>
              <w:spacing w:line="256" w:lineRule="exact"/>
              <w:ind w:left="191"/>
              <w:rPr>
                <w:sz w:val="26"/>
                <w:szCs w:val="24"/>
              </w:rPr>
            </w:pPr>
            <w:r w:rsidRPr="000B0DCB">
              <w:rPr>
                <w:sz w:val="26"/>
                <w:szCs w:val="24"/>
              </w:rPr>
              <w:t>ДРН-0</w:t>
            </w:r>
            <w:r w:rsidR="001863DA" w:rsidRPr="000B0DCB">
              <w:rPr>
                <w:sz w:val="26"/>
                <w:szCs w:val="24"/>
              </w:rPr>
              <w:t>1</w:t>
            </w:r>
          </w:p>
        </w:tc>
        <w:tc>
          <w:tcPr>
            <w:tcW w:w="8409" w:type="dxa"/>
          </w:tcPr>
          <w:p w:rsidR="001863DA" w:rsidRPr="000B0DCB" w:rsidRDefault="000B0DCB" w:rsidP="000B0DCB">
            <w:pPr>
              <w:pStyle w:val="paragraph"/>
              <w:spacing w:before="0" w:beforeAutospacing="0" w:after="0" w:afterAutospacing="0"/>
              <w:ind w:left="241"/>
              <w:jc w:val="both"/>
              <w:textAlignment w:val="baseline"/>
              <w:rPr>
                <w:sz w:val="26"/>
              </w:rPr>
            </w:pPr>
            <w:r w:rsidRPr="000B0DCB">
              <w:rPr>
                <w:sz w:val="26"/>
                <w:lang w:val="uk-UA" w:eastAsia="en-US"/>
              </w:rPr>
              <w:t xml:space="preserve"> </w:t>
            </w:r>
            <w:r w:rsidR="001863DA" w:rsidRPr="000B0DCB">
              <w:rPr>
                <w:sz w:val="26"/>
                <w:lang w:eastAsia="en-US"/>
              </w:rPr>
              <w:t>розуміти значення палеонтології для геологічних пошукувань та історико-геологічне значення палеонтологічного часопису;</w:t>
            </w:r>
            <w:r w:rsidR="001863DA" w:rsidRPr="000B0DCB">
              <w:rPr>
                <w:sz w:val="26"/>
                <w:lang w:val="uk-UA" w:eastAsia="en-US"/>
              </w:rPr>
              <w:t xml:space="preserve"> </w:t>
            </w:r>
          </w:p>
        </w:tc>
      </w:tr>
      <w:tr w:rsidR="001863DA" w:rsidRPr="000B0DCB" w:rsidTr="00EB170F">
        <w:trPr>
          <w:gridAfter w:val="1"/>
          <w:wAfter w:w="99" w:type="dxa"/>
          <w:trHeight w:val="322"/>
        </w:trPr>
        <w:tc>
          <w:tcPr>
            <w:tcW w:w="1066" w:type="dxa"/>
            <w:vMerge/>
            <w:tcBorders>
              <w:top w:val="nil"/>
            </w:tcBorders>
          </w:tcPr>
          <w:p w:rsidR="001863DA" w:rsidRPr="000B0DCB" w:rsidRDefault="001863DA" w:rsidP="00EB170F">
            <w:pPr>
              <w:rPr>
                <w:sz w:val="26"/>
                <w:szCs w:val="24"/>
              </w:rPr>
            </w:pPr>
          </w:p>
        </w:tc>
        <w:tc>
          <w:tcPr>
            <w:tcW w:w="8409" w:type="dxa"/>
          </w:tcPr>
          <w:p w:rsidR="001863DA" w:rsidRPr="000B0DCB" w:rsidRDefault="000B0DCB" w:rsidP="000B0DCB">
            <w:pPr>
              <w:pStyle w:val="paragraph"/>
              <w:spacing w:before="0" w:beforeAutospacing="0" w:after="0" w:afterAutospacing="0"/>
              <w:ind w:left="241"/>
              <w:jc w:val="both"/>
              <w:textAlignment w:val="baseline"/>
              <w:rPr>
                <w:sz w:val="26"/>
              </w:rPr>
            </w:pPr>
            <w:r w:rsidRPr="000B0DCB">
              <w:rPr>
                <w:sz w:val="26"/>
                <w:lang w:val="uk-UA" w:eastAsia="en-US"/>
              </w:rPr>
              <w:t xml:space="preserve"> </w:t>
            </w:r>
            <w:r w:rsidR="001863DA" w:rsidRPr="000B0DCB">
              <w:rPr>
                <w:sz w:val="26"/>
                <w:lang w:eastAsia="en-US"/>
              </w:rPr>
              <w:t>застосовувати метод актуалізму;</w:t>
            </w:r>
            <w:r w:rsidR="001863DA" w:rsidRPr="000B0DCB">
              <w:rPr>
                <w:sz w:val="26"/>
                <w:lang w:val="uk-UA" w:eastAsia="en-US"/>
              </w:rPr>
              <w:t xml:space="preserve"> </w:t>
            </w:r>
          </w:p>
        </w:tc>
      </w:tr>
      <w:tr w:rsidR="001863DA" w:rsidRPr="000B0DCB" w:rsidTr="008727CE">
        <w:trPr>
          <w:gridAfter w:val="1"/>
          <w:wAfter w:w="99" w:type="dxa"/>
          <w:trHeight w:val="318"/>
        </w:trPr>
        <w:tc>
          <w:tcPr>
            <w:tcW w:w="1066" w:type="dxa"/>
            <w:vMerge/>
            <w:tcBorders>
              <w:top w:val="nil"/>
            </w:tcBorders>
          </w:tcPr>
          <w:p w:rsidR="001863DA" w:rsidRPr="000B0DCB" w:rsidRDefault="001863DA" w:rsidP="00EB170F">
            <w:pPr>
              <w:rPr>
                <w:sz w:val="26"/>
                <w:szCs w:val="24"/>
              </w:rPr>
            </w:pPr>
          </w:p>
        </w:tc>
        <w:tc>
          <w:tcPr>
            <w:tcW w:w="8409" w:type="dxa"/>
          </w:tcPr>
          <w:p w:rsidR="001863DA" w:rsidRPr="000B0DCB" w:rsidRDefault="000B0DCB" w:rsidP="000B0DCB">
            <w:pPr>
              <w:pStyle w:val="paragraph"/>
              <w:spacing w:before="0" w:beforeAutospacing="0" w:after="0" w:afterAutospacing="0"/>
              <w:ind w:left="241"/>
              <w:jc w:val="both"/>
              <w:textAlignment w:val="baseline"/>
              <w:rPr>
                <w:sz w:val="26"/>
              </w:rPr>
            </w:pPr>
            <w:r w:rsidRPr="000B0DCB">
              <w:rPr>
                <w:sz w:val="26"/>
                <w:lang w:val="uk-UA" w:eastAsia="en-US"/>
              </w:rPr>
              <w:t xml:space="preserve"> </w:t>
            </w:r>
            <w:r w:rsidR="001863DA" w:rsidRPr="000B0DCB">
              <w:rPr>
                <w:sz w:val="26"/>
                <w:lang w:eastAsia="en-US"/>
              </w:rPr>
              <w:t>визначати до рода найбільш характерних представників безхребетних;</w:t>
            </w:r>
            <w:r w:rsidR="001863DA" w:rsidRPr="000B0DCB">
              <w:rPr>
                <w:sz w:val="26"/>
                <w:lang w:val="uk-UA" w:eastAsia="en-US"/>
              </w:rPr>
              <w:t xml:space="preserve"> </w:t>
            </w:r>
          </w:p>
        </w:tc>
      </w:tr>
      <w:tr w:rsidR="001863DA" w:rsidRPr="000B0DCB" w:rsidTr="000B0DCB">
        <w:trPr>
          <w:gridAfter w:val="1"/>
          <w:wAfter w:w="99" w:type="dxa"/>
          <w:trHeight w:val="553"/>
        </w:trPr>
        <w:tc>
          <w:tcPr>
            <w:tcW w:w="1066" w:type="dxa"/>
            <w:vAlign w:val="center"/>
          </w:tcPr>
          <w:p w:rsidR="001863DA" w:rsidRPr="000B0DCB" w:rsidRDefault="00EB170F" w:rsidP="000B0DCB">
            <w:pPr>
              <w:pStyle w:val="TableParagraph"/>
              <w:spacing w:line="256" w:lineRule="exact"/>
              <w:ind w:left="0"/>
              <w:jc w:val="center"/>
              <w:rPr>
                <w:sz w:val="26"/>
                <w:szCs w:val="24"/>
              </w:rPr>
            </w:pPr>
            <w:r w:rsidRPr="000B0DCB">
              <w:rPr>
                <w:sz w:val="26"/>
                <w:szCs w:val="24"/>
              </w:rPr>
              <w:t>ДРН</w:t>
            </w:r>
            <w:r w:rsidR="000B0DCB" w:rsidRPr="000B0DCB">
              <w:rPr>
                <w:sz w:val="26"/>
                <w:szCs w:val="24"/>
              </w:rPr>
              <w:t>-0</w:t>
            </w:r>
            <w:r w:rsidR="001863DA" w:rsidRPr="000B0DCB">
              <w:rPr>
                <w:sz w:val="26"/>
                <w:szCs w:val="24"/>
              </w:rPr>
              <w:t>2</w:t>
            </w:r>
          </w:p>
        </w:tc>
        <w:tc>
          <w:tcPr>
            <w:tcW w:w="8409" w:type="dxa"/>
          </w:tcPr>
          <w:p w:rsidR="001863DA" w:rsidRPr="000B0DCB" w:rsidRDefault="000B0DCB" w:rsidP="000B0DCB">
            <w:pPr>
              <w:pStyle w:val="paragraph"/>
              <w:spacing w:before="0" w:beforeAutospacing="0" w:after="0" w:afterAutospacing="0"/>
              <w:ind w:left="241"/>
              <w:jc w:val="both"/>
              <w:textAlignment w:val="baseline"/>
              <w:rPr>
                <w:sz w:val="26"/>
              </w:rPr>
            </w:pPr>
            <w:r w:rsidRPr="000B0DCB">
              <w:rPr>
                <w:sz w:val="26"/>
                <w:lang w:val="uk-UA" w:eastAsia="en-US"/>
              </w:rPr>
              <w:t xml:space="preserve"> </w:t>
            </w:r>
            <w:r w:rsidR="001863DA" w:rsidRPr="000B0DCB">
              <w:rPr>
                <w:sz w:val="26"/>
                <w:lang w:eastAsia="en-US"/>
              </w:rPr>
              <w:t> визначати морфологічні ознаки найбільш важливих таксонів види, структуру організаційного конфлікту та обґрунтовувати форми його розв’язання;</w:t>
            </w:r>
            <w:r w:rsidR="001863DA" w:rsidRPr="000B0DCB">
              <w:rPr>
                <w:sz w:val="26"/>
                <w:lang w:val="uk-UA" w:eastAsia="en-US"/>
              </w:rPr>
              <w:t xml:space="preserve"> </w:t>
            </w:r>
          </w:p>
        </w:tc>
      </w:tr>
      <w:tr w:rsidR="001863DA" w:rsidRPr="000B0DCB" w:rsidTr="00EB170F">
        <w:trPr>
          <w:gridAfter w:val="1"/>
          <w:wAfter w:w="99" w:type="dxa"/>
          <w:trHeight w:val="376"/>
        </w:trPr>
        <w:tc>
          <w:tcPr>
            <w:tcW w:w="1066" w:type="dxa"/>
          </w:tcPr>
          <w:p w:rsidR="001863DA" w:rsidRPr="000B0DCB" w:rsidRDefault="00EB170F" w:rsidP="000B0DCB">
            <w:pPr>
              <w:pStyle w:val="TableParagraph"/>
              <w:spacing w:line="256" w:lineRule="exact"/>
              <w:ind w:left="191"/>
              <w:rPr>
                <w:sz w:val="26"/>
                <w:szCs w:val="24"/>
              </w:rPr>
            </w:pPr>
            <w:r w:rsidRPr="000B0DCB">
              <w:rPr>
                <w:sz w:val="26"/>
                <w:szCs w:val="24"/>
              </w:rPr>
              <w:t>ДРН</w:t>
            </w:r>
            <w:r w:rsidR="000B0DCB" w:rsidRPr="000B0DCB">
              <w:rPr>
                <w:sz w:val="26"/>
                <w:szCs w:val="24"/>
              </w:rPr>
              <w:t>-0</w:t>
            </w:r>
            <w:r w:rsidRPr="000B0DCB">
              <w:rPr>
                <w:sz w:val="26"/>
                <w:szCs w:val="24"/>
              </w:rPr>
              <w:t>3</w:t>
            </w:r>
          </w:p>
        </w:tc>
        <w:tc>
          <w:tcPr>
            <w:tcW w:w="8409" w:type="dxa"/>
          </w:tcPr>
          <w:p w:rsidR="001863DA" w:rsidRPr="000B0DCB" w:rsidRDefault="001863DA" w:rsidP="000B0DCB">
            <w:pPr>
              <w:pStyle w:val="paragraph"/>
              <w:spacing w:before="0" w:beforeAutospacing="0" w:after="0" w:afterAutospacing="0"/>
              <w:ind w:left="241"/>
              <w:jc w:val="both"/>
              <w:textAlignment w:val="baseline"/>
              <w:rPr>
                <w:sz w:val="26"/>
              </w:rPr>
            </w:pPr>
            <w:r w:rsidRPr="000B0DCB">
              <w:rPr>
                <w:sz w:val="26"/>
                <w:lang w:eastAsia="en-US"/>
              </w:rPr>
              <w:t>обґрунтовувати своє визначення представників безхребетних.</w:t>
            </w:r>
            <w:r w:rsidRPr="000B0DCB">
              <w:rPr>
                <w:sz w:val="26"/>
                <w:lang w:val="uk-UA" w:eastAsia="en-US"/>
              </w:rPr>
              <w:t xml:space="preserve"> </w:t>
            </w:r>
          </w:p>
        </w:tc>
      </w:tr>
    </w:tbl>
    <w:p w:rsidR="00EB170F" w:rsidRDefault="00EB170F">
      <w:pPr>
        <w:pStyle w:val="1"/>
        <w:spacing w:before="72"/>
        <w:ind w:right="983"/>
      </w:pPr>
      <w:bookmarkStart w:id="3" w:name="_TOC_250007"/>
      <w:bookmarkEnd w:id="3"/>
    </w:p>
    <w:p w:rsidR="001F1CE4" w:rsidRDefault="004C646A">
      <w:pPr>
        <w:pStyle w:val="1"/>
        <w:spacing w:before="72"/>
        <w:ind w:right="983"/>
      </w:pPr>
      <w:r>
        <w:t>3</w:t>
      </w:r>
      <w:r w:rsidR="008727CE">
        <w:t xml:space="preserve"> </w:t>
      </w:r>
      <w:r>
        <w:t>БАЗОВІ</w:t>
      </w:r>
      <w:r w:rsidR="008727CE">
        <w:t xml:space="preserve"> </w:t>
      </w:r>
      <w:r>
        <w:t>ДИСЦИПЛІНИ</w:t>
      </w:r>
    </w:p>
    <w:p w:rsidR="00EB170F" w:rsidRPr="00EB170F" w:rsidRDefault="00EB170F">
      <w:pPr>
        <w:pStyle w:val="1"/>
        <w:spacing w:before="72"/>
        <w:ind w:right="983"/>
        <w:rPr>
          <w:sz w:val="16"/>
          <w:szCs w:val="16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41"/>
        <w:gridCol w:w="7133"/>
      </w:tblGrid>
      <w:tr w:rsidR="001F1CE4" w:rsidTr="008748D2">
        <w:trPr>
          <w:trHeight w:val="395"/>
        </w:trPr>
        <w:tc>
          <w:tcPr>
            <w:tcW w:w="2441" w:type="dxa"/>
          </w:tcPr>
          <w:p w:rsidR="001F1CE4" w:rsidRPr="000B0DCB" w:rsidRDefault="004C646A">
            <w:pPr>
              <w:pStyle w:val="TableParagraph"/>
              <w:spacing w:before="56"/>
              <w:ind w:left="510"/>
              <w:rPr>
                <w:b/>
                <w:sz w:val="26"/>
              </w:rPr>
            </w:pPr>
            <w:r w:rsidRPr="000B0DCB">
              <w:rPr>
                <w:b/>
                <w:sz w:val="26"/>
              </w:rPr>
              <w:t>Назва</w:t>
            </w:r>
            <w:r w:rsidR="008727CE" w:rsidRPr="000B0DCB">
              <w:rPr>
                <w:b/>
                <w:sz w:val="26"/>
              </w:rPr>
              <w:t xml:space="preserve"> </w:t>
            </w:r>
            <w:r w:rsidRPr="000B0DCB">
              <w:rPr>
                <w:b/>
                <w:sz w:val="26"/>
              </w:rPr>
              <w:t>дисципліни</w:t>
            </w:r>
          </w:p>
        </w:tc>
        <w:tc>
          <w:tcPr>
            <w:tcW w:w="7133" w:type="dxa"/>
          </w:tcPr>
          <w:p w:rsidR="001F1CE4" w:rsidRPr="000B0DCB" w:rsidRDefault="004C646A">
            <w:pPr>
              <w:pStyle w:val="TableParagraph"/>
              <w:spacing w:before="56"/>
              <w:ind w:left="1701"/>
              <w:rPr>
                <w:b/>
                <w:sz w:val="26"/>
              </w:rPr>
            </w:pPr>
            <w:r w:rsidRPr="000B0DCB">
              <w:rPr>
                <w:b/>
                <w:sz w:val="26"/>
              </w:rPr>
              <w:t>Здобуті</w:t>
            </w:r>
            <w:r w:rsidR="008727CE" w:rsidRPr="000B0DCB">
              <w:rPr>
                <w:b/>
                <w:sz w:val="26"/>
              </w:rPr>
              <w:t xml:space="preserve"> </w:t>
            </w:r>
            <w:r w:rsidRPr="000B0DCB">
              <w:rPr>
                <w:b/>
                <w:sz w:val="26"/>
              </w:rPr>
              <w:t>результати</w:t>
            </w:r>
            <w:r w:rsidR="008727CE" w:rsidRPr="000B0DCB">
              <w:rPr>
                <w:b/>
                <w:sz w:val="26"/>
              </w:rPr>
              <w:t xml:space="preserve"> </w:t>
            </w:r>
            <w:r w:rsidRPr="000B0DCB">
              <w:rPr>
                <w:b/>
                <w:sz w:val="26"/>
              </w:rPr>
              <w:t>навчання</w:t>
            </w:r>
          </w:p>
        </w:tc>
      </w:tr>
      <w:tr w:rsidR="00EB170F" w:rsidTr="008748D2">
        <w:trPr>
          <w:trHeight w:val="1076"/>
        </w:trPr>
        <w:tc>
          <w:tcPr>
            <w:tcW w:w="2441" w:type="dxa"/>
          </w:tcPr>
          <w:p w:rsidR="00EB170F" w:rsidRPr="000B0DCB" w:rsidRDefault="00EB170F" w:rsidP="008748D2">
            <w:pPr>
              <w:pStyle w:val="TableParagraph"/>
              <w:spacing w:before="51"/>
              <w:ind w:left="31"/>
              <w:rPr>
                <w:sz w:val="26"/>
              </w:rPr>
            </w:pPr>
            <w:r w:rsidRPr="000B0DCB">
              <w:rPr>
                <w:sz w:val="26"/>
              </w:rPr>
              <w:t>Ф1 Загальна геологія</w:t>
            </w:r>
          </w:p>
        </w:tc>
        <w:tc>
          <w:tcPr>
            <w:tcW w:w="7133" w:type="dxa"/>
          </w:tcPr>
          <w:p w:rsidR="00EB170F" w:rsidRPr="000B0DCB" w:rsidRDefault="00EB170F" w:rsidP="00EB170F">
            <w:pPr>
              <w:pStyle w:val="TableParagraph"/>
              <w:spacing w:before="51"/>
              <w:rPr>
                <w:sz w:val="26"/>
              </w:rPr>
            </w:pPr>
            <w:r w:rsidRPr="000B0DCB">
              <w:rPr>
                <w:sz w:val="26"/>
              </w:rPr>
              <w:t>Застосовувати знання та розуміння області наук про Землю. Знати та розуміти основні характеристики, процесів, історію і склад Землі як природної системи.</w:t>
            </w:r>
          </w:p>
        </w:tc>
      </w:tr>
      <w:tr w:rsidR="00172340" w:rsidTr="008748D2">
        <w:trPr>
          <w:trHeight w:val="1459"/>
        </w:trPr>
        <w:tc>
          <w:tcPr>
            <w:tcW w:w="2441" w:type="dxa"/>
          </w:tcPr>
          <w:p w:rsidR="00172340" w:rsidRPr="000B0DCB" w:rsidRDefault="00172340">
            <w:pPr>
              <w:pStyle w:val="TableParagraph"/>
              <w:spacing w:before="54"/>
              <w:rPr>
                <w:sz w:val="26"/>
              </w:rPr>
            </w:pPr>
            <w:r w:rsidRPr="000B0DCB">
              <w:rPr>
                <w:sz w:val="26"/>
              </w:rPr>
              <w:t>Ф</w:t>
            </w:r>
            <w:r w:rsidR="008748D2" w:rsidRPr="000B0DCB">
              <w:rPr>
                <w:sz w:val="26"/>
              </w:rPr>
              <w:t>2</w:t>
            </w:r>
            <w:r w:rsidRPr="000B0DCB">
              <w:rPr>
                <w:sz w:val="26"/>
              </w:rPr>
              <w:t xml:space="preserve"> Мінералогія,</w:t>
            </w:r>
          </w:p>
          <w:p w:rsidR="008748D2" w:rsidRPr="000B0DCB" w:rsidRDefault="00172340" w:rsidP="008748D2">
            <w:pPr>
              <w:pStyle w:val="TableParagraph"/>
              <w:spacing w:before="60"/>
              <w:ind w:right="142"/>
              <w:rPr>
                <w:sz w:val="26"/>
              </w:rPr>
            </w:pPr>
            <w:r w:rsidRPr="000B0DCB">
              <w:rPr>
                <w:sz w:val="26"/>
              </w:rPr>
              <w:t>Ф</w:t>
            </w:r>
            <w:r w:rsidR="008748D2" w:rsidRPr="000B0DCB">
              <w:rPr>
                <w:sz w:val="26"/>
              </w:rPr>
              <w:t xml:space="preserve">5 </w:t>
            </w:r>
            <w:r w:rsidRPr="000B0DCB">
              <w:rPr>
                <w:sz w:val="26"/>
              </w:rPr>
              <w:t xml:space="preserve">Петрографія </w:t>
            </w:r>
          </w:p>
          <w:p w:rsidR="00172340" w:rsidRPr="000B0DCB" w:rsidRDefault="008748D2" w:rsidP="008748D2">
            <w:pPr>
              <w:pStyle w:val="TableParagraph"/>
              <w:spacing w:before="60"/>
              <w:ind w:right="142"/>
              <w:rPr>
                <w:sz w:val="26"/>
              </w:rPr>
            </w:pPr>
            <w:r w:rsidRPr="000B0DCB">
              <w:rPr>
                <w:sz w:val="26"/>
              </w:rPr>
              <w:t>Ф6 Л</w:t>
            </w:r>
            <w:r w:rsidR="00172340" w:rsidRPr="000B0DCB">
              <w:rPr>
                <w:sz w:val="26"/>
              </w:rPr>
              <w:t>ітологія</w:t>
            </w:r>
          </w:p>
        </w:tc>
        <w:tc>
          <w:tcPr>
            <w:tcW w:w="7133" w:type="dxa"/>
          </w:tcPr>
          <w:p w:rsidR="00172340" w:rsidRPr="000B0DCB" w:rsidRDefault="00172340" w:rsidP="00172340">
            <w:pPr>
              <w:pStyle w:val="TableParagraph"/>
              <w:spacing w:before="54"/>
              <w:ind w:right="581"/>
              <w:rPr>
                <w:sz w:val="26"/>
              </w:rPr>
            </w:pPr>
            <w:r w:rsidRPr="000B0DCB">
              <w:rPr>
                <w:sz w:val="26"/>
              </w:rPr>
              <w:t>Збирати, реєструвати і аналізувати дані за допомогою відповідних методів і технологічних засобів у польових і лабораторних умовах. Самостійно досліджувати природні матеріали в польових і лабораторних умовах, описувати, аналізувати, документувати і звітувати про результати.</w:t>
            </w:r>
          </w:p>
        </w:tc>
      </w:tr>
      <w:tr w:rsidR="00172340" w:rsidTr="008748D2">
        <w:trPr>
          <w:trHeight w:val="2551"/>
        </w:trPr>
        <w:tc>
          <w:tcPr>
            <w:tcW w:w="2441" w:type="dxa"/>
          </w:tcPr>
          <w:p w:rsidR="00172340" w:rsidRPr="000B0DCB" w:rsidRDefault="00172340" w:rsidP="008748D2">
            <w:pPr>
              <w:pStyle w:val="TableParagraph"/>
              <w:spacing w:before="51"/>
              <w:ind w:right="640"/>
              <w:rPr>
                <w:sz w:val="26"/>
                <w:szCs w:val="24"/>
              </w:rPr>
            </w:pPr>
            <w:r w:rsidRPr="000B0DCB">
              <w:rPr>
                <w:sz w:val="26"/>
                <w:szCs w:val="24"/>
              </w:rPr>
              <w:t>Ф</w:t>
            </w:r>
            <w:r w:rsidR="008748D2" w:rsidRPr="000B0DCB">
              <w:rPr>
                <w:sz w:val="26"/>
                <w:szCs w:val="24"/>
              </w:rPr>
              <w:t>7</w:t>
            </w:r>
            <w:r w:rsidRPr="000B0DCB">
              <w:rPr>
                <w:sz w:val="26"/>
                <w:szCs w:val="24"/>
              </w:rPr>
              <w:t xml:space="preserve"> Історична геологія</w:t>
            </w:r>
          </w:p>
        </w:tc>
        <w:tc>
          <w:tcPr>
            <w:tcW w:w="7133" w:type="dxa"/>
          </w:tcPr>
          <w:p w:rsidR="00172340" w:rsidRPr="000B0DCB" w:rsidRDefault="00172340" w:rsidP="00172340">
            <w:pPr>
              <w:pStyle w:val="TableParagraph"/>
              <w:spacing w:before="51"/>
              <w:ind w:right="202"/>
              <w:rPr>
                <w:sz w:val="26"/>
              </w:rPr>
            </w:pPr>
            <w:r w:rsidRPr="000B0DCB">
              <w:rPr>
                <w:sz w:val="26"/>
              </w:rPr>
              <w:t>Знати та розуміти основні характеристики, процесів, історію і склад Землі як природної системи. Аналізувати склад і будову геосфер на різних просторово-часових масштабах. Інтегрувати польові та лабораторні спостереження з теорією у послідовності: від спостереження до розпізнавання, синтезу і</w:t>
            </w:r>
            <w:r w:rsidRPr="000B0DCB">
              <w:rPr>
                <w:spacing w:val="-1"/>
                <w:sz w:val="26"/>
              </w:rPr>
              <w:t xml:space="preserve"> </w:t>
            </w:r>
            <w:r w:rsidRPr="000B0DCB">
              <w:rPr>
                <w:sz w:val="26"/>
              </w:rPr>
              <w:t>моделювання. Знати і використовувати специфічні для наук про Землю теорій, парадигм, концепцій та принципів. Ідентифікувати та класифікувати відомі і реєструвати нові об’єкти у геосферах, їх властивості та притаманні ним процеси.</w:t>
            </w:r>
          </w:p>
        </w:tc>
      </w:tr>
    </w:tbl>
    <w:p w:rsidR="001F1CE4" w:rsidRDefault="001F1CE4">
      <w:pPr>
        <w:pStyle w:val="a3"/>
        <w:rPr>
          <w:b/>
          <w:sz w:val="20"/>
        </w:rPr>
      </w:pPr>
    </w:p>
    <w:p w:rsidR="001F1CE4" w:rsidRDefault="001F1CE4">
      <w:pPr>
        <w:pStyle w:val="a3"/>
        <w:spacing w:before="11"/>
        <w:rPr>
          <w:b/>
          <w:sz w:val="16"/>
        </w:rPr>
      </w:pPr>
    </w:p>
    <w:p w:rsidR="001F1CE4" w:rsidRDefault="004C646A">
      <w:pPr>
        <w:pStyle w:val="1"/>
        <w:numPr>
          <w:ilvl w:val="0"/>
          <w:numId w:val="17"/>
        </w:numPr>
        <w:tabs>
          <w:tab w:val="left" w:pos="637"/>
        </w:tabs>
        <w:spacing w:before="89"/>
        <w:ind w:right="597" w:hanging="1191"/>
        <w:jc w:val="left"/>
      </w:pPr>
      <w:r>
        <w:lastRenderedPageBreak/>
        <w:t>ОБСЯГ</w:t>
      </w:r>
      <w:r w:rsidR="008727CE">
        <w:t xml:space="preserve"> </w:t>
      </w:r>
      <w:r>
        <w:t>І</w:t>
      </w:r>
      <w:r w:rsidR="008727CE">
        <w:t xml:space="preserve"> </w:t>
      </w:r>
      <w:r>
        <w:t>РОЗПОДІЛ</w:t>
      </w:r>
      <w:r w:rsidR="008727CE">
        <w:t xml:space="preserve"> </w:t>
      </w:r>
      <w:r>
        <w:t>ЗА</w:t>
      </w:r>
      <w:r w:rsidR="008727CE">
        <w:t xml:space="preserve"> </w:t>
      </w:r>
      <w:r>
        <w:t>ФОРМАМИ</w:t>
      </w:r>
      <w:r w:rsidR="008727CE">
        <w:t xml:space="preserve"> </w:t>
      </w:r>
      <w:r>
        <w:t>ОРГАНІЗАЦІЇ</w:t>
      </w:r>
      <w:r w:rsidR="008727CE">
        <w:t xml:space="preserve"> </w:t>
      </w:r>
      <w:r>
        <w:t>ОСВІТНЬОГО</w:t>
      </w:r>
      <w:r w:rsidR="008727CE">
        <w:t xml:space="preserve"> </w:t>
      </w:r>
      <w:r>
        <w:t>ПРОЦЕСУ</w:t>
      </w:r>
      <w:r w:rsidR="008727CE">
        <w:t xml:space="preserve"> </w:t>
      </w:r>
      <w:r>
        <w:t>ТА</w:t>
      </w:r>
      <w:r w:rsidR="008727CE">
        <w:t xml:space="preserve"> </w:t>
      </w:r>
      <w:r>
        <w:t>ВИДАМИ</w:t>
      </w:r>
      <w:r w:rsidR="008727CE">
        <w:t xml:space="preserve"> </w:t>
      </w:r>
      <w:r>
        <w:t>НАВЧАЛЬНИХ</w:t>
      </w:r>
      <w:r w:rsidR="008727CE">
        <w:rPr>
          <w:spacing w:val="-5"/>
        </w:rPr>
        <w:t xml:space="preserve"> </w:t>
      </w:r>
      <w:r>
        <w:t>ЗАНЯТЬ</w:t>
      </w:r>
    </w:p>
    <w:p w:rsidR="001F1CE4" w:rsidRDefault="001F1CE4">
      <w:pPr>
        <w:pStyle w:val="a3"/>
        <w:spacing w:before="6"/>
        <w:rPr>
          <w:b/>
          <w:sz w:val="10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19"/>
        <w:gridCol w:w="624"/>
        <w:gridCol w:w="1160"/>
        <w:gridCol w:w="1285"/>
        <w:gridCol w:w="1162"/>
        <w:gridCol w:w="1287"/>
        <w:gridCol w:w="1162"/>
        <w:gridCol w:w="1376"/>
      </w:tblGrid>
      <w:tr w:rsidR="001F1CE4">
        <w:trPr>
          <w:trHeight w:val="396"/>
        </w:trPr>
        <w:tc>
          <w:tcPr>
            <w:tcW w:w="1519" w:type="dxa"/>
            <w:vMerge w:val="restart"/>
          </w:tcPr>
          <w:p w:rsidR="001F1CE4" w:rsidRDefault="001F1CE4">
            <w:pPr>
              <w:pStyle w:val="TableParagraph"/>
              <w:spacing w:before="2"/>
              <w:ind w:left="0"/>
              <w:rPr>
                <w:b/>
                <w:sz w:val="26"/>
              </w:rPr>
            </w:pPr>
          </w:p>
          <w:p w:rsidR="001F1CE4" w:rsidRDefault="004C646A">
            <w:pPr>
              <w:pStyle w:val="TableParagraph"/>
              <w:spacing w:before="1"/>
              <w:ind w:right="96" w:hanging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 w:rsidR="008727CE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навчальних</w:t>
            </w:r>
            <w:r w:rsidR="008727CE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занять</w:t>
            </w:r>
          </w:p>
        </w:tc>
        <w:tc>
          <w:tcPr>
            <w:tcW w:w="624" w:type="dxa"/>
            <w:vMerge w:val="restart"/>
            <w:textDirection w:val="btLr"/>
          </w:tcPr>
          <w:p w:rsidR="001F1CE4" w:rsidRDefault="004C646A">
            <w:pPr>
              <w:pStyle w:val="TableParagraph"/>
              <w:spacing w:before="30"/>
              <w:ind w:left="422"/>
              <w:rPr>
                <w:sz w:val="24"/>
              </w:rPr>
            </w:pPr>
            <w:r>
              <w:rPr>
                <w:b/>
                <w:sz w:val="24"/>
              </w:rPr>
              <w:t>Обсяг</w:t>
            </w:r>
            <w:r>
              <w:rPr>
                <w:sz w:val="24"/>
              </w:rPr>
              <w:t>,</w:t>
            </w:r>
          </w:p>
          <w:p w:rsidR="001F1CE4" w:rsidRDefault="004C646A">
            <w:pPr>
              <w:pStyle w:val="TableParagraph"/>
              <w:spacing w:before="7"/>
              <w:ind w:left="431"/>
              <w:rPr>
                <w:i/>
                <w:sz w:val="24"/>
              </w:rPr>
            </w:pPr>
            <w:r>
              <w:rPr>
                <w:i/>
                <w:sz w:val="24"/>
              </w:rPr>
              <w:t>години</w:t>
            </w:r>
          </w:p>
        </w:tc>
        <w:tc>
          <w:tcPr>
            <w:tcW w:w="7432" w:type="dxa"/>
            <w:gridSpan w:val="6"/>
          </w:tcPr>
          <w:p w:rsidR="001F1CE4" w:rsidRDefault="004C646A">
            <w:pPr>
              <w:pStyle w:val="TableParagraph"/>
              <w:spacing w:before="52"/>
              <w:ind w:left="1592" w:right="1580"/>
              <w:jc w:val="center"/>
              <w:rPr>
                <w:i/>
                <w:sz w:val="24"/>
              </w:rPr>
            </w:pPr>
            <w:r>
              <w:rPr>
                <w:b/>
                <w:sz w:val="24"/>
              </w:rPr>
              <w:t>Розподіл</w:t>
            </w:r>
            <w:r w:rsidR="008727CE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за</w:t>
            </w:r>
            <w:r w:rsidR="008727CE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формами</w:t>
            </w:r>
            <w:r w:rsidR="008727CE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навчання</w:t>
            </w:r>
            <w:r>
              <w:rPr>
                <w:i/>
                <w:sz w:val="24"/>
              </w:rPr>
              <w:t>,</w:t>
            </w:r>
            <w:r w:rsidR="008727CE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години</w:t>
            </w:r>
          </w:p>
        </w:tc>
      </w:tr>
      <w:tr w:rsidR="001F1CE4">
        <w:trPr>
          <w:trHeight w:val="395"/>
        </w:trPr>
        <w:tc>
          <w:tcPr>
            <w:tcW w:w="1519" w:type="dxa"/>
            <w:vMerge/>
            <w:tcBorders>
              <w:top w:val="nil"/>
            </w:tcBorders>
          </w:tcPr>
          <w:p w:rsidR="001F1CE4" w:rsidRDefault="001F1CE4">
            <w:pPr>
              <w:rPr>
                <w:sz w:val="2"/>
                <w:szCs w:val="2"/>
              </w:rPr>
            </w:pPr>
          </w:p>
        </w:tc>
        <w:tc>
          <w:tcPr>
            <w:tcW w:w="624" w:type="dxa"/>
            <w:vMerge/>
            <w:tcBorders>
              <w:top w:val="nil"/>
            </w:tcBorders>
            <w:textDirection w:val="btLr"/>
          </w:tcPr>
          <w:p w:rsidR="001F1CE4" w:rsidRDefault="001F1CE4">
            <w:pPr>
              <w:rPr>
                <w:sz w:val="2"/>
                <w:szCs w:val="2"/>
              </w:rPr>
            </w:pPr>
          </w:p>
        </w:tc>
        <w:tc>
          <w:tcPr>
            <w:tcW w:w="2445" w:type="dxa"/>
            <w:gridSpan w:val="2"/>
          </w:tcPr>
          <w:p w:rsidR="001F1CE4" w:rsidRDefault="004C646A">
            <w:pPr>
              <w:pStyle w:val="TableParagraph"/>
              <w:spacing w:before="56"/>
              <w:ind w:left="890" w:right="8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денна</w:t>
            </w:r>
          </w:p>
        </w:tc>
        <w:tc>
          <w:tcPr>
            <w:tcW w:w="2449" w:type="dxa"/>
            <w:gridSpan w:val="2"/>
          </w:tcPr>
          <w:p w:rsidR="001F1CE4" w:rsidRDefault="004C646A">
            <w:pPr>
              <w:pStyle w:val="TableParagraph"/>
              <w:spacing w:before="56"/>
              <w:ind w:left="803"/>
              <w:rPr>
                <w:b/>
                <w:sz w:val="24"/>
              </w:rPr>
            </w:pPr>
            <w:r>
              <w:rPr>
                <w:b/>
                <w:sz w:val="24"/>
              </w:rPr>
              <w:t>вечірня</w:t>
            </w:r>
          </w:p>
        </w:tc>
        <w:tc>
          <w:tcPr>
            <w:tcW w:w="2538" w:type="dxa"/>
            <w:gridSpan w:val="2"/>
          </w:tcPr>
          <w:p w:rsidR="001F1CE4" w:rsidRDefault="004C646A">
            <w:pPr>
              <w:pStyle w:val="TableParagraph"/>
              <w:spacing w:before="56"/>
              <w:ind w:left="882" w:right="8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заочна</w:t>
            </w:r>
          </w:p>
        </w:tc>
      </w:tr>
      <w:tr w:rsidR="001F1CE4">
        <w:trPr>
          <w:trHeight w:val="625"/>
        </w:trPr>
        <w:tc>
          <w:tcPr>
            <w:tcW w:w="1519" w:type="dxa"/>
            <w:vMerge/>
            <w:tcBorders>
              <w:top w:val="nil"/>
            </w:tcBorders>
          </w:tcPr>
          <w:p w:rsidR="001F1CE4" w:rsidRDefault="001F1CE4">
            <w:pPr>
              <w:rPr>
                <w:sz w:val="2"/>
                <w:szCs w:val="2"/>
              </w:rPr>
            </w:pPr>
          </w:p>
        </w:tc>
        <w:tc>
          <w:tcPr>
            <w:tcW w:w="624" w:type="dxa"/>
            <w:vMerge/>
            <w:tcBorders>
              <w:top w:val="nil"/>
            </w:tcBorders>
            <w:textDirection w:val="btLr"/>
          </w:tcPr>
          <w:p w:rsidR="001F1CE4" w:rsidRDefault="001F1CE4">
            <w:pPr>
              <w:rPr>
                <w:sz w:val="2"/>
                <w:szCs w:val="2"/>
              </w:rPr>
            </w:pPr>
          </w:p>
        </w:tc>
        <w:tc>
          <w:tcPr>
            <w:tcW w:w="1160" w:type="dxa"/>
          </w:tcPr>
          <w:p w:rsidR="001F1CE4" w:rsidRDefault="004C646A">
            <w:pPr>
              <w:pStyle w:val="TableParagraph"/>
              <w:spacing w:before="53"/>
              <w:ind w:left="230" w:right="85" w:hanging="118"/>
            </w:pPr>
            <w:r>
              <w:t>аудиторні</w:t>
            </w:r>
            <w:r w:rsidR="008727CE">
              <w:t xml:space="preserve"> </w:t>
            </w:r>
            <w:r>
              <w:t>заняття</w:t>
            </w:r>
          </w:p>
        </w:tc>
        <w:tc>
          <w:tcPr>
            <w:tcW w:w="1285" w:type="dxa"/>
          </w:tcPr>
          <w:p w:rsidR="001F1CE4" w:rsidRDefault="004C646A">
            <w:pPr>
              <w:pStyle w:val="TableParagraph"/>
              <w:spacing w:before="53"/>
              <w:ind w:left="323" w:right="99" w:hanging="200"/>
            </w:pPr>
            <w:r>
              <w:t>самостійна</w:t>
            </w:r>
            <w:r w:rsidR="008727CE">
              <w:t xml:space="preserve"> </w:t>
            </w:r>
            <w:r>
              <w:t>робота</w:t>
            </w:r>
          </w:p>
        </w:tc>
        <w:tc>
          <w:tcPr>
            <w:tcW w:w="1162" w:type="dxa"/>
          </w:tcPr>
          <w:p w:rsidR="001F1CE4" w:rsidRDefault="004C646A">
            <w:pPr>
              <w:pStyle w:val="TableParagraph"/>
              <w:spacing w:before="53"/>
              <w:ind w:left="231" w:right="88" w:hanging="120"/>
            </w:pPr>
            <w:r>
              <w:t>аудиторні</w:t>
            </w:r>
            <w:r w:rsidR="008727CE">
              <w:t xml:space="preserve"> </w:t>
            </w:r>
            <w:r>
              <w:t>заняття</w:t>
            </w:r>
          </w:p>
        </w:tc>
        <w:tc>
          <w:tcPr>
            <w:tcW w:w="1287" w:type="dxa"/>
          </w:tcPr>
          <w:p w:rsidR="001F1CE4" w:rsidRDefault="004C646A">
            <w:pPr>
              <w:pStyle w:val="TableParagraph"/>
              <w:spacing w:before="53"/>
              <w:ind w:left="322" w:right="102" w:hanging="200"/>
            </w:pPr>
            <w:r>
              <w:t>самостійна</w:t>
            </w:r>
            <w:r w:rsidR="008727CE">
              <w:t xml:space="preserve"> </w:t>
            </w:r>
            <w:r>
              <w:t>робота</w:t>
            </w:r>
          </w:p>
        </w:tc>
        <w:tc>
          <w:tcPr>
            <w:tcW w:w="1162" w:type="dxa"/>
          </w:tcPr>
          <w:p w:rsidR="001F1CE4" w:rsidRDefault="004C646A">
            <w:pPr>
              <w:pStyle w:val="TableParagraph"/>
              <w:spacing w:before="53"/>
              <w:ind w:left="231" w:right="88" w:hanging="120"/>
            </w:pPr>
            <w:r>
              <w:t>аудиторні</w:t>
            </w:r>
            <w:r w:rsidR="008727CE">
              <w:t xml:space="preserve"> </w:t>
            </w:r>
            <w:r>
              <w:t>заняття</w:t>
            </w:r>
          </w:p>
        </w:tc>
        <w:tc>
          <w:tcPr>
            <w:tcW w:w="1376" w:type="dxa"/>
          </w:tcPr>
          <w:p w:rsidR="001F1CE4" w:rsidRDefault="004C646A">
            <w:pPr>
              <w:pStyle w:val="TableParagraph"/>
              <w:spacing w:before="53"/>
              <w:ind w:left="365" w:right="148" w:hanging="200"/>
            </w:pPr>
            <w:r>
              <w:t>самостійна</w:t>
            </w:r>
            <w:r w:rsidR="008727CE">
              <w:t xml:space="preserve"> </w:t>
            </w:r>
            <w:r>
              <w:t>робота</w:t>
            </w:r>
          </w:p>
        </w:tc>
      </w:tr>
      <w:tr w:rsidR="000B0DCB" w:rsidTr="0050217F">
        <w:trPr>
          <w:trHeight w:val="395"/>
        </w:trPr>
        <w:tc>
          <w:tcPr>
            <w:tcW w:w="1519" w:type="dxa"/>
          </w:tcPr>
          <w:p w:rsidR="000B0DCB" w:rsidRDefault="000B0DCB">
            <w:pPr>
              <w:pStyle w:val="TableParagraph"/>
              <w:spacing w:before="51"/>
              <w:rPr>
                <w:sz w:val="24"/>
              </w:rPr>
            </w:pPr>
            <w:r>
              <w:rPr>
                <w:sz w:val="24"/>
              </w:rPr>
              <w:t>лекційні</w:t>
            </w:r>
          </w:p>
        </w:tc>
        <w:tc>
          <w:tcPr>
            <w:tcW w:w="624" w:type="dxa"/>
            <w:vAlign w:val="center"/>
          </w:tcPr>
          <w:p w:rsidR="000B0DCB" w:rsidRDefault="000B0DCB" w:rsidP="0050217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bCs/>
              </w:rPr>
              <w:t>72</w:t>
            </w:r>
          </w:p>
        </w:tc>
        <w:tc>
          <w:tcPr>
            <w:tcW w:w="1160" w:type="dxa"/>
            <w:vAlign w:val="center"/>
          </w:tcPr>
          <w:p w:rsidR="000B0DCB" w:rsidRDefault="000B0DCB" w:rsidP="000B0DCB">
            <w:pPr>
              <w:spacing w:line="256" w:lineRule="auto"/>
              <w:jc w:val="center"/>
            </w:pPr>
            <w:r>
              <w:rPr>
                <w:bCs/>
              </w:rPr>
              <w:t>34</w:t>
            </w:r>
          </w:p>
        </w:tc>
        <w:tc>
          <w:tcPr>
            <w:tcW w:w="1285" w:type="dxa"/>
            <w:vAlign w:val="center"/>
          </w:tcPr>
          <w:p w:rsidR="000B0DCB" w:rsidRPr="0022655A" w:rsidRDefault="000B0DCB" w:rsidP="009C0620">
            <w:pPr>
              <w:jc w:val="center"/>
            </w:pPr>
            <w:r>
              <w:rPr>
                <w:bCs/>
              </w:rPr>
              <w:t>38</w:t>
            </w:r>
          </w:p>
        </w:tc>
        <w:tc>
          <w:tcPr>
            <w:tcW w:w="1162" w:type="dxa"/>
          </w:tcPr>
          <w:p w:rsidR="000B0DCB" w:rsidRDefault="000B0DCB">
            <w:pPr>
              <w:pStyle w:val="TableParagraph"/>
              <w:spacing w:before="51"/>
              <w:ind w:left="539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287" w:type="dxa"/>
          </w:tcPr>
          <w:p w:rsidR="000B0DCB" w:rsidRDefault="000B0DCB">
            <w:pPr>
              <w:pStyle w:val="TableParagraph"/>
              <w:spacing w:before="51"/>
              <w:ind w:left="0" w:right="593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162" w:type="dxa"/>
          </w:tcPr>
          <w:p w:rsidR="000B0DCB" w:rsidRDefault="000B0DCB">
            <w:pPr>
              <w:pStyle w:val="TableParagraph"/>
              <w:spacing w:before="51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376" w:type="dxa"/>
          </w:tcPr>
          <w:p w:rsidR="000B0DCB" w:rsidRDefault="000B0DCB" w:rsidP="00276539">
            <w:pPr>
              <w:pStyle w:val="TableParagraph"/>
              <w:spacing w:before="51"/>
              <w:ind w:left="484" w:right="481"/>
              <w:jc w:val="center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</w:tr>
      <w:tr w:rsidR="000B0DCB" w:rsidTr="0050217F">
        <w:trPr>
          <w:trHeight w:val="395"/>
        </w:trPr>
        <w:tc>
          <w:tcPr>
            <w:tcW w:w="1519" w:type="dxa"/>
          </w:tcPr>
          <w:p w:rsidR="000B0DCB" w:rsidRDefault="000B0DCB">
            <w:pPr>
              <w:pStyle w:val="TableParagraph"/>
              <w:spacing w:before="51"/>
              <w:rPr>
                <w:sz w:val="24"/>
              </w:rPr>
            </w:pPr>
            <w:r>
              <w:rPr>
                <w:sz w:val="24"/>
              </w:rPr>
              <w:t>практичні</w:t>
            </w:r>
          </w:p>
        </w:tc>
        <w:tc>
          <w:tcPr>
            <w:tcW w:w="624" w:type="dxa"/>
            <w:vAlign w:val="center"/>
          </w:tcPr>
          <w:p w:rsidR="000B0DCB" w:rsidRDefault="000B0DCB" w:rsidP="0050217F">
            <w:pPr>
              <w:spacing w:line="25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48</w:t>
            </w:r>
          </w:p>
        </w:tc>
        <w:tc>
          <w:tcPr>
            <w:tcW w:w="1160" w:type="dxa"/>
            <w:vAlign w:val="center"/>
          </w:tcPr>
          <w:p w:rsidR="000B0DCB" w:rsidRDefault="000B0DCB" w:rsidP="0050217F">
            <w:pPr>
              <w:spacing w:line="25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1285" w:type="dxa"/>
            <w:vAlign w:val="center"/>
          </w:tcPr>
          <w:p w:rsidR="000B0DCB" w:rsidRPr="0022655A" w:rsidRDefault="000B0DCB" w:rsidP="009C0620">
            <w:pPr>
              <w:jc w:val="center"/>
            </w:pPr>
            <w:r>
              <w:rPr>
                <w:bCs/>
              </w:rPr>
              <w:t>31</w:t>
            </w:r>
          </w:p>
        </w:tc>
        <w:tc>
          <w:tcPr>
            <w:tcW w:w="1162" w:type="dxa"/>
          </w:tcPr>
          <w:p w:rsidR="000B0DCB" w:rsidRDefault="000B0DCB">
            <w:pPr>
              <w:pStyle w:val="TableParagraph"/>
              <w:spacing w:before="51"/>
              <w:ind w:left="539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287" w:type="dxa"/>
          </w:tcPr>
          <w:p w:rsidR="000B0DCB" w:rsidRDefault="000B0DCB">
            <w:pPr>
              <w:pStyle w:val="TableParagraph"/>
              <w:spacing w:before="51"/>
              <w:ind w:left="0" w:right="593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162" w:type="dxa"/>
          </w:tcPr>
          <w:p w:rsidR="000B0DCB" w:rsidRDefault="000B0DCB">
            <w:pPr>
              <w:pStyle w:val="TableParagraph"/>
              <w:spacing w:before="51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376" w:type="dxa"/>
          </w:tcPr>
          <w:p w:rsidR="000B0DCB" w:rsidRDefault="000B0DCB" w:rsidP="007F7D96">
            <w:pPr>
              <w:pStyle w:val="TableParagraph"/>
              <w:spacing w:before="51"/>
              <w:ind w:left="484" w:right="481"/>
              <w:jc w:val="center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</w:tr>
      <w:tr w:rsidR="001F1CE4">
        <w:trPr>
          <w:trHeight w:val="398"/>
        </w:trPr>
        <w:tc>
          <w:tcPr>
            <w:tcW w:w="1519" w:type="dxa"/>
          </w:tcPr>
          <w:p w:rsidR="001F1CE4" w:rsidRDefault="004C646A">
            <w:pPr>
              <w:pStyle w:val="TableParagraph"/>
              <w:spacing w:before="54"/>
              <w:rPr>
                <w:sz w:val="24"/>
              </w:rPr>
            </w:pPr>
            <w:r>
              <w:rPr>
                <w:sz w:val="24"/>
              </w:rPr>
              <w:t>лабораторні</w:t>
            </w:r>
          </w:p>
        </w:tc>
        <w:tc>
          <w:tcPr>
            <w:tcW w:w="624" w:type="dxa"/>
          </w:tcPr>
          <w:p w:rsidR="001F1CE4" w:rsidRDefault="001F1CE4">
            <w:pPr>
              <w:pStyle w:val="TableParagraph"/>
              <w:spacing w:before="54"/>
              <w:ind w:left="109" w:right="104"/>
              <w:jc w:val="center"/>
              <w:rPr>
                <w:sz w:val="24"/>
              </w:rPr>
            </w:pPr>
          </w:p>
        </w:tc>
        <w:tc>
          <w:tcPr>
            <w:tcW w:w="1160" w:type="dxa"/>
          </w:tcPr>
          <w:p w:rsidR="001F1CE4" w:rsidRDefault="00595F94">
            <w:pPr>
              <w:pStyle w:val="TableParagraph"/>
              <w:spacing w:before="54"/>
              <w:ind w:left="438" w:right="431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285" w:type="dxa"/>
          </w:tcPr>
          <w:p w:rsidR="001F1CE4" w:rsidRDefault="001F1CE4">
            <w:pPr>
              <w:pStyle w:val="TableParagraph"/>
              <w:spacing w:before="54"/>
              <w:ind w:left="500" w:right="494"/>
              <w:jc w:val="center"/>
              <w:rPr>
                <w:sz w:val="24"/>
              </w:rPr>
            </w:pPr>
          </w:p>
        </w:tc>
        <w:tc>
          <w:tcPr>
            <w:tcW w:w="1162" w:type="dxa"/>
          </w:tcPr>
          <w:p w:rsidR="001F1CE4" w:rsidRDefault="004C646A">
            <w:pPr>
              <w:pStyle w:val="TableParagraph"/>
              <w:spacing w:before="54"/>
              <w:ind w:left="539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287" w:type="dxa"/>
          </w:tcPr>
          <w:p w:rsidR="001F1CE4" w:rsidRDefault="004C646A">
            <w:pPr>
              <w:pStyle w:val="TableParagraph"/>
              <w:spacing w:before="54"/>
              <w:ind w:left="0" w:right="593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162" w:type="dxa"/>
          </w:tcPr>
          <w:p w:rsidR="001F1CE4" w:rsidRDefault="004C646A">
            <w:pPr>
              <w:pStyle w:val="TableParagraph"/>
              <w:spacing w:before="54"/>
              <w:ind w:left="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376" w:type="dxa"/>
          </w:tcPr>
          <w:p w:rsidR="001F1CE4" w:rsidRDefault="004C646A">
            <w:pPr>
              <w:pStyle w:val="TableParagraph"/>
              <w:spacing w:before="54"/>
              <w:ind w:left="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1F1CE4">
        <w:trPr>
          <w:trHeight w:val="395"/>
        </w:trPr>
        <w:tc>
          <w:tcPr>
            <w:tcW w:w="1519" w:type="dxa"/>
          </w:tcPr>
          <w:p w:rsidR="001F1CE4" w:rsidRDefault="004C646A">
            <w:pPr>
              <w:pStyle w:val="TableParagraph"/>
              <w:spacing w:before="51"/>
              <w:rPr>
                <w:sz w:val="24"/>
              </w:rPr>
            </w:pPr>
            <w:r>
              <w:rPr>
                <w:sz w:val="24"/>
              </w:rPr>
              <w:t>семінари</w:t>
            </w:r>
          </w:p>
        </w:tc>
        <w:tc>
          <w:tcPr>
            <w:tcW w:w="624" w:type="dxa"/>
          </w:tcPr>
          <w:p w:rsidR="001F1CE4" w:rsidRDefault="004C646A">
            <w:pPr>
              <w:pStyle w:val="TableParagraph"/>
              <w:spacing w:before="51"/>
              <w:ind w:left="8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160" w:type="dxa"/>
          </w:tcPr>
          <w:p w:rsidR="001F1CE4" w:rsidRDefault="004C646A">
            <w:pPr>
              <w:pStyle w:val="TableParagraph"/>
              <w:spacing w:before="51"/>
              <w:ind w:left="1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285" w:type="dxa"/>
          </w:tcPr>
          <w:p w:rsidR="001F1CE4" w:rsidRDefault="004C646A">
            <w:pPr>
              <w:pStyle w:val="TableParagraph"/>
              <w:spacing w:before="51"/>
              <w:ind w:left="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162" w:type="dxa"/>
          </w:tcPr>
          <w:p w:rsidR="001F1CE4" w:rsidRDefault="004C646A">
            <w:pPr>
              <w:pStyle w:val="TableParagraph"/>
              <w:spacing w:before="51"/>
              <w:ind w:left="539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287" w:type="dxa"/>
          </w:tcPr>
          <w:p w:rsidR="001F1CE4" w:rsidRDefault="004C646A">
            <w:pPr>
              <w:pStyle w:val="TableParagraph"/>
              <w:spacing w:before="51"/>
              <w:ind w:left="0" w:right="593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162" w:type="dxa"/>
          </w:tcPr>
          <w:p w:rsidR="001F1CE4" w:rsidRDefault="004C646A">
            <w:pPr>
              <w:pStyle w:val="TableParagraph"/>
              <w:spacing w:before="51"/>
              <w:ind w:left="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376" w:type="dxa"/>
          </w:tcPr>
          <w:p w:rsidR="001F1CE4" w:rsidRDefault="004C646A">
            <w:pPr>
              <w:pStyle w:val="TableParagraph"/>
              <w:spacing w:before="51"/>
              <w:ind w:left="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0B0DCB" w:rsidTr="0050217F">
        <w:trPr>
          <w:trHeight w:val="395"/>
        </w:trPr>
        <w:tc>
          <w:tcPr>
            <w:tcW w:w="1519" w:type="dxa"/>
          </w:tcPr>
          <w:p w:rsidR="000B0DCB" w:rsidRDefault="000B0DCB">
            <w:pPr>
              <w:pStyle w:val="TableParagraph"/>
              <w:spacing w:before="51"/>
              <w:ind w:left="597"/>
              <w:rPr>
                <w:sz w:val="24"/>
              </w:rPr>
            </w:pPr>
            <w:r>
              <w:rPr>
                <w:sz w:val="24"/>
              </w:rPr>
              <w:t>РАЗОМ</w:t>
            </w:r>
          </w:p>
        </w:tc>
        <w:tc>
          <w:tcPr>
            <w:tcW w:w="624" w:type="dxa"/>
            <w:vAlign w:val="center"/>
          </w:tcPr>
          <w:p w:rsidR="000B0DCB" w:rsidRDefault="000B0DCB" w:rsidP="0050217F">
            <w:pPr>
              <w:spacing w:line="256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120</w:t>
            </w:r>
          </w:p>
        </w:tc>
        <w:tc>
          <w:tcPr>
            <w:tcW w:w="1160" w:type="dxa"/>
            <w:vAlign w:val="center"/>
          </w:tcPr>
          <w:p w:rsidR="000B0DCB" w:rsidRPr="00E64865" w:rsidRDefault="000B0DCB" w:rsidP="009C0620">
            <w:pPr>
              <w:jc w:val="center"/>
              <w:rPr>
                <w:bCs/>
                <w:color w:val="000000"/>
                <w:lang w:val="ru-RU"/>
              </w:rPr>
            </w:pPr>
            <w:r>
              <w:rPr>
                <w:bCs/>
                <w:color w:val="000000"/>
                <w:lang w:val="ru-RU"/>
              </w:rPr>
              <w:t>51</w:t>
            </w:r>
          </w:p>
        </w:tc>
        <w:tc>
          <w:tcPr>
            <w:tcW w:w="1285" w:type="dxa"/>
            <w:vAlign w:val="center"/>
          </w:tcPr>
          <w:p w:rsidR="000B0DCB" w:rsidRPr="00E64865" w:rsidRDefault="000B0DCB" w:rsidP="009C0620">
            <w:pPr>
              <w:jc w:val="center"/>
              <w:rPr>
                <w:bCs/>
                <w:color w:val="000000"/>
                <w:lang w:val="ru-RU"/>
              </w:rPr>
            </w:pPr>
            <w:r>
              <w:rPr>
                <w:bCs/>
                <w:color w:val="000000"/>
                <w:lang w:val="ru-RU"/>
              </w:rPr>
              <w:t>69</w:t>
            </w:r>
          </w:p>
        </w:tc>
        <w:tc>
          <w:tcPr>
            <w:tcW w:w="1162" w:type="dxa"/>
          </w:tcPr>
          <w:p w:rsidR="000B0DCB" w:rsidRDefault="000B0DCB">
            <w:pPr>
              <w:pStyle w:val="TableParagraph"/>
              <w:spacing w:before="51"/>
              <w:ind w:left="539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287" w:type="dxa"/>
          </w:tcPr>
          <w:p w:rsidR="000B0DCB" w:rsidRDefault="000B0DCB">
            <w:pPr>
              <w:pStyle w:val="TableParagraph"/>
              <w:spacing w:before="51"/>
              <w:ind w:left="0" w:right="593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162" w:type="dxa"/>
          </w:tcPr>
          <w:p w:rsidR="000B0DCB" w:rsidRDefault="000B0DCB" w:rsidP="007F7D96">
            <w:pPr>
              <w:pStyle w:val="TableParagraph"/>
              <w:spacing w:before="51"/>
              <w:ind w:left="439" w:right="432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376" w:type="dxa"/>
          </w:tcPr>
          <w:p w:rsidR="000B0DCB" w:rsidRDefault="000B0DCB" w:rsidP="007F7D96">
            <w:pPr>
              <w:pStyle w:val="TableParagraph"/>
              <w:spacing w:before="51"/>
              <w:ind w:left="484" w:right="481"/>
              <w:jc w:val="center"/>
              <w:rPr>
                <w:sz w:val="24"/>
              </w:rPr>
            </w:pPr>
            <w:r>
              <w:rPr>
                <w:sz w:val="24"/>
              </w:rPr>
              <w:t>110</w:t>
            </w:r>
          </w:p>
        </w:tc>
      </w:tr>
    </w:tbl>
    <w:p w:rsidR="00172340" w:rsidRDefault="00172340" w:rsidP="00172340">
      <w:pPr>
        <w:pStyle w:val="1"/>
        <w:tabs>
          <w:tab w:val="left" w:pos="594"/>
        </w:tabs>
        <w:spacing w:before="72"/>
        <w:ind w:left="593"/>
        <w:jc w:val="right"/>
      </w:pPr>
      <w:bookmarkStart w:id="4" w:name="_TOC_250006"/>
    </w:p>
    <w:p w:rsidR="001F1CE4" w:rsidRDefault="004C646A">
      <w:pPr>
        <w:pStyle w:val="1"/>
        <w:numPr>
          <w:ilvl w:val="0"/>
          <w:numId w:val="17"/>
        </w:numPr>
        <w:tabs>
          <w:tab w:val="left" w:pos="594"/>
        </w:tabs>
        <w:spacing w:before="72"/>
        <w:ind w:left="593"/>
        <w:jc w:val="left"/>
      </w:pPr>
      <w:r>
        <w:t>ПРОГРАМА</w:t>
      </w:r>
      <w:r w:rsidR="008727CE">
        <w:t xml:space="preserve"> </w:t>
      </w:r>
      <w:r>
        <w:t>ДИСЦИПЛІНИ</w:t>
      </w:r>
      <w:r w:rsidR="008727CE">
        <w:t xml:space="preserve"> </w:t>
      </w:r>
      <w:r>
        <w:t>ЗА</w:t>
      </w:r>
      <w:r w:rsidR="008727CE">
        <w:t xml:space="preserve"> </w:t>
      </w:r>
      <w:r>
        <w:t>ВИДАМИ</w:t>
      </w:r>
      <w:r w:rsidR="008727CE">
        <w:t xml:space="preserve"> </w:t>
      </w:r>
      <w:r>
        <w:t>НАВЧАЛЬНИХ</w:t>
      </w:r>
      <w:r w:rsidR="008727CE">
        <w:rPr>
          <w:spacing w:val="-8"/>
        </w:rPr>
        <w:t xml:space="preserve"> </w:t>
      </w:r>
      <w:bookmarkEnd w:id="4"/>
      <w:r>
        <w:t>ЗАНЯТЬ</w:t>
      </w:r>
    </w:p>
    <w:p w:rsidR="001F1CE4" w:rsidRDefault="001F1CE4">
      <w:pPr>
        <w:pStyle w:val="a3"/>
        <w:spacing w:before="8"/>
        <w:rPr>
          <w:b/>
          <w:sz w:val="12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20"/>
        <w:gridCol w:w="6743"/>
        <w:gridCol w:w="1510"/>
      </w:tblGrid>
      <w:tr w:rsidR="001F1CE4">
        <w:trPr>
          <w:trHeight w:val="827"/>
        </w:trPr>
        <w:tc>
          <w:tcPr>
            <w:tcW w:w="1320" w:type="dxa"/>
          </w:tcPr>
          <w:p w:rsidR="001F1CE4" w:rsidRDefault="004C646A">
            <w:pPr>
              <w:pStyle w:val="TableParagraph"/>
              <w:spacing w:before="135"/>
              <w:ind w:left="410" w:right="211" w:hanging="171"/>
              <w:rPr>
                <w:b/>
                <w:sz w:val="24"/>
              </w:rPr>
            </w:pPr>
            <w:r>
              <w:rPr>
                <w:b/>
                <w:sz w:val="24"/>
              </w:rPr>
              <w:t>Шифри</w:t>
            </w:r>
            <w:r w:rsidR="008727CE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ДРН</w:t>
            </w:r>
          </w:p>
        </w:tc>
        <w:tc>
          <w:tcPr>
            <w:tcW w:w="6743" w:type="dxa"/>
          </w:tcPr>
          <w:p w:rsidR="001F1CE4" w:rsidRDefault="001F1CE4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1F1CE4" w:rsidRDefault="004C646A">
            <w:pPr>
              <w:pStyle w:val="TableParagraph"/>
              <w:ind w:left="1304" w:right="12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Види</w:t>
            </w:r>
            <w:r w:rsidR="008727CE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та</w:t>
            </w:r>
            <w:r w:rsidR="008727CE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тематика</w:t>
            </w:r>
            <w:r w:rsidR="008727CE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навчальних</w:t>
            </w:r>
            <w:r w:rsidR="008727CE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занять</w:t>
            </w:r>
          </w:p>
        </w:tc>
        <w:tc>
          <w:tcPr>
            <w:tcW w:w="1510" w:type="dxa"/>
          </w:tcPr>
          <w:p w:rsidR="001F1CE4" w:rsidRDefault="004C646A">
            <w:pPr>
              <w:pStyle w:val="TableParagraph"/>
              <w:ind w:left="158" w:right="133" w:firstLine="268"/>
              <w:rPr>
                <w:b/>
                <w:sz w:val="24"/>
              </w:rPr>
            </w:pPr>
            <w:r>
              <w:rPr>
                <w:b/>
                <w:sz w:val="24"/>
              </w:rPr>
              <w:t>Обсяг</w:t>
            </w:r>
            <w:r w:rsidR="008727CE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складових,</w:t>
            </w:r>
          </w:p>
          <w:p w:rsidR="001F1CE4" w:rsidRDefault="004C646A">
            <w:pPr>
              <w:pStyle w:val="TableParagraph"/>
              <w:spacing w:line="259" w:lineRule="exact"/>
              <w:ind w:left="405"/>
              <w:rPr>
                <w:i/>
                <w:sz w:val="24"/>
              </w:rPr>
            </w:pPr>
            <w:r>
              <w:rPr>
                <w:i/>
                <w:sz w:val="24"/>
              </w:rPr>
              <w:t>години</w:t>
            </w:r>
          </w:p>
        </w:tc>
      </w:tr>
      <w:tr w:rsidR="008748D2" w:rsidTr="008748D2">
        <w:trPr>
          <w:trHeight w:val="366"/>
        </w:trPr>
        <w:tc>
          <w:tcPr>
            <w:tcW w:w="8063" w:type="dxa"/>
            <w:gridSpan w:val="2"/>
            <w:vAlign w:val="center"/>
          </w:tcPr>
          <w:p w:rsidR="008748D2" w:rsidRDefault="008748D2" w:rsidP="008748D2">
            <w:pPr>
              <w:pStyle w:val="TableParagraph"/>
              <w:spacing w:before="42"/>
              <w:ind w:left="1304" w:right="129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ЛЕКЦІЇ</w:t>
            </w:r>
          </w:p>
        </w:tc>
        <w:tc>
          <w:tcPr>
            <w:tcW w:w="1510" w:type="dxa"/>
          </w:tcPr>
          <w:p w:rsidR="008748D2" w:rsidRDefault="008748D2">
            <w:pPr>
              <w:pStyle w:val="TableParagraph"/>
              <w:spacing w:line="275" w:lineRule="exact"/>
              <w:ind w:left="553" w:right="5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72</w:t>
            </w:r>
          </w:p>
        </w:tc>
      </w:tr>
      <w:tr w:rsidR="008748D2" w:rsidTr="002F620B">
        <w:trPr>
          <w:trHeight w:val="275"/>
        </w:trPr>
        <w:tc>
          <w:tcPr>
            <w:tcW w:w="1320" w:type="dxa"/>
            <w:vMerge w:val="restart"/>
          </w:tcPr>
          <w:p w:rsidR="008748D2" w:rsidRDefault="008748D2" w:rsidP="004840AB">
            <w:pPr>
              <w:ind w:left="179"/>
            </w:pPr>
            <w:r w:rsidRPr="00EB170F">
              <w:rPr>
                <w:sz w:val="24"/>
                <w:szCs w:val="24"/>
              </w:rPr>
              <w:t>ДРН</w:t>
            </w:r>
            <w:r w:rsidR="004840AB">
              <w:rPr>
                <w:sz w:val="24"/>
                <w:szCs w:val="24"/>
              </w:rPr>
              <w:t>-0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6743" w:type="dxa"/>
            <w:tcBorders>
              <w:bottom w:val="nil"/>
            </w:tcBorders>
          </w:tcPr>
          <w:p w:rsidR="008748D2" w:rsidRDefault="008748D2" w:rsidP="00A23A8D">
            <w:pPr>
              <w:pStyle w:val="TableParagraph"/>
              <w:spacing w:line="25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 </w:t>
            </w:r>
            <w:r w:rsidRPr="00A41895">
              <w:rPr>
                <w:b/>
                <w:sz w:val="24"/>
              </w:rPr>
              <w:t>Загальні відомості</w:t>
            </w:r>
          </w:p>
        </w:tc>
        <w:tc>
          <w:tcPr>
            <w:tcW w:w="1510" w:type="dxa"/>
            <w:tcBorders>
              <w:bottom w:val="nil"/>
            </w:tcBorders>
          </w:tcPr>
          <w:p w:rsidR="008748D2" w:rsidRDefault="008748D2" w:rsidP="00A23A8D">
            <w:pPr>
              <w:pStyle w:val="TableParagraph"/>
              <w:spacing w:line="255" w:lineRule="exact"/>
              <w:ind w:left="553" w:right="546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</w:tr>
      <w:tr w:rsidR="008748D2" w:rsidTr="002F620B">
        <w:trPr>
          <w:trHeight w:val="273"/>
        </w:trPr>
        <w:tc>
          <w:tcPr>
            <w:tcW w:w="1320" w:type="dxa"/>
            <w:vMerge/>
          </w:tcPr>
          <w:p w:rsidR="008748D2" w:rsidRDefault="008748D2" w:rsidP="00A23A8D"/>
        </w:tc>
        <w:tc>
          <w:tcPr>
            <w:tcW w:w="6743" w:type="dxa"/>
            <w:tcBorders>
              <w:top w:val="nil"/>
              <w:bottom w:val="nil"/>
            </w:tcBorders>
          </w:tcPr>
          <w:p w:rsidR="008748D2" w:rsidRDefault="008748D2" w:rsidP="00A23A8D">
            <w:pPr>
              <w:pStyle w:val="TableParagraph"/>
              <w:spacing w:line="256" w:lineRule="exact"/>
              <w:rPr>
                <w:sz w:val="24"/>
              </w:rPr>
            </w:pPr>
            <w:r w:rsidRPr="00A41895">
              <w:rPr>
                <w:sz w:val="24"/>
              </w:rPr>
              <w:t>Палеонтологія як наука</w:t>
            </w:r>
          </w:p>
        </w:tc>
        <w:tc>
          <w:tcPr>
            <w:tcW w:w="1510" w:type="dxa"/>
            <w:tcBorders>
              <w:top w:val="nil"/>
              <w:bottom w:val="nil"/>
            </w:tcBorders>
          </w:tcPr>
          <w:p w:rsidR="008748D2" w:rsidRDefault="008748D2" w:rsidP="00A23A8D">
            <w:pPr>
              <w:pStyle w:val="TableParagraph"/>
              <w:ind w:left="0"/>
              <w:rPr>
                <w:sz w:val="20"/>
              </w:rPr>
            </w:pPr>
          </w:p>
        </w:tc>
      </w:tr>
      <w:tr w:rsidR="008748D2" w:rsidTr="002F620B">
        <w:trPr>
          <w:trHeight w:val="275"/>
        </w:trPr>
        <w:tc>
          <w:tcPr>
            <w:tcW w:w="1320" w:type="dxa"/>
            <w:vMerge/>
            <w:tcBorders>
              <w:bottom w:val="nil"/>
            </w:tcBorders>
          </w:tcPr>
          <w:p w:rsidR="008748D2" w:rsidRDefault="008748D2" w:rsidP="00A23A8D">
            <w:pPr>
              <w:pStyle w:val="TableParagraph"/>
              <w:spacing w:line="256" w:lineRule="exact"/>
              <w:rPr>
                <w:sz w:val="24"/>
              </w:rPr>
            </w:pPr>
          </w:p>
        </w:tc>
        <w:tc>
          <w:tcPr>
            <w:tcW w:w="6743" w:type="dxa"/>
            <w:tcBorders>
              <w:top w:val="nil"/>
              <w:bottom w:val="nil"/>
            </w:tcBorders>
          </w:tcPr>
          <w:p w:rsidR="008748D2" w:rsidRPr="00A41895" w:rsidRDefault="008748D2" w:rsidP="00A41895">
            <w:pPr>
              <w:pStyle w:val="TableParagraph"/>
              <w:spacing w:line="256" w:lineRule="exact"/>
              <w:rPr>
                <w:sz w:val="24"/>
              </w:rPr>
            </w:pPr>
            <w:r w:rsidRPr="00A41895">
              <w:rPr>
                <w:sz w:val="24"/>
              </w:rPr>
              <w:t>Структура,  термінологія та визначення</w:t>
            </w:r>
          </w:p>
        </w:tc>
        <w:tc>
          <w:tcPr>
            <w:tcW w:w="1510" w:type="dxa"/>
            <w:tcBorders>
              <w:top w:val="nil"/>
              <w:bottom w:val="nil"/>
            </w:tcBorders>
          </w:tcPr>
          <w:p w:rsidR="008748D2" w:rsidRDefault="008748D2" w:rsidP="00A41895">
            <w:pPr>
              <w:pStyle w:val="TableParagraph"/>
              <w:ind w:left="0"/>
              <w:rPr>
                <w:sz w:val="20"/>
              </w:rPr>
            </w:pPr>
          </w:p>
        </w:tc>
      </w:tr>
      <w:tr w:rsidR="008748D2" w:rsidTr="00AD4EC1">
        <w:trPr>
          <w:trHeight w:val="275"/>
        </w:trPr>
        <w:tc>
          <w:tcPr>
            <w:tcW w:w="1320" w:type="dxa"/>
            <w:vMerge w:val="restart"/>
          </w:tcPr>
          <w:p w:rsidR="008748D2" w:rsidRDefault="008748D2" w:rsidP="004840AB">
            <w:pPr>
              <w:jc w:val="center"/>
            </w:pPr>
            <w:r w:rsidRPr="00D947A8">
              <w:rPr>
                <w:sz w:val="24"/>
                <w:szCs w:val="24"/>
              </w:rPr>
              <w:t>ДРН</w:t>
            </w:r>
            <w:r w:rsidR="004840AB">
              <w:rPr>
                <w:sz w:val="24"/>
                <w:szCs w:val="24"/>
              </w:rPr>
              <w:t>-0</w:t>
            </w:r>
            <w:r>
              <w:rPr>
                <w:sz w:val="24"/>
                <w:szCs w:val="24"/>
              </w:rPr>
              <w:t>1</w:t>
            </w:r>
          </w:p>
          <w:p w:rsidR="008748D2" w:rsidRDefault="008748D2" w:rsidP="004840AB">
            <w:pPr>
              <w:jc w:val="center"/>
            </w:pPr>
            <w:r w:rsidRPr="00D947A8">
              <w:rPr>
                <w:sz w:val="24"/>
                <w:szCs w:val="24"/>
              </w:rPr>
              <w:t>ДРН</w:t>
            </w:r>
            <w:r w:rsidR="004840AB">
              <w:rPr>
                <w:sz w:val="24"/>
                <w:szCs w:val="24"/>
              </w:rPr>
              <w:t>-0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6743" w:type="dxa"/>
            <w:tcBorders>
              <w:bottom w:val="nil"/>
            </w:tcBorders>
          </w:tcPr>
          <w:p w:rsidR="008748D2" w:rsidRDefault="008748D2" w:rsidP="00A23A8D">
            <w:pPr>
              <w:pStyle w:val="TableParagraph"/>
              <w:spacing w:line="25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2. </w:t>
            </w:r>
            <w:r w:rsidRPr="00A23A8D">
              <w:rPr>
                <w:b/>
                <w:sz w:val="24"/>
              </w:rPr>
              <w:t>Середовище існування безхребетних</w:t>
            </w:r>
            <w:r>
              <w:rPr>
                <w:rStyle w:val="normaltextrun"/>
                <w:color w:val="000000"/>
                <w:bdr w:val="none" w:sz="0" w:space="0" w:color="auto" w:frame="1"/>
              </w:rPr>
              <w:t xml:space="preserve"> </w:t>
            </w:r>
          </w:p>
        </w:tc>
        <w:tc>
          <w:tcPr>
            <w:tcW w:w="1510" w:type="dxa"/>
            <w:tcBorders>
              <w:bottom w:val="nil"/>
            </w:tcBorders>
          </w:tcPr>
          <w:p w:rsidR="008748D2" w:rsidRDefault="008748D2" w:rsidP="00172340">
            <w:pPr>
              <w:pStyle w:val="TableParagraph"/>
              <w:spacing w:line="255" w:lineRule="exact"/>
              <w:ind w:left="553" w:right="546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</w:tr>
      <w:tr w:rsidR="008748D2" w:rsidTr="00AD4EC1">
        <w:trPr>
          <w:trHeight w:val="275"/>
        </w:trPr>
        <w:tc>
          <w:tcPr>
            <w:tcW w:w="1320" w:type="dxa"/>
            <w:vMerge/>
          </w:tcPr>
          <w:p w:rsidR="008748D2" w:rsidRDefault="008748D2" w:rsidP="004840AB">
            <w:pPr>
              <w:jc w:val="center"/>
            </w:pPr>
          </w:p>
        </w:tc>
        <w:tc>
          <w:tcPr>
            <w:tcW w:w="6743" w:type="dxa"/>
            <w:tcBorders>
              <w:top w:val="nil"/>
              <w:bottom w:val="nil"/>
            </w:tcBorders>
          </w:tcPr>
          <w:p w:rsidR="008748D2" w:rsidRDefault="008748D2" w:rsidP="00A23A8D">
            <w:pPr>
              <w:pStyle w:val="TableParagraph"/>
              <w:spacing w:line="254" w:lineRule="exact"/>
              <w:rPr>
                <w:sz w:val="24"/>
              </w:rPr>
            </w:pPr>
            <w:r w:rsidRPr="00A23A8D">
              <w:rPr>
                <w:sz w:val="24"/>
              </w:rPr>
              <w:t>Головні фактори середовища існування біотипів</w:t>
            </w:r>
          </w:p>
        </w:tc>
        <w:tc>
          <w:tcPr>
            <w:tcW w:w="1510" w:type="dxa"/>
            <w:tcBorders>
              <w:top w:val="nil"/>
              <w:bottom w:val="nil"/>
            </w:tcBorders>
          </w:tcPr>
          <w:p w:rsidR="008748D2" w:rsidRDefault="008748D2" w:rsidP="00A23A8D">
            <w:pPr>
              <w:pStyle w:val="TableParagraph"/>
              <w:ind w:left="0"/>
              <w:rPr>
                <w:sz w:val="20"/>
              </w:rPr>
            </w:pPr>
          </w:p>
        </w:tc>
      </w:tr>
      <w:tr w:rsidR="008748D2" w:rsidTr="00AD4EC1">
        <w:trPr>
          <w:trHeight w:val="273"/>
        </w:trPr>
        <w:tc>
          <w:tcPr>
            <w:tcW w:w="1320" w:type="dxa"/>
            <w:vMerge/>
            <w:tcBorders>
              <w:bottom w:val="nil"/>
            </w:tcBorders>
          </w:tcPr>
          <w:p w:rsidR="008748D2" w:rsidRDefault="008748D2" w:rsidP="004840AB">
            <w:pPr>
              <w:ind w:left="179"/>
              <w:jc w:val="center"/>
            </w:pPr>
          </w:p>
        </w:tc>
        <w:tc>
          <w:tcPr>
            <w:tcW w:w="6743" w:type="dxa"/>
            <w:tcBorders>
              <w:top w:val="nil"/>
              <w:bottom w:val="nil"/>
            </w:tcBorders>
          </w:tcPr>
          <w:p w:rsidR="008748D2" w:rsidRDefault="008748D2" w:rsidP="00A23A8D">
            <w:pPr>
              <w:pStyle w:val="TableParagraph"/>
              <w:spacing w:line="254" w:lineRule="exact"/>
              <w:rPr>
                <w:sz w:val="24"/>
              </w:rPr>
            </w:pPr>
            <w:r w:rsidRPr="00A23A8D">
              <w:rPr>
                <w:sz w:val="24"/>
              </w:rPr>
              <w:t>Суть методу актуалізму</w:t>
            </w:r>
            <w:r>
              <w:rPr>
                <w:rStyle w:val="normaltextrun"/>
                <w:color w:val="000000"/>
                <w:bdr w:val="none" w:sz="0" w:space="0" w:color="auto" w:frame="1"/>
              </w:rPr>
              <w:t> </w:t>
            </w:r>
          </w:p>
        </w:tc>
        <w:tc>
          <w:tcPr>
            <w:tcW w:w="1510" w:type="dxa"/>
            <w:tcBorders>
              <w:top w:val="nil"/>
              <w:bottom w:val="nil"/>
            </w:tcBorders>
          </w:tcPr>
          <w:p w:rsidR="008748D2" w:rsidRDefault="008748D2" w:rsidP="00A23A8D">
            <w:pPr>
              <w:pStyle w:val="TableParagraph"/>
              <w:ind w:left="0"/>
              <w:rPr>
                <w:sz w:val="20"/>
              </w:rPr>
            </w:pPr>
          </w:p>
        </w:tc>
      </w:tr>
      <w:tr w:rsidR="008748D2" w:rsidTr="0026764D">
        <w:trPr>
          <w:trHeight w:val="275"/>
        </w:trPr>
        <w:tc>
          <w:tcPr>
            <w:tcW w:w="1320" w:type="dxa"/>
            <w:vMerge w:val="restart"/>
          </w:tcPr>
          <w:p w:rsidR="008748D2" w:rsidRDefault="008748D2" w:rsidP="004840AB">
            <w:pPr>
              <w:jc w:val="center"/>
            </w:pPr>
            <w:r w:rsidRPr="00C56B4B">
              <w:rPr>
                <w:sz w:val="24"/>
                <w:szCs w:val="24"/>
              </w:rPr>
              <w:t>ДРН</w:t>
            </w:r>
            <w:r w:rsidR="004840AB">
              <w:rPr>
                <w:sz w:val="24"/>
                <w:szCs w:val="24"/>
              </w:rPr>
              <w:t>-0</w:t>
            </w:r>
            <w:r>
              <w:rPr>
                <w:sz w:val="24"/>
                <w:szCs w:val="24"/>
              </w:rPr>
              <w:t>1</w:t>
            </w:r>
          </w:p>
          <w:p w:rsidR="008748D2" w:rsidRDefault="008748D2" w:rsidP="004840AB">
            <w:pPr>
              <w:jc w:val="center"/>
            </w:pPr>
            <w:r w:rsidRPr="00C56B4B">
              <w:rPr>
                <w:sz w:val="24"/>
                <w:szCs w:val="24"/>
              </w:rPr>
              <w:t>ДРН</w:t>
            </w:r>
            <w:r w:rsidR="004840AB">
              <w:rPr>
                <w:sz w:val="24"/>
                <w:szCs w:val="24"/>
              </w:rPr>
              <w:t>-0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6743" w:type="dxa"/>
            <w:tcBorders>
              <w:bottom w:val="nil"/>
            </w:tcBorders>
          </w:tcPr>
          <w:p w:rsidR="008748D2" w:rsidRDefault="008748D2" w:rsidP="00A23A8D">
            <w:pPr>
              <w:pStyle w:val="TableParagraph"/>
              <w:spacing w:line="25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3 </w:t>
            </w:r>
            <w:r w:rsidRPr="00A23A8D">
              <w:rPr>
                <w:b/>
                <w:sz w:val="24"/>
              </w:rPr>
              <w:t>Характерні морфологічні ознаки найбільш важливих</w:t>
            </w:r>
          </w:p>
        </w:tc>
        <w:tc>
          <w:tcPr>
            <w:tcW w:w="1510" w:type="dxa"/>
            <w:tcBorders>
              <w:bottom w:val="nil"/>
            </w:tcBorders>
          </w:tcPr>
          <w:p w:rsidR="008748D2" w:rsidRDefault="008748D2" w:rsidP="00A23A8D">
            <w:pPr>
              <w:pStyle w:val="TableParagraph"/>
              <w:spacing w:line="255" w:lineRule="exact"/>
              <w:ind w:left="553" w:right="546"/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</w:tr>
      <w:tr w:rsidR="008748D2" w:rsidTr="0026764D">
        <w:trPr>
          <w:trHeight w:val="276"/>
        </w:trPr>
        <w:tc>
          <w:tcPr>
            <w:tcW w:w="1320" w:type="dxa"/>
            <w:vMerge/>
          </w:tcPr>
          <w:p w:rsidR="008748D2" w:rsidRDefault="008748D2" w:rsidP="008748D2"/>
        </w:tc>
        <w:tc>
          <w:tcPr>
            <w:tcW w:w="6743" w:type="dxa"/>
            <w:tcBorders>
              <w:top w:val="nil"/>
              <w:bottom w:val="nil"/>
            </w:tcBorders>
          </w:tcPr>
          <w:p w:rsidR="008748D2" w:rsidRDefault="008748D2" w:rsidP="00A23A8D">
            <w:pPr>
              <w:pStyle w:val="TableParagraph"/>
              <w:spacing w:line="256" w:lineRule="exact"/>
              <w:ind w:left="135"/>
              <w:rPr>
                <w:b/>
                <w:sz w:val="24"/>
              </w:rPr>
            </w:pPr>
            <w:r w:rsidRPr="00A23A8D">
              <w:rPr>
                <w:sz w:val="24"/>
              </w:rPr>
              <w:t>Класифікації організмів</w:t>
            </w:r>
          </w:p>
        </w:tc>
        <w:tc>
          <w:tcPr>
            <w:tcW w:w="1510" w:type="dxa"/>
            <w:tcBorders>
              <w:top w:val="nil"/>
              <w:bottom w:val="nil"/>
            </w:tcBorders>
          </w:tcPr>
          <w:p w:rsidR="008748D2" w:rsidRDefault="008748D2" w:rsidP="00A23A8D">
            <w:pPr>
              <w:pStyle w:val="TableParagraph"/>
              <w:ind w:left="0"/>
              <w:rPr>
                <w:sz w:val="20"/>
              </w:rPr>
            </w:pPr>
          </w:p>
        </w:tc>
      </w:tr>
      <w:tr w:rsidR="008748D2" w:rsidTr="0026764D">
        <w:trPr>
          <w:trHeight w:val="273"/>
        </w:trPr>
        <w:tc>
          <w:tcPr>
            <w:tcW w:w="1320" w:type="dxa"/>
            <w:vMerge/>
          </w:tcPr>
          <w:p w:rsidR="008748D2" w:rsidRDefault="008748D2" w:rsidP="00A23A8D">
            <w:pPr>
              <w:pStyle w:val="TableParagraph"/>
              <w:spacing w:line="254" w:lineRule="exact"/>
              <w:rPr>
                <w:sz w:val="24"/>
              </w:rPr>
            </w:pPr>
          </w:p>
        </w:tc>
        <w:tc>
          <w:tcPr>
            <w:tcW w:w="6743" w:type="dxa"/>
            <w:tcBorders>
              <w:top w:val="nil"/>
              <w:bottom w:val="nil"/>
            </w:tcBorders>
          </w:tcPr>
          <w:p w:rsidR="008748D2" w:rsidRDefault="008748D2" w:rsidP="00A23A8D">
            <w:pPr>
              <w:pStyle w:val="TableParagraph"/>
              <w:spacing w:line="256" w:lineRule="exact"/>
              <w:rPr>
                <w:sz w:val="24"/>
              </w:rPr>
            </w:pPr>
            <w:r w:rsidRPr="00A23A8D">
              <w:rPr>
                <w:sz w:val="24"/>
              </w:rPr>
              <w:t>Загальна характеристика таксонів</w:t>
            </w:r>
          </w:p>
        </w:tc>
        <w:tc>
          <w:tcPr>
            <w:tcW w:w="1510" w:type="dxa"/>
            <w:tcBorders>
              <w:top w:val="nil"/>
              <w:bottom w:val="nil"/>
            </w:tcBorders>
          </w:tcPr>
          <w:p w:rsidR="008748D2" w:rsidRDefault="008748D2" w:rsidP="00A23A8D">
            <w:pPr>
              <w:pStyle w:val="TableParagraph"/>
              <w:ind w:left="0"/>
              <w:rPr>
                <w:sz w:val="20"/>
              </w:rPr>
            </w:pPr>
          </w:p>
        </w:tc>
      </w:tr>
      <w:tr w:rsidR="008748D2" w:rsidTr="0026764D">
        <w:trPr>
          <w:trHeight w:val="275"/>
        </w:trPr>
        <w:tc>
          <w:tcPr>
            <w:tcW w:w="1320" w:type="dxa"/>
            <w:vMerge/>
            <w:tcBorders>
              <w:bottom w:val="nil"/>
            </w:tcBorders>
          </w:tcPr>
          <w:p w:rsidR="008748D2" w:rsidRDefault="008748D2" w:rsidP="00A23A8D">
            <w:pPr>
              <w:pStyle w:val="TableParagraph"/>
              <w:spacing w:line="256" w:lineRule="exact"/>
              <w:rPr>
                <w:sz w:val="24"/>
              </w:rPr>
            </w:pPr>
          </w:p>
        </w:tc>
        <w:tc>
          <w:tcPr>
            <w:tcW w:w="6743" w:type="dxa"/>
            <w:tcBorders>
              <w:top w:val="nil"/>
              <w:bottom w:val="nil"/>
            </w:tcBorders>
          </w:tcPr>
          <w:p w:rsidR="008748D2" w:rsidRDefault="008748D2" w:rsidP="00A23A8D">
            <w:pPr>
              <w:pStyle w:val="TableParagraph"/>
              <w:spacing w:line="256" w:lineRule="exact"/>
              <w:rPr>
                <w:sz w:val="24"/>
              </w:rPr>
            </w:pPr>
            <w:r w:rsidRPr="00A23A8D">
              <w:rPr>
                <w:sz w:val="24"/>
              </w:rPr>
              <w:t>Морфологія організмів</w:t>
            </w:r>
          </w:p>
        </w:tc>
        <w:tc>
          <w:tcPr>
            <w:tcW w:w="1510" w:type="dxa"/>
            <w:tcBorders>
              <w:top w:val="nil"/>
              <w:bottom w:val="nil"/>
            </w:tcBorders>
          </w:tcPr>
          <w:p w:rsidR="008748D2" w:rsidRDefault="008748D2" w:rsidP="00A23A8D">
            <w:pPr>
              <w:pStyle w:val="TableParagraph"/>
              <w:ind w:left="0"/>
              <w:rPr>
                <w:sz w:val="20"/>
              </w:rPr>
            </w:pPr>
          </w:p>
        </w:tc>
      </w:tr>
      <w:tr w:rsidR="008748D2" w:rsidTr="008748D2">
        <w:trPr>
          <w:trHeight w:val="275"/>
        </w:trPr>
        <w:tc>
          <w:tcPr>
            <w:tcW w:w="8063" w:type="dxa"/>
            <w:gridSpan w:val="2"/>
            <w:vAlign w:val="center"/>
          </w:tcPr>
          <w:p w:rsidR="008748D2" w:rsidRDefault="008748D2" w:rsidP="008748D2">
            <w:pPr>
              <w:pStyle w:val="TableParagraph"/>
              <w:spacing w:line="256" w:lineRule="exact"/>
              <w:ind w:left="186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ПАКТИЧНІ ЗАНЯТТЯ</w:t>
            </w:r>
          </w:p>
        </w:tc>
        <w:tc>
          <w:tcPr>
            <w:tcW w:w="1510" w:type="dxa"/>
          </w:tcPr>
          <w:p w:rsidR="008748D2" w:rsidRDefault="008748D2" w:rsidP="00172340">
            <w:pPr>
              <w:pStyle w:val="TableParagraph"/>
              <w:spacing w:line="256" w:lineRule="exact"/>
              <w:ind w:left="553" w:right="546"/>
              <w:rPr>
                <w:b/>
                <w:sz w:val="24"/>
              </w:rPr>
            </w:pPr>
            <w:r>
              <w:rPr>
                <w:b/>
                <w:sz w:val="24"/>
              </w:rPr>
              <w:t>48</w:t>
            </w:r>
          </w:p>
        </w:tc>
      </w:tr>
      <w:tr w:rsidR="00C509F9" w:rsidTr="00C509F9">
        <w:trPr>
          <w:trHeight w:val="270"/>
        </w:trPr>
        <w:tc>
          <w:tcPr>
            <w:tcW w:w="1320" w:type="dxa"/>
            <w:vMerge w:val="restart"/>
          </w:tcPr>
          <w:p w:rsidR="00C509F9" w:rsidRDefault="008748D2" w:rsidP="004840AB">
            <w:pPr>
              <w:pStyle w:val="TableParagraph"/>
              <w:spacing w:line="250" w:lineRule="exact"/>
              <w:ind w:left="191"/>
              <w:rPr>
                <w:sz w:val="24"/>
              </w:rPr>
            </w:pPr>
            <w:r w:rsidRPr="00EB170F">
              <w:rPr>
                <w:sz w:val="24"/>
                <w:szCs w:val="24"/>
              </w:rPr>
              <w:t>ДРН</w:t>
            </w:r>
            <w:r w:rsidR="004840AB">
              <w:rPr>
                <w:sz w:val="24"/>
                <w:szCs w:val="24"/>
              </w:rPr>
              <w:t>-0</w:t>
            </w:r>
            <w:r w:rsidRPr="00EB170F">
              <w:rPr>
                <w:sz w:val="24"/>
                <w:szCs w:val="24"/>
              </w:rPr>
              <w:t>3</w:t>
            </w:r>
          </w:p>
        </w:tc>
        <w:tc>
          <w:tcPr>
            <w:tcW w:w="674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C509F9" w:rsidRPr="00C509F9" w:rsidRDefault="00C509F9" w:rsidP="00C509F9">
            <w:pPr>
              <w:pStyle w:val="TableParagraph"/>
              <w:spacing w:line="256" w:lineRule="exact"/>
              <w:rPr>
                <w:sz w:val="24"/>
              </w:rPr>
            </w:pPr>
            <w:r w:rsidRPr="00C509F9">
              <w:rPr>
                <w:sz w:val="24"/>
              </w:rPr>
              <w:t xml:space="preserve">Тип </w:t>
            </w:r>
            <w:proofErr w:type="spellStart"/>
            <w:r w:rsidRPr="00C509F9">
              <w:rPr>
                <w:sz w:val="24"/>
              </w:rPr>
              <w:t>Protozoa</w:t>
            </w:r>
            <w:proofErr w:type="spellEnd"/>
            <w:r w:rsidRPr="00C509F9">
              <w:rPr>
                <w:sz w:val="24"/>
              </w:rPr>
              <w:t xml:space="preserve"> </w:t>
            </w:r>
          </w:p>
        </w:tc>
        <w:tc>
          <w:tcPr>
            <w:tcW w:w="1510" w:type="dxa"/>
            <w:tcBorders>
              <w:bottom w:val="single" w:sz="4" w:space="0" w:color="auto"/>
            </w:tcBorders>
          </w:tcPr>
          <w:p w:rsidR="00C509F9" w:rsidRDefault="00172340" w:rsidP="00C509F9">
            <w:pPr>
              <w:pStyle w:val="TableParagraph"/>
              <w:spacing w:line="25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C509F9" w:rsidTr="00EB170F">
        <w:trPr>
          <w:trHeight w:val="270"/>
        </w:trPr>
        <w:tc>
          <w:tcPr>
            <w:tcW w:w="1320" w:type="dxa"/>
            <w:vMerge/>
          </w:tcPr>
          <w:p w:rsidR="00C509F9" w:rsidRDefault="00C509F9" w:rsidP="00C509F9">
            <w:pPr>
              <w:pStyle w:val="TableParagraph"/>
              <w:spacing w:line="250" w:lineRule="exact"/>
              <w:ind w:left="191"/>
              <w:rPr>
                <w:sz w:val="24"/>
              </w:rPr>
            </w:pPr>
          </w:p>
        </w:tc>
        <w:tc>
          <w:tcPr>
            <w:tcW w:w="67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9F9" w:rsidRPr="00C509F9" w:rsidRDefault="00C509F9" w:rsidP="00C509F9">
            <w:pPr>
              <w:pStyle w:val="TableParagraph"/>
              <w:spacing w:line="256" w:lineRule="exact"/>
              <w:rPr>
                <w:sz w:val="24"/>
              </w:rPr>
            </w:pPr>
            <w:r w:rsidRPr="00C509F9">
              <w:rPr>
                <w:sz w:val="24"/>
              </w:rPr>
              <w:t xml:space="preserve">Тип </w:t>
            </w:r>
            <w:proofErr w:type="spellStart"/>
            <w:r w:rsidRPr="00C509F9">
              <w:rPr>
                <w:sz w:val="24"/>
              </w:rPr>
              <w:t>Porifera</w:t>
            </w:r>
            <w:proofErr w:type="spellEnd"/>
            <w:r w:rsidRPr="00C509F9">
              <w:rPr>
                <w:sz w:val="24"/>
              </w:rPr>
              <w:t xml:space="preserve"> 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9F9" w:rsidRDefault="00172340" w:rsidP="00C509F9">
            <w:pPr>
              <w:pStyle w:val="TableParagraph"/>
              <w:spacing w:line="25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C509F9" w:rsidTr="00EB170F">
        <w:trPr>
          <w:trHeight w:val="270"/>
        </w:trPr>
        <w:tc>
          <w:tcPr>
            <w:tcW w:w="1320" w:type="dxa"/>
            <w:vMerge/>
          </w:tcPr>
          <w:p w:rsidR="00C509F9" w:rsidRDefault="00C509F9" w:rsidP="00C509F9">
            <w:pPr>
              <w:pStyle w:val="TableParagraph"/>
              <w:spacing w:line="250" w:lineRule="exact"/>
              <w:ind w:left="191"/>
              <w:rPr>
                <w:sz w:val="24"/>
              </w:rPr>
            </w:pPr>
          </w:p>
        </w:tc>
        <w:tc>
          <w:tcPr>
            <w:tcW w:w="67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9F9" w:rsidRPr="00C509F9" w:rsidRDefault="00C509F9" w:rsidP="00C509F9">
            <w:pPr>
              <w:pStyle w:val="TableParagraph"/>
              <w:spacing w:line="256" w:lineRule="exact"/>
              <w:rPr>
                <w:sz w:val="24"/>
              </w:rPr>
            </w:pPr>
            <w:r w:rsidRPr="00C509F9">
              <w:rPr>
                <w:sz w:val="24"/>
              </w:rPr>
              <w:t xml:space="preserve">Тип </w:t>
            </w:r>
            <w:proofErr w:type="spellStart"/>
            <w:r w:rsidRPr="00C509F9">
              <w:rPr>
                <w:sz w:val="24"/>
              </w:rPr>
              <w:t>Archaeocyathi</w:t>
            </w:r>
            <w:proofErr w:type="spellEnd"/>
            <w:r w:rsidRPr="00C509F9">
              <w:rPr>
                <w:sz w:val="24"/>
              </w:rPr>
              <w:t xml:space="preserve"> 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9F9" w:rsidRDefault="00172340" w:rsidP="00C509F9">
            <w:pPr>
              <w:pStyle w:val="TableParagraph"/>
              <w:spacing w:line="25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C509F9" w:rsidTr="00EB170F">
        <w:trPr>
          <w:trHeight w:val="270"/>
        </w:trPr>
        <w:tc>
          <w:tcPr>
            <w:tcW w:w="1320" w:type="dxa"/>
            <w:vMerge/>
          </w:tcPr>
          <w:p w:rsidR="00C509F9" w:rsidRDefault="00C509F9" w:rsidP="00C509F9">
            <w:pPr>
              <w:pStyle w:val="TableParagraph"/>
              <w:spacing w:line="250" w:lineRule="exact"/>
              <w:ind w:left="191"/>
              <w:rPr>
                <w:sz w:val="24"/>
              </w:rPr>
            </w:pPr>
          </w:p>
        </w:tc>
        <w:tc>
          <w:tcPr>
            <w:tcW w:w="67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9F9" w:rsidRPr="00C509F9" w:rsidRDefault="00C509F9" w:rsidP="00C509F9">
            <w:pPr>
              <w:pStyle w:val="TableParagraph"/>
              <w:spacing w:line="256" w:lineRule="exact"/>
              <w:rPr>
                <w:sz w:val="24"/>
              </w:rPr>
            </w:pPr>
            <w:r w:rsidRPr="00C509F9">
              <w:rPr>
                <w:sz w:val="24"/>
              </w:rPr>
              <w:t xml:space="preserve">Тип </w:t>
            </w:r>
            <w:proofErr w:type="spellStart"/>
            <w:r w:rsidRPr="00C509F9">
              <w:rPr>
                <w:sz w:val="24"/>
              </w:rPr>
              <w:t>Arthropoda</w:t>
            </w:r>
            <w:proofErr w:type="spellEnd"/>
            <w:r w:rsidRPr="00C509F9">
              <w:rPr>
                <w:sz w:val="24"/>
              </w:rPr>
              <w:t xml:space="preserve"> 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9F9" w:rsidRDefault="00C509F9" w:rsidP="00C509F9">
            <w:pPr>
              <w:pStyle w:val="TableParagraph"/>
              <w:spacing w:line="25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C509F9" w:rsidTr="00EB170F">
        <w:trPr>
          <w:trHeight w:val="270"/>
        </w:trPr>
        <w:tc>
          <w:tcPr>
            <w:tcW w:w="1320" w:type="dxa"/>
            <w:vMerge/>
          </w:tcPr>
          <w:p w:rsidR="00C509F9" w:rsidRDefault="00C509F9" w:rsidP="00C509F9">
            <w:pPr>
              <w:pStyle w:val="TableParagraph"/>
              <w:spacing w:line="250" w:lineRule="exact"/>
              <w:ind w:left="191"/>
              <w:rPr>
                <w:sz w:val="24"/>
              </w:rPr>
            </w:pPr>
          </w:p>
        </w:tc>
        <w:tc>
          <w:tcPr>
            <w:tcW w:w="67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9F9" w:rsidRPr="00C509F9" w:rsidRDefault="00C509F9" w:rsidP="00C509F9">
            <w:pPr>
              <w:pStyle w:val="TableParagraph"/>
              <w:spacing w:line="256" w:lineRule="exact"/>
              <w:rPr>
                <w:sz w:val="24"/>
              </w:rPr>
            </w:pPr>
            <w:r w:rsidRPr="00C509F9">
              <w:rPr>
                <w:sz w:val="24"/>
              </w:rPr>
              <w:t xml:space="preserve">Тип </w:t>
            </w:r>
            <w:proofErr w:type="spellStart"/>
            <w:r w:rsidRPr="00C509F9">
              <w:rPr>
                <w:sz w:val="24"/>
              </w:rPr>
              <w:t>Coelenterata</w:t>
            </w:r>
            <w:proofErr w:type="spellEnd"/>
            <w:r w:rsidRPr="00C509F9">
              <w:rPr>
                <w:sz w:val="24"/>
              </w:rPr>
              <w:t xml:space="preserve"> 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9F9" w:rsidRDefault="00C509F9" w:rsidP="00C509F9">
            <w:pPr>
              <w:pStyle w:val="TableParagraph"/>
              <w:spacing w:line="25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C509F9" w:rsidTr="00EB170F">
        <w:trPr>
          <w:trHeight w:val="270"/>
        </w:trPr>
        <w:tc>
          <w:tcPr>
            <w:tcW w:w="1320" w:type="dxa"/>
            <w:vMerge/>
          </w:tcPr>
          <w:p w:rsidR="00C509F9" w:rsidRDefault="00C509F9" w:rsidP="00C509F9">
            <w:pPr>
              <w:pStyle w:val="TableParagraph"/>
              <w:spacing w:line="250" w:lineRule="exact"/>
              <w:ind w:left="191"/>
              <w:rPr>
                <w:sz w:val="24"/>
              </w:rPr>
            </w:pPr>
          </w:p>
        </w:tc>
        <w:tc>
          <w:tcPr>
            <w:tcW w:w="67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9F9" w:rsidRPr="00C509F9" w:rsidRDefault="00C509F9" w:rsidP="00C509F9">
            <w:pPr>
              <w:pStyle w:val="TableParagraph"/>
              <w:spacing w:line="256" w:lineRule="exact"/>
              <w:rPr>
                <w:sz w:val="24"/>
              </w:rPr>
            </w:pPr>
            <w:r w:rsidRPr="00C509F9">
              <w:rPr>
                <w:sz w:val="24"/>
              </w:rPr>
              <w:t xml:space="preserve">Тип </w:t>
            </w:r>
            <w:proofErr w:type="spellStart"/>
            <w:r w:rsidRPr="00C509F9">
              <w:rPr>
                <w:sz w:val="24"/>
              </w:rPr>
              <w:t>Molluska</w:t>
            </w:r>
            <w:proofErr w:type="spellEnd"/>
            <w:r w:rsidRPr="00C509F9">
              <w:rPr>
                <w:sz w:val="24"/>
              </w:rPr>
              <w:t xml:space="preserve"> 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9F9" w:rsidRDefault="00C509F9" w:rsidP="00C509F9">
            <w:pPr>
              <w:pStyle w:val="TableParagraph"/>
              <w:spacing w:line="25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C509F9" w:rsidTr="00EB170F">
        <w:trPr>
          <w:trHeight w:val="270"/>
        </w:trPr>
        <w:tc>
          <w:tcPr>
            <w:tcW w:w="1320" w:type="dxa"/>
            <w:vMerge/>
          </w:tcPr>
          <w:p w:rsidR="00C509F9" w:rsidRDefault="00C509F9" w:rsidP="00C509F9">
            <w:pPr>
              <w:pStyle w:val="TableParagraph"/>
              <w:spacing w:line="250" w:lineRule="exact"/>
              <w:ind w:left="191"/>
              <w:rPr>
                <w:sz w:val="24"/>
              </w:rPr>
            </w:pPr>
          </w:p>
        </w:tc>
        <w:tc>
          <w:tcPr>
            <w:tcW w:w="67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9F9" w:rsidRPr="00C509F9" w:rsidRDefault="00C509F9" w:rsidP="00C509F9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 w:rsidRPr="00C509F9">
              <w:rPr>
                <w:sz w:val="24"/>
              </w:rPr>
              <w:t>Тип Brachio</w:t>
            </w:r>
            <w:proofErr w:type="spellEnd"/>
            <w:r w:rsidRPr="00C509F9">
              <w:rPr>
                <w:sz w:val="24"/>
              </w:rPr>
              <w:t>poda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9F9" w:rsidRDefault="00C509F9" w:rsidP="00C509F9">
            <w:pPr>
              <w:pStyle w:val="TableParagraph"/>
              <w:spacing w:line="25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C509F9" w:rsidTr="00C509F9">
        <w:trPr>
          <w:trHeight w:val="270"/>
        </w:trPr>
        <w:tc>
          <w:tcPr>
            <w:tcW w:w="1320" w:type="dxa"/>
            <w:vMerge/>
          </w:tcPr>
          <w:p w:rsidR="00C509F9" w:rsidRDefault="00C509F9" w:rsidP="00C509F9">
            <w:pPr>
              <w:pStyle w:val="TableParagraph"/>
              <w:spacing w:line="250" w:lineRule="exact"/>
              <w:ind w:left="191"/>
              <w:rPr>
                <w:sz w:val="24"/>
              </w:rPr>
            </w:pPr>
          </w:p>
        </w:tc>
        <w:tc>
          <w:tcPr>
            <w:tcW w:w="67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9F9" w:rsidRPr="00C509F9" w:rsidRDefault="00C509F9" w:rsidP="00C509F9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 w:rsidRPr="00C509F9">
              <w:rPr>
                <w:sz w:val="24"/>
              </w:rPr>
              <w:t>Тип Echinoder</w:t>
            </w:r>
            <w:proofErr w:type="spellEnd"/>
            <w:r w:rsidRPr="00C509F9">
              <w:rPr>
                <w:sz w:val="24"/>
              </w:rPr>
              <w:t>mata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9F9" w:rsidRDefault="00C509F9" w:rsidP="00C509F9">
            <w:pPr>
              <w:pStyle w:val="TableParagraph"/>
              <w:spacing w:line="25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8748D2" w:rsidTr="008748D2">
        <w:trPr>
          <w:trHeight w:val="270"/>
        </w:trPr>
        <w:tc>
          <w:tcPr>
            <w:tcW w:w="8063" w:type="dxa"/>
            <w:gridSpan w:val="2"/>
            <w:tcBorders>
              <w:right w:val="single" w:sz="4" w:space="0" w:color="auto"/>
            </w:tcBorders>
            <w:vAlign w:val="center"/>
          </w:tcPr>
          <w:p w:rsidR="008748D2" w:rsidRPr="008748D2" w:rsidRDefault="008748D2" w:rsidP="008748D2">
            <w:pPr>
              <w:pStyle w:val="TableParagraph"/>
              <w:spacing w:line="256" w:lineRule="exact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РАЗОМ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8D2" w:rsidRPr="008748D2" w:rsidRDefault="008748D2" w:rsidP="00C509F9">
            <w:pPr>
              <w:pStyle w:val="TableParagraph"/>
              <w:spacing w:line="250" w:lineRule="exact"/>
              <w:ind w:left="7"/>
              <w:jc w:val="center"/>
              <w:rPr>
                <w:b/>
                <w:sz w:val="24"/>
              </w:rPr>
            </w:pPr>
            <w:r w:rsidRPr="008748D2">
              <w:rPr>
                <w:b/>
                <w:sz w:val="24"/>
              </w:rPr>
              <w:t>120</w:t>
            </w:r>
          </w:p>
        </w:tc>
      </w:tr>
    </w:tbl>
    <w:p w:rsidR="001F1CE4" w:rsidRDefault="001F1CE4">
      <w:pPr>
        <w:spacing w:line="258" w:lineRule="exact"/>
        <w:jc w:val="center"/>
        <w:rPr>
          <w:sz w:val="24"/>
        </w:rPr>
        <w:sectPr w:rsidR="001F1CE4">
          <w:pgSz w:w="11910" w:h="16840"/>
          <w:pgMar w:top="1040" w:right="740" w:bottom="980" w:left="1200" w:header="0" w:footer="702" w:gutter="0"/>
          <w:cols w:space="720"/>
        </w:sectPr>
      </w:pPr>
    </w:p>
    <w:p w:rsidR="001F1CE4" w:rsidRDefault="004C646A">
      <w:pPr>
        <w:pStyle w:val="1"/>
        <w:numPr>
          <w:ilvl w:val="0"/>
          <w:numId w:val="17"/>
        </w:numPr>
        <w:tabs>
          <w:tab w:val="left" w:pos="2065"/>
        </w:tabs>
        <w:spacing w:before="89"/>
        <w:ind w:left="2064" w:right="172" w:hanging="2065"/>
        <w:jc w:val="left"/>
      </w:pPr>
      <w:bookmarkStart w:id="5" w:name="_TOC_250005"/>
      <w:r>
        <w:lastRenderedPageBreak/>
        <w:t>ОЦІНЮВАННЯ</w:t>
      </w:r>
      <w:r w:rsidR="008727CE">
        <w:t xml:space="preserve"> </w:t>
      </w:r>
      <w:r>
        <w:t>РЕЗУЛЬТАТІВ</w:t>
      </w:r>
      <w:r w:rsidR="008727CE">
        <w:rPr>
          <w:spacing w:val="-5"/>
        </w:rPr>
        <w:t xml:space="preserve"> </w:t>
      </w:r>
      <w:bookmarkEnd w:id="5"/>
      <w:r>
        <w:t>НАВЧАННЯ</w:t>
      </w:r>
    </w:p>
    <w:p w:rsidR="001F1CE4" w:rsidRDefault="004C646A" w:rsidP="003E0CE3">
      <w:pPr>
        <w:pStyle w:val="a3"/>
        <w:spacing w:before="135"/>
        <w:ind w:left="218" w:right="47" w:firstLine="566"/>
        <w:jc w:val="both"/>
      </w:pPr>
      <w:r>
        <w:t>Сертифікація</w:t>
      </w:r>
      <w:r w:rsidR="008727CE">
        <w:t xml:space="preserve"> </w:t>
      </w:r>
      <w:r>
        <w:t>досягнень</w:t>
      </w:r>
      <w:r w:rsidR="008727CE">
        <w:t xml:space="preserve"> </w:t>
      </w:r>
      <w:r>
        <w:t>студентів</w:t>
      </w:r>
      <w:r w:rsidR="008727CE">
        <w:t xml:space="preserve"> </w:t>
      </w:r>
      <w:r>
        <w:t>здійснюється</w:t>
      </w:r>
      <w:r w:rsidR="008727CE">
        <w:t xml:space="preserve"> </w:t>
      </w:r>
      <w:r>
        <w:t>за</w:t>
      </w:r>
      <w:r w:rsidR="008727CE">
        <w:t xml:space="preserve"> </w:t>
      </w:r>
      <w:r>
        <w:t>допомогою</w:t>
      </w:r>
      <w:r w:rsidR="008727CE">
        <w:t xml:space="preserve"> </w:t>
      </w:r>
      <w:r>
        <w:t>прозорих</w:t>
      </w:r>
      <w:r w:rsidR="008727CE">
        <w:t xml:space="preserve"> </w:t>
      </w:r>
      <w:r>
        <w:t>процедур,</w:t>
      </w:r>
      <w:r w:rsidR="008727CE">
        <w:t xml:space="preserve"> </w:t>
      </w:r>
      <w:r>
        <w:t>що</w:t>
      </w:r>
      <w:r w:rsidR="008727CE">
        <w:t xml:space="preserve"> </w:t>
      </w:r>
      <w:r>
        <w:t>ґрунтуються</w:t>
      </w:r>
      <w:r w:rsidR="008727CE">
        <w:t xml:space="preserve"> </w:t>
      </w:r>
      <w:r>
        <w:t>на</w:t>
      </w:r>
      <w:r w:rsidR="008727CE">
        <w:t xml:space="preserve"> </w:t>
      </w:r>
      <w:r>
        <w:t>об’єктивних</w:t>
      </w:r>
      <w:r w:rsidR="008727CE">
        <w:t xml:space="preserve"> </w:t>
      </w:r>
      <w:r>
        <w:t>критеріях</w:t>
      </w:r>
      <w:r w:rsidR="008727CE">
        <w:t xml:space="preserve"> </w:t>
      </w:r>
      <w:r>
        <w:t>відповідно</w:t>
      </w:r>
      <w:r w:rsidR="008727CE">
        <w:t xml:space="preserve"> </w:t>
      </w:r>
      <w:r>
        <w:t>до</w:t>
      </w:r>
      <w:r w:rsidR="008727CE">
        <w:t xml:space="preserve"> </w:t>
      </w:r>
      <w:r>
        <w:t>Положення</w:t>
      </w:r>
      <w:r w:rsidR="008727CE">
        <w:t xml:space="preserve"> </w:t>
      </w:r>
      <w:r>
        <w:t>університету</w:t>
      </w:r>
      <w:r w:rsidR="008727CE">
        <w:t xml:space="preserve"> </w:t>
      </w:r>
      <w:r>
        <w:t>«Про</w:t>
      </w:r>
      <w:r w:rsidR="008727CE">
        <w:t xml:space="preserve"> </w:t>
      </w:r>
      <w:r>
        <w:t>оцінювання</w:t>
      </w:r>
      <w:r w:rsidR="008727CE">
        <w:t xml:space="preserve"> </w:t>
      </w:r>
      <w:r>
        <w:t>результатів</w:t>
      </w:r>
      <w:r w:rsidR="008727CE">
        <w:t xml:space="preserve"> </w:t>
      </w:r>
      <w:r>
        <w:t>навчання</w:t>
      </w:r>
      <w:r w:rsidR="008727CE">
        <w:t xml:space="preserve"> </w:t>
      </w:r>
      <w:r>
        <w:t>здобувачів</w:t>
      </w:r>
      <w:r w:rsidR="008727CE">
        <w:t xml:space="preserve"> </w:t>
      </w:r>
      <w:r>
        <w:t>вищої</w:t>
      </w:r>
      <w:r w:rsidR="008727CE">
        <w:t xml:space="preserve"> </w:t>
      </w:r>
      <w:r>
        <w:t>освіти».</w:t>
      </w:r>
    </w:p>
    <w:p w:rsidR="001F1CE4" w:rsidRDefault="004C646A" w:rsidP="003E0CE3">
      <w:pPr>
        <w:pStyle w:val="a3"/>
        <w:spacing w:before="1"/>
        <w:ind w:left="218" w:right="47" w:firstLine="566"/>
        <w:jc w:val="both"/>
      </w:pPr>
      <w:r>
        <w:t>Досягнутий</w:t>
      </w:r>
      <w:r w:rsidR="008727CE">
        <w:t xml:space="preserve"> </w:t>
      </w:r>
      <w:r>
        <w:t>рівень</w:t>
      </w:r>
      <w:r w:rsidR="008727CE">
        <w:t xml:space="preserve"> </w:t>
      </w:r>
      <w:proofErr w:type="spellStart"/>
      <w:r>
        <w:t>компетентностей</w:t>
      </w:r>
      <w:proofErr w:type="spellEnd"/>
      <w:r w:rsidR="008727CE">
        <w:t xml:space="preserve"> </w:t>
      </w:r>
      <w:r>
        <w:t>відносно</w:t>
      </w:r>
      <w:r w:rsidR="008727CE">
        <w:t xml:space="preserve"> </w:t>
      </w:r>
      <w:r>
        <w:t>очікуваних,</w:t>
      </w:r>
      <w:r w:rsidR="008727CE">
        <w:t xml:space="preserve"> </w:t>
      </w:r>
      <w:r>
        <w:t>що</w:t>
      </w:r>
      <w:r w:rsidR="008727CE">
        <w:t xml:space="preserve"> </w:t>
      </w:r>
      <w:r>
        <w:t>ідентифікований</w:t>
      </w:r>
      <w:r w:rsidR="008727CE">
        <w:t xml:space="preserve"> </w:t>
      </w:r>
      <w:r>
        <w:t>під</w:t>
      </w:r>
      <w:r w:rsidR="008727CE">
        <w:t xml:space="preserve"> </w:t>
      </w:r>
      <w:r>
        <w:t>час</w:t>
      </w:r>
      <w:r w:rsidR="008727CE">
        <w:t xml:space="preserve"> </w:t>
      </w:r>
      <w:r>
        <w:t>контрольних</w:t>
      </w:r>
      <w:r w:rsidR="008727CE">
        <w:t xml:space="preserve"> </w:t>
      </w:r>
      <w:r>
        <w:t>заходів,</w:t>
      </w:r>
      <w:r w:rsidR="008727CE">
        <w:t xml:space="preserve"> </w:t>
      </w:r>
      <w:r>
        <w:t>відображає</w:t>
      </w:r>
      <w:r w:rsidR="008727CE">
        <w:t xml:space="preserve"> </w:t>
      </w:r>
      <w:r>
        <w:t>реальний</w:t>
      </w:r>
      <w:r w:rsidR="008727CE">
        <w:t xml:space="preserve"> </w:t>
      </w:r>
      <w:r>
        <w:t>результат</w:t>
      </w:r>
      <w:r w:rsidR="008727CE">
        <w:t xml:space="preserve"> </w:t>
      </w:r>
      <w:r>
        <w:t>навчання</w:t>
      </w:r>
      <w:r w:rsidR="008727CE">
        <w:t xml:space="preserve"> </w:t>
      </w:r>
      <w:r>
        <w:t>студента</w:t>
      </w:r>
      <w:r w:rsidR="008727CE">
        <w:t xml:space="preserve"> </w:t>
      </w:r>
      <w:r>
        <w:t>за</w:t>
      </w:r>
      <w:r w:rsidR="008727CE">
        <w:t xml:space="preserve"> </w:t>
      </w:r>
      <w:r>
        <w:t>дисципліною.</w:t>
      </w:r>
    </w:p>
    <w:p w:rsidR="001F1CE4" w:rsidRDefault="004C646A">
      <w:pPr>
        <w:pStyle w:val="1"/>
        <w:numPr>
          <w:ilvl w:val="1"/>
          <w:numId w:val="16"/>
        </w:numPr>
        <w:tabs>
          <w:tab w:val="left" w:pos="1208"/>
        </w:tabs>
        <w:spacing w:before="241"/>
        <w:jc w:val="both"/>
      </w:pPr>
      <w:bookmarkStart w:id="6" w:name="_TOC_250004"/>
      <w:bookmarkEnd w:id="6"/>
      <w:r>
        <w:t>Шкали</w:t>
      </w:r>
    </w:p>
    <w:p w:rsidR="001F1CE4" w:rsidRDefault="004C646A" w:rsidP="003E0CE3">
      <w:pPr>
        <w:pStyle w:val="a3"/>
        <w:spacing w:before="132" w:line="252" w:lineRule="auto"/>
        <w:ind w:left="218" w:right="47" w:firstLine="566"/>
        <w:jc w:val="both"/>
      </w:pPr>
      <w:r>
        <w:t>Оцінювання</w:t>
      </w:r>
      <w:r w:rsidR="008727CE">
        <w:t xml:space="preserve"> </w:t>
      </w:r>
      <w:r>
        <w:t>навчальних</w:t>
      </w:r>
      <w:r w:rsidR="008727CE">
        <w:t xml:space="preserve"> </w:t>
      </w:r>
      <w:r>
        <w:t>досягнень</w:t>
      </w:r>
      <w:r w:rsidR="008727CE">
        <w:t xml:space="preserve"> </w:t>
      </w:r>
      <w:r>
        <w:t>студентів</w:t>
      </w:r>
      <w:r w:rsidR="008727CE">
        <w:t xml:space="preserve"> </w:t>
      </w:r>
      <w:r>
        <w:t>НТУ</w:t>
      </w:r>
      <w:r w:rsidR="008727CE">
        <w:t xml:space="preserve"> </w:t>
      </w:r>
      <w:r>
        <w:t>«ДП»</w:t>
      </w:r>
      <w:r w:rsidR="008727CE">
        <w:t xml:space="preserve"> </w:t>
      </w:r>
      <w:r>
        <w:t>здійснюється</w:t>
      </w:r>
      <w:r w:rsidR="008727CE">
        <w:t xml:space="preserve"> </w:t>
      </w:r>
      <w:r>
        <w:t>за</w:t>
      </w:r>
      <w:r w:rsidR="008727CE">
        <w:t xml:space="preserve"> </w:t>
      </w:r>
      <w:r>
        <w:t>рейтинговою</w:t>
      </w:r>
      <w:r w:rsidR="008727CE">
        <w:t xml:space="preserve"> </w:t>
      </w:r>
      <w:r>
        <w:t>(100-бальною)</w:t>
      </w:r>
      <w:r w:rsidR="008727CE">
        <w:t xml:space="preserve"> </w:t>
      </w:r>
      <w:r>
        <w:t>та</w:t>
      </w:r>
      <w:r w:rsidR="008727CE">
        <w:t xml:space="preserve"> </w:t>
      </w:r>
      <w:r>
        <w:t>інституційною</w:t>
      </w:r>
      <w:r w:rsidR="008727CE">
        <w:t xml:space="preserve"> </w:t>
      </w:r>
      <w:r>
        <w:t>шкалами.</w:t>
      </w:r>
      <w:r w:rsidR="008727CE">
        <w:t xml:space="preserve"> </w:t>
      </w:r>
      <w:r>
        <w:t>Остання</w:t>
      </w:r>
      <w:r w:rsidR="008727CE">
        <w:t xml:space="preserve"> </w:t>
      </w:r>
      <w:r>
        <w:t>необхідна</w:t>
      </w:r>
      <w:r w:rsidR="008727CE">
        <w:t xml:space="preserve"> </w:t>
      </w:r>
      <w:r>
        <w:t>(за</w:t>
      </w:r>
      <w:r w:rsidR="008727CE">
        <w:t xml:space="preserve"> </w:t>
      </w:r>
      <w:r>
        <w:t>офіційною</w:t>
      </w:r>
      <w:r w:rsidR="008727CE">
        <w:t xml:space="preserve"> </w:t>
      </w:r>
      <w:r>
        <w:t>відсутністю</w:t>
      </w:r>
      <w:r w:rsidR="008727CE">
        <w:t xml:space="preserve"> </w:t>
      </w:r>
      <w:r>
        <w:t>національної</w:t>
      </w:r>
      <w:r w:rsidR="008727CE">
        <w:t xml:space="preserve"> </w:t>
      </w:r>
      <w:r>
        <w:t>шкали)</w:t>
      </w:r>
      <w:r w:rsidR="008727CE">
        <w:t xml:space="preserve"> </w:t>
      </w:r>
      <w:r>
        <w:t>для</w:t>
      </w:r>
      <w:r w:rsidR="008727CE">
        <w:t xml:space="preserve"> </w:t>
      </w:r>
      <w:r>
        <w:t>конвертації</w:t>
      </w:r>
      <w:r w:rsidR="008727CE">
        <w:t xml:space="preserve"> </w:t>
      </w:r>
      <w:r>
        <w:t>(переведення)</w:t>
      </w:r>
      <w:r w:rsidR="008727CE">
        <w:t xml:space="preserve"> </w:t>
      </w:r>
      <w:r>
        <w:t>оцінок</w:t>
      </w:r>
      <w:r w:rsidR="008727CE">
        <w:t xml:space="preserve"> </w:t>
      </w:r>
      <w:r>
        <w:t>мобільних</w:t>
      </w:r>
      <w:r w:rsidR="008727CE">
        <w:rPr>
          <w:spacing w:val="-1"/>
        </w:rPr>
        <w:t xml:space="preserve"> </w:t>
      </w:r>
      <w:r>
        <w:t>студентів.</w:t>
      </w:r>
    </w:p>
    <w:p w:rsidR="001F1CE4" w:rsidRDefault="004C646A">
      <w:pPr>
        <w:spacing w:before="125"/>
        <w:ind w:left="1469"/>
        <w:jc w:val="both"/>
        <w:rPr>
          <w:b/>
          <w:i/>
          <w:sz w:val="24"/>
        </w:rPr>
      </w:pPr>
      <w:r>
        <w:rPr>
          <w:b/>
          <w:i/>
          <w:sz w:val="24"/>
        </w:rPr>
        <w:t>Шкали</w:t>
      </w:r>
      <w:r w:rsidR="008727CE">
        <w:rPr>
          <w:b/>
          <w:i/>
          <w:sz w:val="24"/>
        </w:rPr>
        <w:t xml:space="preserve"> </w:t>
      </w:r>
      <w:r>
        <w:rPr>
          <w:b/>
          <w:i/>
          <w:sz w:val="24"/>
        </w:rPr>
        <w:t>оцінювання</w:t>
      </w:r>
      <w:r w:rsidR="008727CE">
        <w:rPr>
          <w:b/>
          <w:i/>
          <w:sz w:val="24"/>
        </w:rPr>
        <w:t xml:space="preserve"> </w:t>
      </w:r>
      <w:r>
        <w:rPr>
          <w:b/>
          <w:i/>
          <w:sz w:val="24"/>
        </w:rPr>
        <w:t>навчальних</w:t>
      </w:r>
      <w:r w:rsidR="008727CE">
        <w:rPr>
          <w:b/>
          <w:i/>
          <w:sz w:val="24"/>
        </w:rPr>
        <w:t xml:space="preserve"> </w:t>
      </w:r>
      <w:r>
        <w:rPr>
          <w:b/>
          <w:i/>
          <w:sz w:val="24"/>
        </w:rPr>
        <w:t>досягнень</w:t>
      </w:r>
      <w:r w:rsidR="008727CE">
        <w:rPr>
          <w:b/>
          <w:i/>
          <w:sz w:val="24"/>
        </w:rPr>
        <w:t xml:space="preserve"> </w:t>
      </w:r>
      <w:r>
        <w:rPr>
          <w:b/>
          <w:i/>
          <w:sz w:val="24"/>
        </w:rPr>
        <w:t>студентів</w:t>
      </w:r>
      <w:r w:rsidR="008727CE">
        <w:rPr>
          <w:b/>
          <w:i/>
          <w:sz w:val="24"/>
        </w:rPr>
        <w:t xml:space="preserve"> </w:t>
      </w:r>
      <w:r>
        <w:rPr>
          <w:b/>
          <w:i/>
          <w:sz w:val="24"/>
        </w:rPr>
        <w:t>НТУ</w:t>
      </w:r>
      <w:r w:rsidR="008727CE">
        <w:rPr>
          <w:b/>
          <w:i/>
          <w:sz w:val="24"/>
        </w:rPr>
        <w:t xml:space="preserve"> </w:t>
      </w:r>
      <w:r>
        <w:rPr>
          <w:b/>
          <w:i/>
          <w:sz w:val="24"/>
        </w:rPr>
        <w:t>«ДП»</w:t>
      </w:r>
    </w:p>
    <w:p w:rsidR="001F1CE4" w:rsidRDefault="001F1CE4">
      <w:pPr>
        <w:pStyle w:val="a3"/>
        <w:rPr>
          <w:b/>
          <w:i/>
          <w:sz w:val="12"/>
        </w:rPr>
      </w:pPr>
    </w:p>
    <w:tbl>
      <w:tblPr>
        <w:tblStyle w:val="TableNormal"/>
        <w:tblW w:w="0" w:type="auto"/>
        <w:tblInd w:w="19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84"/>
        <w:gridCol w:w="2981"/>
      </w:tblGrid>
      <w:tr w:rsidR="001F1CE4">
        <w:trPr>
          <w:trHeight w:val="275"/>
        </w:trPr>
        <w:tc>
          <w:tcPr>
            <w:tcW w:w="2984" w:type="dxa"/>
          </w:tcPr>
          <w:p w:rsidR="001F1CE4" w:rsidRDefault="004C646A">
            <w:pPr>
              <w:pStyle w:val="TableParagraph"/>
              <w:spacing w:line="256" w:lineRule="exact"/>
              <w:ind w:left="836" w:right="8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Рейтингова</w:t>
            </w:r>
          </w:p>
        </w:tc>
        <w:tc>
          <w:tcPr>
            <w:tcW w:w="2981" w:type="dxa"/>
          </w:tcPr>
          <w:p w:rsidR="001F1CE4" w:rsidRDefault="004C646A">
            <w:pPr>
              <w:pStyle w:val="TableParagraph"/>
              <w:spacing w:line="256" w:lineRule="exact"/>
              <w:ind w:left="801"/>
              <w:rPr>
                <w:b/>
                <w:sz w:val="24"/>
              </w:rPr>
            </w:pPr>
            <w:r>
              <w:rPr>
                <w:b/>
                <w:sz w:val="24"/>
              </w:rPr>
              <w:t>Інституційна</w:t>
            </w:r>
          </w:p>
        </w:tc>
      </w:tr>
      <w:tr w:rsidR="001F1CE4">
        <w:trPr>
          <w:trHeight w:val="275"/>
        </w:trPr>
        <w:tc>
          <w:tcPr>
            <w:tcW w:w="2984" w:type="dxa"/>
          </w:tcPr>
          <w:p w:rsidR="001F1CE4" w:rsidRDefault="004C646A">
            <w:pPr>
              <w:pStyle w:val="TableParagraph"/>
              <w:spacing w:line="256" w:lineRule="exact"/>
              <w:ind w:left="836" w:right="829"/>
              <w:jc w:val="center"/>
              <w:rPr>
                <w:sz w:val="24"/>
              </w:rPr>
            </w:pPr>
            <w:r>
              <w:rPr>
                <w:sz w:val="24"/>
              </w:rPr>
              <w:t>90…100</w:t>
            </w:r>
          </w:p>
        </w:tc>
        <w:tc>
          <w:tcPr>
            <w:tcW w:w="2981" w:type="dxa"/>
          </w:tcPr>
          <w:p w:rsidR="001F1CE4" w:rsidRDefault="004C646A">
            <w:pPr>
              <w:pStyle w:val="TableParagraph"/>
              <w:spacing w:line="256" w:lineRule="exact"/>
              <w:ind w:left="55"/>
              <w:rPr>
                <w:sz w:val="24"/>
              </w:rPr>
            </w:pPr>
            <w:r>
              <w:rPr>
                <w:sz w:val="24"/>
              </w:rPr>
              <w:t>відмінно</w:t>
            </w:r>
            <w:r w:rsidR="008727CE">
              <w:rPr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 w:rsidR="008727CE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Excellent</w:t>
            </w:r>
            <w:proofErr w:type="spellEnd"/>
          </w:p>
        </w:tc>
      </w:tr>
      <w:tr w:rsidR="001F1CE4">
        <w:trPr>
          <w:trHeight w:val="277"/>
        </w:trPr>
        <w:tc>
          <w:tcPr>
            <w:tcW w:w="2984" w:type="dxa"/>
          </w:tcPr>
          <w:p w:rsidR="001F1CE4" w:rsidRDefault="004C646A">
            <w:pPr>
              <w:pStyle w:val="TableParagraph"/>
              <w:spacing w:line="258" w:lineRule="exact"/>
              <w:ind w:left="836" w:right="829"/>
              <w:jc w:val="center"/>
              <w:rPr>
                <w:sz w:val="24"/>
              </w:rPr>
            </w:pPr>
            <w:r>
              <w:rPr>
                <w:sz w:val="24"/>
              </w:rPr>
              <w:t>74…89</w:t>
            </w:r>
          </w:p>
        </w:tc>
        <w:tc>
          <w:tcPr>
            <w:tcW w:w="2981" w:type="dxa"/>
          </w:tcPr>
          <w:p w:rsidR="001F1CE4" w:rsidRDefault="004C646A">
            <w:pPr>
              <w:pStyle w:val="TableParagraph"/>
              <w:spacing w:line="258" w:lineRule="exact"/>
              <w:ind w:left="55"/>
              <w:rPr>
                <w:sz w:val="24"/>
              </w:rPr>
            </w:pPr>
            <w:r>
              <w:rPr>
                <w:sz w:val="24"/>
              </w:rPr>
              <w:t>добре</w:t>
            </w:r>
            <w:r w:rsidR="008727CE">
              <w:rPr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 w:rsidR="008727CE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Good</w:t>
            </w:r>
            <w:proofErr w:type="spellEnd"/>
          </w:p>
        </w:tc>
      </w:tr>
      <w:tr w:rsidR="001F1CE4">
        <w:trPr>
          <w:trHeight w:val="275"/>
        </w:trPr>
        <w:tc>
          <w:tcPr>
            <w:tcW w:w="2984" w:type="dxa"/>
          </w:tcPr>
          <w:p w:rsidR="001F1CE4" w:rsidRDefault="004C646A">
            <w:pPr>
              <w:pStyle w:val="TableParagraph"/>
              <w:spacing w:line="256" w:lineRule="exact"/>
              <w:ind w:left="836" w:right="829"/>
              <w:jc w:val="center"/>
              <w:rPr>
                <w:sz w:val="24"/>
              </w:rPr>
            </w:pPr>
            <w:r>
              <w:rPr>
                <w:sz w:val="24"/>
              </w:rPr>
              <w:t>60…73</w:t>
            </w:r>
          </w:p>
        </w:tc>
        <w:tc>
          <w:tcPr>
            <w:tcW w:w="2981" w:type="dxa"/>
          </w:tcPr>
          <w:p w:rsidR="001F1CE4" w:rsidRDefault="004C646A">
            <w:pPr>
              <w:pStyle w:val="TableParagraph"/>
              <w:spacing w:line="256" w:lineRule="exact"/>
              <w:ind w:left="55"/>
              <w:rPr>
                <w:sz w:val="24"/>
              </w:rPr>
            </w:pPr>
            <w:r>
              <w:rPr>
                <w:sz w:val="24"/>
              </w:rPr>
              <w:t>задовільно</w:t>
            </w:r>
            <w:r w:rsidR="008727CE">
              <w:rPr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 w:rsidR="008727CE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Satisfactory</w:t>
            </w:r>
            <w:proofErr w:type="spellEnd"/>
          </w:p>
        </w:tc>
      </w:tr>
      <w:tr w:rsidR="001F1CE4">
        <w:trPr>
          <w:trHeight w:val="275"/>
        </w:trPr>
        <w:tc>
          <w:tcPr>
            <w:tcW w:w="2984" w:type="dxa"/>
          </w:tcPr>
          <w:p w:rsidR="001F1CE4" w:rsidRDefault="004C646A">
            <w:pPr>
              <w:pStyle w:val="TableParagraph"/>
              <w:spacing w:line="256" w:lineRule="exact"/>
              <w:ind w:left="836" w:right="829"/>
              <w:jc w:val="center"/>
              <w:rPr>
                <w:sz w:val="24"/>
              </w:rPr>
            </w:pPr>
            <w:r>
              <w:rPr>
                <w:sz w:val="24"/>
              </w:rPr>
              <w:t>0…59</w:t>
            </w:r>
          </w:p>
        </w:tc>
        <w:tc>
          <w:tcPr>
            <w:tcW w:w="2981" w:type="dxa"/>
          </w:tcPr>
          <w:p w:rsidR="001F1CE4" w:rsidRDefault="004C646A">
            <w:pPr>
              <w:pStyle w:val="TableParagraph"/>
              <w:spacing w:line="256" w:lineRule="exact"/>
              <w:ind w:left="55"/>
              <w:rPr>
                <w:sz w:val="24"/>
              </w:rPr>
            </w:pPr>
            <w:r>
              <w:rPr>
                <w:sz w:val="24"/>
              </w:rPr>
              <w:t>незадовільно</w:t>
            </w:r>
            <w:r w:rsidR="008727CE">
              <w:rPr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 w:rsidR="008727CE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Fail</w:t>
            </w:r>
            <w:proofErr w:type="spellEnd"/>
          </w:p>
        </w:tc>
      </w:tr>
    </w:tbl>
    <w:p w:rsidR="001F1CE4" w:rsidRDefault="004C646A" w:rsidP="003E0CE3">
      <w:pPr>
        <w:pStyle w:val="a3"/>
        <w:spacing w:before="233" w:line="264" w:lineRule="auto"/>
        <w:ind w:left="218" w:right="47" w:firstLine="566"/>
        <w:jc w:val="both"/>
      </w:pPr>
      <w:r>
        <w:t>Кредити</w:t>
      </w:r>
      <w:r w:rsidR="008727CE">
        <w:t xml:space="preserve"> </w:t>
      </w:r>
      <w:r>
        <w:t>навчальної</w:t>
      </w:r>
      <w:r w:rsidR="008727CE">
        <w:t xml:space="preserve"> </w:t>
      </w:r>
      <w:r>
        <w:t>дисципліни</w:t>
      </w:r>
      <w:r w:rsidR="008727CE">
        <w:t xml:space="preserve"> </w:t>
      </w:r>
      <w:r>
        <w:t>зараховується,</w:t>
      </w:r>
      <w:r w:rsidR="008727CE">
        <w:t xml:space="preserve"> </w:t>
      </w:r>
      <w:r>
        <w:t>якщо</w:t>
      </w:r>
      <w:r w:rsidR="008727CE">
        <w:t xml:space="preserve"> </w:t>
      </w:r>
      <w:r>
        <w:t>студент</w:t>
      </w:r>
      <w:r w:rsidR="008727CE">
        <w:t xml:space="preserve"> </w:t>
      </w:r>
      <w:r>
        <w:t>отримав</w:t>
      </w:r>
      <w:r w:rsidR="008727CE">
        <w:t xml:space="preserve"> </w:t>
      </w:r>
      <w:r>
        <w:t>підсумкову</w:t>
      </w:r>
      <w:r w:rsidR="008727CE">
        <w:t xml:space="preserve"> </w:t>
      </w:r>
      <w:r>
        <w:t>оцінку</w:t>
      </w:r>
      <w:r w:rsidR="008727CE">
        <w:t xml:space="preserve"> </w:t>
      </w:r>
      <w:r>
        <w:t>не</w:t>
      </w:r>
      <w:r w:rsidR="008727CE">
        <w:t xml:space="preserve"> </w:t>
      </w:r>
      <w:r>
        <w:t>менше</w:t>
      </w:r>
      <w:r w:rsidR="008727CE">
        <w:t xml:space="preserve"> </w:t>
      </w:r>
      <w:r>
        <w:t>60-ти</w:t>
      </w:r>
      <w:r w:rsidR="008727CE">
        <w:t xml:space="preserve"> </w:t>
      </w:r>
      <w:r>
        <w:t>балів.</w:t>
      </w:r>
      <w:r w:rsidR="008727CE">
        <w:t xml:space="preserve"> </w:t>
      </w:r>
      <w:r>
        <w:t>Нижча</w:t>
      </w:r>
      <w:r w:rsidR="008727CE">
        <w:t xml:space="preserve"> </w:t>
      </w:r>
      <w:r>
        <w:t>оцінка</w:t>
      </w:r>
      <w:r w:rsidR="008727CE">
        <w:t xml:space="preserve"> </w:t>
      </w:r>
      <w:r>
        <w:t>вважається</w:t>
      </w:r>
      <w:r w:rsidR="008727CE">
        <w:t xml:space="preserve"> </w:t>
      </w:r>
      <w:r>
        <w:t>академічною</w:t>
      </w:r>
      <w:r w:rsidR="008727CE">
        <w:t xml:space="preserve"> </w:t>
      </w:r>
      <w:r>
        <w:t>заборгованістю,</w:t>
      </w:r>
      <w:r w:rsidR="008727CE">
        <w:t xml:space="preserve"> </w:t>
      </w:r>
      <w:r>
        <w:t>що</w:t>
      </w:r>
      <w:r w:rsidR="008727CE">
        <w:t xml:space="preserve"> </w:t>
      </w:r>
      <w:r>
        <w:t>підлягає</w:t>
      </w:r>
      <w:r w:rsidR="008727CE">
        <w:t xml:space="preserve"> </w:t>
      </w:r>
      <w:r>
        <w:t>ліквідації</w:t>
      </w:r>
      <w:r w:rsidR="008727CE">
        <w:t xml:space="preserve"> </w:t>
      </w:r>
      <w:r>
        <w:t>відповідно</w:t>
      </w:r>
      <w:r w:rsidR="008727CE">
        <w:t xml:space="preserve"> </w:t>
      </w:r>
      <w:r>
        <w:t>до</w:t>
      </w:r>
      <w:r w:rsidR="008727CE">
        <w:t xml:space="preserve"> </w:t>
      </w:r>
      <w:r>
        <w:t>Положення</w:t>
      </w:r>
      <w:r w:rsidR="008727CE">
        <w:t xml:space="preserve"> </w:t>
      </w:r>
      <w:r>
        <w:t>про</w:t>
      </w:r>
      <w:r w:rsidR="008727CE">
        <w:t xml:space="preserve"> </w:t>
      </w:r>
      <w:r>
        <w:t>організацію</w:t>
      </w:r>
      <w:r w:rsidR="008727CE">
        <w:t xml:space="preserve"> </w:t>
      </w:r>
      <w:r>
        <w:t>освітнього</w:t>
      </w:r>
      <w:r w:rsidR="008727CE">
        <w:t xml:space="preserve"> </w:t>
      </w:r>
      <w:r>
        <w:t>процесу</w:t>
      </w:r>
      <w:r w:rsidR="008727CE">
        <w:t xml:space="preserve"> </w:t>
      </w:r>
      <w:r>
        <w:t>НТУ</w:t>
      </w:r>
      <w:r w:rsidR="008727CE">
        <w:rPr>
          <w:spacing w:val="-5"/>
        </w:rPr>
        <w:t xml:space="preserve"> </w:t>
      </w:r>
      <w:r>
        <w:t>«ДП».</w:t>
      </w:r>
    </w:p>
    <w:p w:rsidR="001F1CE4" w:rsidRDefault="004C646A" w:rsidP="003E0CE3">
      <w:pPr>
        <w:pStyle w:val="1"/>
        <w:numPr>
          <w:ilvl w:val="1"/>
          <w:numId w:val="16"/>
        </w:numPr>
        <w:tabs>
          <w:tab w:val="left" w:pos="1208"/>
        </w:tabs>
        <w:spacing w:before="242"/>
        <w:ind w:right="47"/>
        <w:jc w:val="both"/>
      </w:pPr>
      <w:bookmarkStart w:id="7" w:name="_TOC_250003"/>
      <w:r>
        <w:t>Засоби</w:t>
      </w:r>
      <w:r w:rsidR="008727CE">
        <w:t xml:space="preserve"> </w:t>
      </w:r>
      <w:r>
        <w:t>та</w:t>
      </w:r>
      <w:r w:rsidR="008727CE">
        <w:rPr>
          <w:spacing w:val="-1"/>
        </w:rPr>
        <w:t xml:space="preserve"> </w:t>
      </w:r>
      <w:bookmarkEnd w:id="7"/>
      <w:r>
        <w:t>процедури</w:t>
      </w:r>
    </w:p>
    <w:p w:rsidR="001F1CE4" w:rsidRDefault="004C646A" w:rsidP="003E0CE3">
      <w:pPr>
        <w:pStyle w:val="a3"/>
        <w:spacing w:before="134"/>
        <w:ind w:left="218" w:right="47" w:firstLine="566"/>
        <w:jc w:val="both"/>
      </w:pPr>
      <w:r>
        <w:t>Зміст</w:t>
      </w:r>
      <w:r w:rsidR="008727CE">
        <w:t xml:space="preserve"> </w:t>
      </w:r>
      <w:r>
        <w:t>засобів</w:t>
      </w:r>
      <w:r w:rsidR="008727CE">
        <w:t xml:space="preserve"> </w:t>
      </w:r>
      <w:r>
        <w:t>діагностики</w:t>
      </w:r>
      <w:r w:rsidR="008727CE">
        <w:t xml:space="preserve"> </w:t>
      </w:r>
      <w:r>
        <w:t>спрямовано</w:t>
      </w:r>
      <w:r w:rsidR="008727CE">
        <w:t xml:space="preserve"> </w:t>
      </w:r>
      <w:r>
        <w:t>на</w:t>
      </w:r>
      <w:r w:rsidR="008727CE">
        <w:t xml:space="preserve"> </w:t>
      </w:r>
      <w:r>
        <w:t>контроль</w:t>
      </w:r>
      <w:r w:rsidR="008727CE">
        <w:t xml:space="preserve"> </w:t>
      </w:r>
      <w:r>
        <w:t>рівня</w:t>
      </w:r>
      <w:r w:rsidR="008727CE">
        <w:t xml:space="preserve"> </w:t>
      </w:r>
      <w:r>
        <w:t>сформованості</w:t>
      </w:r>
      <w:r w:rsidR="008727CE">
        <w:t xml:space="preserve"> </w:t>
      </w:r>
      <w:r>
        <w:t>знань,</w:t>
      </w:r>
      <w:r w:rsidR="008727CE">
        <w:t xml:space="preserve"> </w:t>
      </w:r>
      <w:r>
        <w:t>умінь,</w:t>
      </w:r>
      <w:r w:rsidR="008727CE">
        <w:t xml:space="preserve"> </w:t>
      </w:r>
      <w:r>
        <w:t>комунікації,</w:t>
      </w:r>
      <w:r w:rsidR="008727CE">
        <w:t xml:space="preserve"> </w:t>
      </w:r>
      <w:r>
        <w:t>автономності</w:t>
      </w:r>
      <w:r w:rsidR="008727CE">
        <w:t xml:space="preserve"> </w:t>
      </w:r>
      <w:r>
        <w:t>та</w:t>
      </w:r>
      <w:r w:rsidR="008727CE">
        <w:t xml:space="preserve"> </w:t>
      </w:r>
      <w:r>
        <w:t>відповідальності</w:t>
      </w:r>
      <w:r w:rsidR="008727CE">
        <w:t xml:space="preserve"> </w:t>
      </w:r>
      <w:r>
        <w:t>студента</w:t>
      </w:r>
      <w:r w:rsidR="008727CE">
        <w:t xml:space="preserve">  </w:t>
      </w:r>
      <w:r>
        <w:t>за</w:t>
      </w:r>
      <w:r w:rsidR="008727CE">
        <w:t xml:space="preserve"> </w:t>
      </w:r>
      <w:r>
        <w:t>вимогами</w:t>
      </w:r>
      <w:r w:rsidR="008727CE">
        <w:t xml:space="preserve"> </w:t>
      </w:r>
      <w:r>
        <w:t>НРК</w:t>
      </w:r>
      <w:r w:rsidR="008727CE">
        <w:t xml:space="preserve"> </w:t>
      </w:r>
      <w:r>
        <w:t>до</w:t>
      </w:r>
      <w:r w:rsidR="008727CE">
        <w:t xml:space="preserve"> </w:t>
      </w:r>
      <w:r w:rsidR="00172340">
        <w:t>6</w:t>
      </w:r>
      <w:r>
        <w:t>-го</w:t>
      </w:r>
      <w:r w:rsidR="008727CE">
        <w:t xml:space="preserve"> </w:t>
      </w:r>
      <w:r>
        <w:t>кваліфікаційного</w:t>
      </w:r>
      <w:r w:rsidR="008727CE">
        <w:t xml:space="preserve"> </w:t>
      </w:r>
      <w:r>
        <w:t>рівня</w:t>
      </w:r>
      <w:r w:rsidR="008727CE">
        <w:t xml:space="preserve"> </w:t>
      </w:r>
      <w:r>
        <w:t>під</w:t>
      </w:r>
      <w:r w:rsidR="008727CE">
        <w:t xml:space="preserve"> </w:t>
      </w:r>
      <w:r>
        <w:t>час</w:t>
      </w:r>
      <w:r w:rsidR="008727CE">
        <w:t xml:space="preserve"> </w:t>
      </w:r>
      <w:r>
        <w:t>демонстрації</w:t>
      </w:r>
      <w:r w:rsidR="008727CE">
        <w:t xml:space="preserve"> </w:t>
      </w:r>
      <w:r>
        <w:t>регламентованих</w:t>
      </w:r>
      <w:r w:rsidR="008727CE">
        <w:t xml:space="preserve"> </w:t>
      </w:r>
      <w:r>
        <w:t>робочою</w:t>
      </w:r>
      <w:r w:rsidR="008727CE">
        <w:t xml:space="preserve"> </w:t>
      </w:r>
      <w:r>
        <w:t>програмою</w:t>
      </w:r>
      <w:r w:rsidR="008727CE">
        <w:t xml:space="preserve"> </w:t>
      </w:r>
      <w:r>
        <w:t>результатів</w:t>
      </w:r>
      <w:r w:rsidR="008727CE">
        <w:t xml:space="preserve"> </w:t>
      </w:r>
      <w:r>
        <w:t>навчання.</w:t>
      </w:r>
    </w:p>
    <w:p w:rsidR="001F1CE4" w:rsidRDefault="004C646A" w:rsidP="003E0CE3">
      <w:pPr>
        <w:pStyle w:val="a3"/>
        <w:spacing w:before="121"/>
        <w:ind w:left="218" w:right="47" w:firstLine="566"/>
        <w:jc w:val="both"/>
      </w:pPr>
      <w:r>
        <w:t>Студент</w:t>
      </w:r>
      <w:r w:rsidR="008727CE">
        <w:t xml:space="preserve"> </w:t>
      </w:r>
      <w:r>
        <w:t>на</w:t>
      </w:r>
      <w:r w:rsidR="008727CE">
        <w:t xml:space="preserve"> </w:t>
      </w:r>
      <w:r>
        <w:t>контрольних</w:t>
      </w:r>
      <w:r w:rsidR="008727CE">
        <w:t xml:space="preserve"> </w:t>
      </w:r>
      <w:r>
        <w:t>заходах</w:t>
      </w:r>
      <w:r w:rsidR="008727CE">
        <w:t xml:space="preserve"> </w:t>
      </w:r>
      <w:r>
        <w:t>має</w:t>
      </w:r>
      <w:r w:rsidR="008727CE">
        <w:t xml:space="preserve"> </w:t>
      </w:r>
      <w:r>
        <w:t>виконувати</w:t>
      </w:r>
      <w:r w:rsidR="008727CE">
        <w:t xml:space="preserve"> </w:t>
      </w:r>
      <w:r>
        <w:t>завдання,</w:t>
      </w:r>
      <w:r w:rsidR="008727CE">
        <w:t xml:space="preserve"> </w:t>
      </w:r>
      <w:r>
        <w:t>орієнтовані</w:t>
      </w:r>
      <w:r w:rsidR="008727CE">
        <w:t xml:space="preserve"> </w:t>
      </w:r>
      <w:r>
        <w:t>виключно</w:t>
      </w:r>
      <w:r w:rsidR="008727CE">
        <w:t xml:space="preserve"> </w:t>
      </w:r>
      <w:r>
        <w:t>на</w:t>
      </w:r>
      <w:r w:rsidR="008727CE">
        <w:t xml:space="preserve"> </w:t>
      </w:r>
      <w:r>
        <w:t>демонстрацію</w:t>
      </w:r>
      <w:r w:rsidR="008727CE">
        <w:t xml:space="preserve"> </w:t>
      </w:r>
      <w:r>
        <w:t>дисциплінарних</w:t>
      </w:r>
      <w:r w:rsidR="008727CE">
        <w:t xml:space="preserve"> </w:t>
      </w:r>
      <w:r>
        <w:t>результатів</w:t>
      </w:r>
      <w:r w:rsidR="008727CE">
        <w:t xml:space="preserve"> </w:t>
      </w:r>
      <w:r>
        <w:t>навчання</w:t>
      </w:r>
      <w:r w:rsidR="008727CE">
        <w:t xml:space="preserve"> </w:t>
      </w:r>
      <w:r>
        <w:t>(розділ</w:t>
      </w:r>
      <w:r w:rsidR="008727CE">
        <w:t xml:space="preserve"> </w:t>
      </w:r>
      <w:r>
        <w:t>2).</w:t>
      </w:r>
    </w:p>
    <w:p w:rsidR="001F1CE4" w:rsidRDefault="004C646A" w:rsidP="003E0CE3">
      <w:pPr>
        <w:pStyle w:val="a3"/>
        <w:spacing w:before="67"/>
        <w:ind w:left="218" w:right="47" w:firstLine="566"/>
        <w:jc w:val="both"/>
      </w:pPr>
      <w:r>
        <w:t>Засоби</w:t>
      </w:r>
      <w:r w:rsidR="008727CE">
        <w:t xml:space="preserve"> </w:t>
      </w:r>
      <w:r>
        <w:t>діагностики,</w:t>
      </w:r>
      <w:r w:rsidR="008727CE">
        <w:t xml:space="preserve"> </w:t>
      </w:r>
      <w:r>
        <w:t>що</w:t>
      </w:r>
      <w:r w:rsidR="008727CE">
        <w:t xml:space="preserve"> </w:t>
      </w:r>
      <w:r>
        <w:t>надаються</w:t>
      </w:r>
      <w:r w:rsidR="008727CE">
        <w:t xml:space="preserve"> </w:t>
      </w:r>
      <w:r>
        <w:t>студентам</w:t>
      </w:r>
      <w:r w:rsidR="008727CE">
        <w:t xml:space="preserve"> </w:t>
      </w:r>
      <w:r>
        <w:t>на</w:t>
      </w:r>
      <w:r w:rsidR="008727CE">
        <w:t xml:space="preserve"> </w:t>
      </w:r>
      <w:r>
        <w:t>контрольних</w:t>
      </w:r>
      <w:r w:rsidR="008727CE">
        <w:t xml:space="preserve"> </w:t>
      </w:r>
      <w:r>
        <w:t>заходах</w:t>
      </w:r>
      <w:r w:rsidR="008727CE">
        <w:t xml:space="preserve"> </w:t>
      </w:r>
      <w:r>
        <w:t>у</w:t>
      </w:r>
      <w:r w:rsidR="008727CE">
        <w:t xml:space="preserve"> </w:t>
      </w:r>
      <w:r>
        <w:t>вигляді</w:t>
      </w:r>
      <w:r w:rsidR="008727CE">
        <w:t xml:space="preserve"> </w:t>
      </w:r>
      <w:r>
        <w:t>завдань</w:t>
      </w:r>
      <w:r w:rsidR="008727CE">
        <w:t xml:space="preserve"> </w:t>
      </w:r>
      <w:r>
        <w:t>для</w:t>
      </w:r>
      <w:r w:rsidR="008727CE">
        <w:t xml:space="preserve"> </w:t>
      </w:r>
      <w:r>
        <w:t>поточного</w:t>
      </w:r>
      <w:r w:rsidR="008727CE">
        <w:t xml:space="preserve"> </w:t>
      </w:r>
      <w:r>
        <w:t>та</w:t>
      </w:r>
      <w:r w:rsidR="008727CE">
        <w:t xml:space="preserve"> </w:t>
      </w:r>
      <w:r>
        <w:t>підсумкового</w:t>
      </w:r>
      <w:r w:rsidR="008727CE">
        <w:t xml:space="preserve"> </w:t>
      </w:r>
      <w:r>
        <w:t>контролю,</w:t>
      </w:r>
      <w:r w:rsidR="008727CE">
        <w:t xml:space="preserve"> </w:t>
      </w:r>
      <w:r>
        <w:t>формуються</w:t>
      </w:r>
      <w:r w:rsidR="008727CE">
        <w:t xml:space="preserve"> </w:t>
      </w:r>
      <w:r>
        <w:t>шляхом</w:t>
      </w:r>
      <w:r w:rsidR="008727CE">
        <w:t xml:space="preserve"> </w:t>
      </w:r>
      <w:r>
        <w:t>конкретизації</w:t>
      </w:r>
      <w:r w:rsidR="008727CE">
        <w:t xml:space="preserve"> </w:t>
      </w:r>
      <w:r>
        <w:t>вихідних</w:t>
      </w:r>
      <w:r w:rsidR="008727CE">
        <w:t xml:space="preserve"> </w:t>
      </w:r>
      <w:r>
        <w:t>даних</w:t>
      </w:r>
      <w:r w:rsidR="008727CE">
        <w:t xml:space="preserve"> </w:t>
      </w:r>
      <w:r>
        <w:t>та</w:t>
      </w:r>
      <w:r w:rsidR="008727CE">
        <w:t xml:space="preserve"> </w:t>
      </w:r>
      <w:r>
        <w:t>способу</w:t>
      </w:r>
      <w:r w:rsidR="008727CE">
        <w:t xml:space="preserve"> </w:t>
      </w:r>
      <w:r>
        <w:t>демонстрації</w:t>
      </w:r>
      <w:r w:rsidR="008727CE">
        <w:t xml:space="preserve"> </w:t>
      </w:r>
      <w:r>
        <w:t>дисциплінарних</w:t>
      </w:r>
      <w:r w:rsidR="008727CE">
        <w:t xml:space="preserve"> </w:t>
      </w:r>
      <w:r>
        <w:t>результатів</w:t>
      </w:r>
      <w:r w:rsidR="008727CE">
        <w:t xml:space="preserve"> </w:t>
      </w:r>
      <w:r>
        <w:t>навчання.</w:t>
      </w:r>
    </w:p>
    <w:p w:rsidR="001F1CE4" w:rsidRDefault="004C646A" w:rsidP="003E0CE3">
      <w:pPr>
        <w:pStyle w:val="a3"/>
        <w:spacing w:before="121"/>
        <w:ind w:left="218" w:right="47" w:firstLine="566"/>
        <w:jc w:val="both"/>
      </w:pPr>
      <w:r>
        <w:t>Засоби</w:t>
      </w:r>
      <w:r w:rsidR="008727CE">
        <w:t xml:space="preserve"> </w:t>
      </w:r>
      <w:r>
        <w:t>діагностики</w:t>
      </w:r>
      <w:r w:rsidR="008727CE">
        <w:t xml:space="preserve"> </w:t>
      </w:r>
      <w:r>
        <w:t>(контрольні</w:t>
      </w:r>
      <w:r w:rsidR="008727CE">
        <w:t xml:space="preserve"> </w:t>
      </w:r>
      <w:r>
        <w:t>завдання)</w:t>
      </w:r>
      <w:r w:rsidR="008727CE">
        <w:t xml:space="preserve"> </w:t>
      </w:r>
      <w:r>
        <w:t>для</w:t>
      </w:r>
      <w:r w:rsidR="008727CE">
        <w:t xml:space="preserve"> </w:t>
      </w:r>
      <w:r>
        <w:t>поточного</w:t>
      </w:r>
      <w:r w:rsidR="008727CE">
        <w:t xml:space="preserve"> </w:t>
      </w:r>
      <w:r>
        <w:t>та</w:t>
      </w:r>
      <w:r w:rsidR="008727CE">
        <w:t xml:space="preserve"> </w:t>
      </w:r>
      <w:r>
        <w:t>підсумкового</w:t>
      </w:r>
      <w:r w:rsidR="008727CE">
        <w:t xml:space="preserve"> </w:t>
      </w:r>
      <w:r>
        <w:t>контролю</w:t>
      </w:r>
      <w:r w:rsidR="008727CE">
        <w:t xml:space="preserve"> </w:t>
      </w:r>
      <w:r>
        <w:t>дисципліни</w:t>
      </w:r>
      <w:r w:rsidR="008727CE">
        <w:t xml:space="preserve"> </w:t>
      </w:r>
      <w:r>
        <w:t>затверджуються</w:t>
      </w:r>
      <w:r w:rsidR="008727CE">
        <w:rPr>
          <w:spacing w:val="-4"/>
        </w:rPr>
        <w:t xml:space="preserve"> </w:t>
      </w:r>
      <w:r>
        <w:t>кафедрою.</w:t>
      </w:r>
    </w:p>
    <w:p w:rsidR="001F1CE4" w:rsidRDefault="004C646A" w:rsidP="003E0CE3">
      <w:pPr>
        <w:pStyle w:val="a3"/>
        <w:spacing w:before="120" w:line="242" w:lineRule="auto"/>
        <w:ind w:left="218" w:right="47" w:firstLine="566"/>
        <w:jc w:val="both"/>
      </w:pPr>
      <w:r>
        <w:t>Види</w:t>
      </w:r>
      <w:r w:rsidR="008727CE">
        <w:t xml:space="preserve"> </w:t>
      </w:r>
      <w:r>
        <w:t>засобів</w:t>
      </w:r>
      <w:r w:rsidR="008727CE">
        <w:t xml:space="preserve"> </w:t>
      </w:r>
      <w:r>
        <w:t>діагностики</w:t>
      </w:r>
      <w:r w:rsidR="008727CE">
        <w:t xml:space="preserve"> </w:t>
      </w:r>
      <w:r>
        <w:t>та</w:t>
      </w:r>
      <w:r w:rsidR="008727CE">
        <w:t xml:space="preserve"> </w:t>
      </w:r>
      <w:r>
        <w:t>процедур</w:t>
      </w:r>
      <w:r w:rsidR="008727CE">
        <w:t xml:space="preserve"> </w:t>
      </w:r>
      <w:r>
        <w:t>оцінювання</w:t>
      </w:r>
      <w:r w:rsidR="008727CE">
        <w:t xml:space="preserve"> </w:t>
      </w:r>
      <w:r>
        <w:t>для</w:t>
      </w:r>
      <w:r w:rsidR="008727CE">
        <w:t xml:space="preserve"> </w:t>
      </w:r>
      <w:r>
        <w:t>поточного</w:t>
      </w:r>
      <w:r w:rsidR="008727CE">
        <w:t xml:space="preserve"> </w:t>
      </w:r>
      <w:r>
        <w:t>та</w:t>
      </w:r>
      <w:r w:rsidR="008727CE">
        <w:t xml:space="preserve"> </w:t>
      </w:r>
      <w:r>
        <w:t>підсумкового</w:t>
      </w:r>
      <w:r w:rsidR="008727CE">
        <w:t xml:space="preserve"> </w:t>
      </w:r>
      <w:r>
        <w:t>контролю</w:t>
      </w:r>
      <w:r w:rsidR="008727CE">
        <w:t xml:space="preserve"> </w:t>
      </w:r>
      <w:r>
        <w:t>дисципліни</w:t>
      </w:r>
      <w:r w:rsidR="008727CE">
        <w:t xml:space="preserve"> </w:t>
      </w:r>
      <w:r>
        <w:t>подано</w:t>
      </w:r>
      <w:r w:rsidR="008727CE">
        <w:t xml:space="preserve"> </w:t>
      </w:r>
      <w:r>
        <w:t>нижче.</w:t>
      </w:r>
    </w:p>
    <w:p w:rsidR="001F1CE4" w:rsidRDefault="001F1CE4">
      <w:pPr>
        <w:pStyle w:val="a3"/>
        <w:rPr>
          <w:sz w:val="30"/>
        </w:rPr>
      </w:pPr>
    </w:p>
    <w:p w:rsidR="001F1CE4" w:rsidRDefault="001F1CE4">
      <w:pPr>
        <w:pStyle w:val="a3"/>
        <w:spacing w:before="3"/>
        <w:rPr>
          <w:sz w:val="25"/>
        </w:rPr>
      </w:pPr>
    </w:p>
    <w:p w:rsidR="0050217F" w:rsidRDefault="0050217F">
      <w:pPr>
        <w:ind w:left="812" w:right="988"/>
        <w:jc w:val="center"/>
        <w:rPr>
          <w:b/>
          <w:i/>
          <w:sz w:val="24"/>
        </w:rPr>
      </w:pPr>
    </w:p>
    <w:p w:rsidR="001F1CE4" w:rsidRPr="0050217F" w:rsidRDefault="004C646A">
      <w:pPr>
        <w:ind w:left="812" w:right="988"/>
        <w:jc w:val="center"/>
        <w:rPr>
          <w:b/>
          <w:i/>
          <w:sz w:val="28"/>
          <w:szCs w:val="28"/>
        </w:rPr>
      </w:pPr>
      <w:r w:rsidRPr="0050217F">
        <w:rPr>
          <w:b/>
          <w:i/>
          <w:sz w:val="28"/>
          <w:szCs w:val="28"/>
        </w:rPr>
        <w:lastRenderedPageBreak/>
        <w:t>Засоби</w:t>
      </w:r>
      <w:r w:rsidR="008727CE" w:rsidRPr="0050217F">
        <w:rPr>
          <w:b/>
          <w:i/>
          <w:sz w:val="28"/>
          <w:szCs w:val="28"/>
        </w:rPr>
        <w:t xml:space="preserve"> </w:t>
      </w:r>
      <w:r w:rsidRPr="0050217F">
        <w:rPr>
          <w:b/>
          <w:i/>
          <w:sz w:val="28"/>
          <w:szCs w:val="28"/>
        </w:rPr>
        <w:t>діагностики</w:t>
      </w:r>
      <w:r w:rsidR="008727CE" w:rsidRPr="0050217F">
        <w:rPr>
          <w:b/>
          <w:i/>
          <w:sz w:val="28"/>
          <w:szCs w:val="28"/>
        </w:rPr>
        <w:t xml:space="preserve"> </w:t>
      </w:r>
      <w:r w:rsidRPr="0050217F">
        <w:rPr>
          <w:b/>
          <w:i/>
          <w:sz w:val="28"/>
          <w:szCs w:val="28"/>
        </w:rPr>
        <w:t>та</w:t>
      </w:r>
      <w:r w:rsidR="008727CE" w:rsidRPr="0050217F">
        <w:rPr>
          <w:b/>
          <w:i/>
          <w:sz w:val="28"/>
          <w:szCs w:val="28"/>
        </w:rPr>
        <w:t xml:space="preserve"> </w:t>
      </w:r>
      <w:r w:rsidRPr="0050217F">
        <w:rPr>
          <w:b/>
          <w:i/>
          <w:sz w:val="28"/>
          <w:szCs w:val="28"/>
        </w:rPr>
        <w:t>процедури</w:t>
      </w:r>
      <w:r w:rsidR="008727CE" w:rsidRPr="0050217F">
        <w:rPr>
          <w:b/>
          <w:i/>
          <w:sz w:val="28"/>
          <w:szCs w:val="28"/>
        </w:rPr>
        <w:t xml:space="preserve"> </w:t>
      </w:r>
      <w:r w:rsidRPr="0050217F">
        <w:rPr>
          <w:b/>
          <w:i/>
          <w:sz w:val="28"/>
          <w:szCs w:val="28"/>
        </w:rPr>
        <w:t>оцінювання</w:t>
      </w:r>
    </w:p>
    <w:p w:rsidR="001F1CE4" w:rsidRPr="0050217F" w:rsidRDefault="001F1CE4">
      <w:pPr>
        <w:pStyle w:val="a3"/>
        <w:spacing w:before="1" w:after="1"/>
        <w:rPr>
          <w:b/>
          <w:i/>
          <w:sz w:val="16"/>
          <w:szCs w:val="16"/>
        </w:rPr>
      </w:pPr>
    </w:p>
    <w:tbl>
      <w:tblPr>
        <w:tblStyle w:val="TableNormal"/>
        <w:tblW w:w="0" w:type="auto"/>
        <w:tblInd w:w="2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06"/>
        <w:gridCol w:w="1782"/>
        <w:gridCol w:w="2024"/>
        <w:gridCol w:w="1539"/>
        <w:gridCol w:w="2718"/>
      </w:tblGrid>
      <w:tr w:rsidR="001F1CE4">
        <w:trPr>
          <w:trHeight w:val="275"/>
        </w:trPr>
        <w:tc>
          <w:tcPr>
            <w:tcW w:w="5112" w:type="dxa"/>
            <w:gridSpan w:val="3"/>
          </w:tcPr>
          <w:p w:rsidR="001F1CE4" w:rsidRDefault="004C646A">
            <w:pPr>
              <w:pStyle w:val="TableParagraph"/>
              <w:spacing w:line="256" w:lineRule="exact"/>
              <w:ind w:left="1106"/>
              <w:rPr>
                <w:b/>
                <w:sz w:val="24"/>
              </w:rPr>
            </w:pPr>
            <w:r>
              <w:rPr>
                <w:b/>
                <w:sz w:val="24"/>
              </w:rPr>
              <w:t>ПОТОЧНИЙ</w:t>
            </w:r>
            <w:r w:rsidR="008727CE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</w:t>
            </w:r>
          </w:p>
        </w:tc>
        <w:tc>
          <w:tcPr>
            <w:tcW w:w="4257" w:type="dxa"/>
            <w:gridSpan w:val="2"/>
          </w:tcPr>
          <w:p w:rsidR="001F1CE4" w:rsidRDefault="004C646A">
            <w:pPr>
              <w:pStyle w:val="TableParagraph"/>
              <w:spacing w:line="256" w:lineRule="exact"/>
              <w:ind w:left="447"/>
              <w:rPr>
                <w:b/>
                <w:sz w:val="24"/>
              </w:rPr>
            </w:pPr>
            <w:r>
              <w:rPr>
                <w:b/>
                <w:sz w:val="24"/>
              </w:rPr>
              <w:t>ПІДСУМКОВИЙ</w:t>
            </w:r>
            <w:r w:rsidR="008727CE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</w:t>
            </w:r>
          </w:p>
        </w:tc>
      </w:tr>
      <w:tr w:rsidR="001F1CE4">
        <w:trPr>
          <w:trHeight w:val="551"/>
        </w:trPr>
        <w:tc>
          <w:tcPr>
            <w:tcW w:w="1306" w:type="dxa"/>
          </w:tcPr>
          <w:p w:rsidR="001F1CE4" w:rsidRDefault="004C646A">
            <w:pPr>
              <w:pStyle w:val="TableParagraph"/>
              <w:spacing w:line="276" w:lineRule="exact"/>
              <w:ind w:left="256" w:right="19" w:hanging="149"/>
              <w:rPr>
                <w:b/>
                <w:sz w:val="24"/>
              </w:rPr>
            </w:pPr>
            <w:r>
              <w:rPr>
                <w:b/>
                <w:sz w:val="24"/>
              </w:rPr>
              <w:t>навчальне</w:t>
            </w:r>
            <w:r w:rsidR="008727CE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заняття</w:t>
            </w:r>
          </w:p>
        </w:tc>
        <w:tc>
          <w:tcPr>
            <w:tcW w:w="1782" w:type="dxa"/>
          </w:tcPr>
          <w:p w:rsidR="001F1CE4" w:rsidRDefault="004C646A">
            <w:pPr>
              <w:pStyle w:val="TableParagraph"/>
              <w:spacing w:line="273" w:lineRule="exact"/>
              <w:ind w:left="237" w:right="1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засоби</w:t>
            </w:r>
          </w:p>
          <w:p w:rsidR="001F1CE4" w:rsidRDefault="004C646A">
            <w:pPr>
              <w:pStyle w:val="TableParagraph"/>
              <w:spacing w:line="259" w:lineRule="exact"/>
              <w:ind w:left="239" w:right="1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діагностики</w:t>
            </w:r>
          </w:p>
        </w:tc>
        <w:tc>
          <w:tcPr>
            <w:tcW w:w="2024" w:type="dxa"/>
          </w:tcPr>
          <w:p w:rsidR="001F1CE4" w:rsidRDefault="004C646A">
            <w:pPr>
              <w:pStyle w:val="TableParagraph"/>
              <w:spacing w:before="135"/>
              <w:ind w:left="435"/>
              <w:rPr>
                <w:b/>
                <w:sz w:val="24"/>
              </w:rPr>
            </w:pPr>
            <w:r>
              <w:rPr>
                <w:b/>
                <w:sz w:val="24"/>
              </w:rPr>
              <w:t>процедури</w:t>
            </w:r>
          </w:p>
        </w:tc>
        <w:tc>
          <w:tcPr>
            <w:tcW w:w="1539" w:type="dxa"/>
          </w:tcPr>
          <w:p w:rsidR="001F1CE4" w:rsidRDefault="004C646A">
            <w:pPr>
              <w:pStyle w:val="TableParagraph"/>
              <w:spacing w:line="273" w:lineRule="exact"/>
              <w:ind w:left="87" w:right="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засоби</w:t>
            </w:r>
          </w:p>
          <w:p w:rsidR="001F1CE4" w:rsidRDefault="004C646A">
            <w:pPr>
              <w:pStyle w:val="TableParagraph"/>
              <w:spacing w:line="259" w:lineRule="exact"/>
              <w:ind w:left="89" w:right="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діагностики</w:t>
            </w:r>
          </w:p>
        </w:tc>
        <w:tc>
          <w:tcPr>
            <w:tcW w:w="2718" w:type="dxa"/>
          </w:tcPr>
          <w:p w:rsidR="001F1CE4" w:rsidRDefault="004C646A">
            <w:pPr>
              <w:pStyle w:val="TableParagraph"/>
              <w:spacing w:before="135"/>
              <w:ind w:left="780"/>
              <w:rPr>
                <w:b/>
                <w:sz w:val="24"/>
              </w:rPr>
            </w:pPr>
            <w:r>
              <w:rPr>
                <w:b/>
                <w:sz w:val="24"/>
              </w:rPr>
              <w:t>процедури</w:t>
            </w:r>
          </w:p>
        </w:tc>
      </w:tr>
      <w:tr w:rsidR="001F1CE4">
        <w:trPr>
          <w:trHeight w:val="827"/>
        </w:trPr>
        <w:tc>
          <w:tcPr>
            <w:tcW w:w="1306" w:type="dxa"/>
          </w:tcPr>
          <w:p w:rsidR="001F1CE4" w:rsidRDefault="004C646A">
            <w:pPr>
              <w:pStyle w:val="TableParagraph"/>
              <w:spacing w:line="267" w:lineRule="exact"/>
              <w:ind w:left="64"/>
              <w:rPr>
                <w:sz w:val="24"/>
              </w:rPr>
            </w:pPr>
            <w:r>
              <w:rPr>
                <w:sz w:val="24"/>
              </w:rPr>
              <w:t>лекції</w:t>
            </w:r>
          </w:p>
        </w:tc>
        <w:tc>
          <w:tcPr>
            <w:tcW w:w="1782" w:type="dxa"/>
          </w:tcPr>
          <w:p w:rsidR="001F1CE4" w:rsidRDefault="004C646A">
            <w:pPr>
              <w:pStyle w:val="TableParagraph"/>
              <w:ind w:left="54" w:right="526"/>
              <w:rPr>
                <w:sz w:val="24"/>
              </w:rPr>
            </w:pPr>
            <w:r>
              <w:rPr>
                <w:sz w:val="24"/>
              </w:rPr>
              <w:t>контрольні</w:t>
            </w:r>
            <w:r w:rsidR="008727CE">
              <w:rPr>
                <w:sz w:val="24"/>
              </w:rPr>
              <w:t xml:space="preserve"> </w:t>
            </w:r>
            <w:r>
              <w:rPr>
                <w:sz w:val="24"/>
              </w:rPr>
              <w:t>завдання</w:t>
            </w:r>
            <w:r w:rsidR="008727CE">
              <w:rPr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  <w:p w:rsidR="001F1CE4" w:rsidRDefault="004C646A">
            <w:pPr>
              <w:pStyle w:val="TableParagraph"/>
              <w:spacing w:line="264" w:lineRule="exact"/>
              <w:ind w:left="54"/>
              <w:rPr>
                <w:sz w:val="24"/>
              </w:rPr>
            </w:pPr>
            <w:r>
              <w:rPr>
                <w:sz w:val="24"/>
              </w:rPr>
              <w:t>кожною</w:t>
            </w:r>
            <w:r w:rsidR="008727CE">
              <w:rPr>
                <w:sz w:val="24"/>
              </w:rPr>
              <w:t xml:space="preserve"> </w:t>
            </w:r>
            <w:r>
              <w:rPr>
                <w:sz w:val="24"/>
              </w:rPr>
              <w:t>темою</w:t>
            </w:r>
          </w:p>
        </w:tc>
        <w:tc>
          <w:tcPr>
            <w:tcW w:w="2024" w:type="dxa"/>
          </w:tcPr>
          <w:p w:rsidR="001F1CE4" w:rsidRDefault="004C646A">
            <w:pPr>
              <w:pStyle w:val="TableParagraph"/>
              <w:ind w:left="51" w:right="261"/>
              <w:rPr>
                <w:sz w:val="24"/>
              </w:rPr>
            </w:pPr>
            <w:r>
              <w:rPr>
                <w:sz w:val="24"/>
              </w:rPr>
              <w:t>виконання</w:t>
            </w:r>
            <w:r w:rsidR="008727CE">
              <w:rPr>
                <w:sz w:val="24"/>
              </w:rPr>
              <w:t xml:space="preserve"> </w:t>
            </w:r>
            <w:r>
              <w:rPr>
                <w:sz w:val="24"/>
              </w:rPr>
              <w:t>завдання</w:t>
            </w:r>
            <w:r w:rsidR="008727CE">
              <w:rPr>
                <w:sz w:val="24"/>
              </w:rPr>
              <w:t xml:space="preserve"> </w:t>
            </w:r>
            <w:r>
              <w:rPr>
                <w:sz w:val="24"/>
              </w:rPr>
              <w:t>під</w:t>
            </w:r>
            <w:r w:rsidR="008727CE">
              <w:rPr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  <w:p w:rsidR="001F1CE4" w:rsidRDefault="004C646A">
            <w:pPr>
              <w:pStyle w:val="TableParagraph"/>
              <w:spacing w:line="264" w:lineRule="exact"/>
              <w:ind w:left="51"/>
              <w:rPr>
                <w:sz w:val="24"/>
              </w:rPr>
            </w:pPr>
            <w:r>
              <w:rPr>
                <w:sz w:val="24"/>
              </w:rPr>
              <w:t>лекцій</w:t>
            </w:r>
          </w:p>
        </w:tc>
        <w:tc>
          <w:tcPr>
            <w:tcW w:w="1539" w:type="dxa"/>
            <w:vMerge w:val="restart"/>
          </w:tcPr>
          <w:p w:rsidR="001F1CE4" w:rsidRDefault="001F1CE4">
            <w:pPr>
              <w:pStyle w:val="TableParagraph"/>
              <w:ind w:left="0"/>
              <w:rPr>
                <w:b/>
                <w:i/>
                <w:sz w:val="26"/>
              </w:rPr>
            </w:pPr>
          </w:p>
          <w:p w:rsidR="001F1CE4" w:rsidRDefault="001F1CE4">
            <w:pPr>
              <w:pStyle w:val="TableParagraph"/>
              <w:ind w:left="0"/>
              <w:rPr>
                <w:b/>
                <w:i/>
                <w:sz w:val="26"/>
              </w:rPr>
            </w:pPr>
          </w:p>
          <w:p w:rsidR="001F1CE4" w:rsidRDefault="001F1CE4">
            <w:pPr>
              <w:pStyle w:val="TableParagraph"/>
              <w:ind w:left="0"/>
              <w:rPr>
                <w:b/>
                <w:i/>
                <w:sz w:val="26"/>
              </w:rPr>
            </w:pPr>
          </w:p>
          <w:p w:rsidR="001F1CE4" w:rsidRDefault="001F1CE4">
            <w:pPr>
              <w:pStyle w:val="TableParagraph"/>
              <w:ind w:left="0"/>
              <w:rPr>
                <w:b/>
                <w:i/>
                <w:sz w:val="26"/>
              </w:rPr>
            </w:pPr>
          </w:p>
          <w:p w:rsidR="001F1CE4" w:rsidRDefault="004C646A">
            <w:pPr>
              <w:pStyle w:val="TableParagraph"/>
              <w:spacing w:before="175"/>
              <w:ind w:left="51" w:right="91"/>
              <w:rPr>
                <w:sz w:val="24"/>
              </w:rPr>
            </w:pPr>
            <w:r>
              <w:rPr>
                <w:sz w:val="24"/>
              </w:rPr>
              <w:t>комплексна</w:t>
            </w:r>
            <w:r w:rsidR="008727CE">
              <w:rPr>
                <w:sz w:val="24"/>
              </w:rPr>
              <w:t xml:space="preserve"> </w:t>
            </w:r>
            <w:r>
              <w:rPr>
                <w:sz w:val="24"/>
              </w:rPr>
              <w:t>контрольна</w:t>
            </w:r>
            <w:r w:rsidR="008727CE">
              <w:rPr>
                <w:sz w:val="24"/>
              </w:rPr>
              <w:t xml:space="preserve"> </w:t>
            </w:r>
            <w:r>
              <w:rPr>
                <w:sz w:val="24"/>
              </w:rPr>
              <w:t>робота</w:t>
            </w:r>
            <w:r w:rsidR="008727CE">
              <w:rPr>
                <w:sz w:val="24"/>
              </w:rPr>
              <w:t xml:space="preserve"> </w:t>
            </w:r>
            <w:r>
              <w:rPr>
                <w:sz w:val="24"/>
              </w:rPr>
              <w:t>(ККР)</w:t>
            </w:r>
          </w:p>
        </w:tc>
        <w:tc>
          <w:tcPr>
            <w:tcW w:w="2718" w:type="dxa"/>
            <w:vMerge w:val="restart"/>
          </w:tcPr>
          <w:p w:rsidR="001F1CE4" w:rsidRDefault="004C646A">
            <w:pPr>
              <w:pStyle w:val="TableParagraph"/>
              <w:spacing w:line="267" w:lineRule="exact"/>
              <w:ind w:left="48"/>
              <w:rPr>
                <w:sz w:val="24"/>
              </w:rPr>
            </w:pPr>
            <w:r>
              <w:rPr>
                <w:sz w:val="24"/>
              </w:rPr>
              <w:t>визначення</w:t>
            </w:r>
          </w:p>
          <w:p w:rsidR="001F1CE4" w:rsidRDefault="004C646A">
            <w:pPr>
              <w:pStyle w:val="TableParagraph"/>
              <w:ind w:left="48" w:right="502"/>
              <w:rPr>
                <w:sz w:val="24"/>
              </w:rPr>
            </w:pPr>
            <w:r>
              <w:rPr>
                <w:sz w:val="24"/>
              </w:rPr>
              <w:t>середньозваженого</w:t>
            </w:r>
            <w:r w:rsidR="008727CE">
              <w:rPr>
                <w:sz w:val="24"/>
              </w:rPr>
              <w:t xml:space="preserve"> </w:t>
            </w:r>
            <w:r>
              <w:rPr>
                <w:sz w:val="24"/>
              </w:rPr>
              <w:t>результату</w:t>
            </w:r>
            <w:r w:rsidR="008727CE">
              <w:rPr>
                <w:sz w:val="24"/>
              </w:rPr>
              <w:t xml:space="preserve"> </w:t>
            </w:r>
            <w:r>
              <w:rPr>
                <w:sz w:val="24"/>
              </w:rPr>
              <w:t>поточних</w:t>
            </w:r>
            <w:r w:rsidR="008727CE">
              <w:rPr>
                <w:sz w:val="24"/>
              </w:rPr>
              <w:t xml:space="preserve"> </w:t>
            </w:r>
            <w:r>
              <w:rPr>
                <w:sz w:val="24"/>
              </w:rPr>
              <w:t>контролів;</w:t>
            </w:r>
          </w:p>
          <w:p w:rsidR="001F1CE4" w:rsidRDefault="001F1CE4">
            <w:pPr>
              <w:pStyle w:val="TableParagraph"/>
              <w:ind w:left="0"/>
              <w:rPr>
                <w:b/>
                <w:i/>
                <w:sz w:val="24"/>
              </w:rPr>
            </w:pPr>
          </w:p>
          <w:p w:rsidR="001F1CE4" w:rsidRDefault="004C646A" w:rsidP="00686C32">
            <w:pPr>
              <w:pStyle w:val="TableParagraph"/>
              <w:ind w:left="50" w:right="272"/>
              <w:rPr>
                <w:sz w:val="24"/>
              </w:rPr>
            </w:pPr>
            <w:r>
              <w:rPr>
                <w:sz w:val="24"/>
              </w:rPr>
              <w:t>виконання</w:t>
            </w:r>
            <w:r w:rsidR="008727CE">
              <w:rPr>
                <w:sz w:val="24"/>
              </w:rPr>
              <w:t xml:space="preserve"> </w:t>
            </w:r>
            <w:r>
              <w:rPr>
                <w:sz w:val="24"/>
              </w:rPr>
              <w:t>ККР</w:t>
            </w:r>
            <w:r w:rsidR="008727CE">
              <w:rPr>
                <w:sz w:val="24"/>
              </w:rPr>
              <w:t xml:space="preserve"> </w:t>
            </w:r>
            <w:r>
              <w:rPr>
                <w:sz w:val="24"/>
              </w:rPr>
              <w:t>під</w:t>
            </w:r>
            <w:r w:rsidR="008727CE">
              <w:rPr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 w:rsidR="008727CE">
              <w:rPr>
                <w:sz w:val="24"/>
              </w:rPr>
              <w:t xml:space="preserve"> </w:t>
            </w:r>
            <w:r w:rsidR="00686C32">
              <w:rPr>
                <w:sz w:val="24"/>
              </w:rPr>
              <w:t>заліку</w:t>
            </w:r>
            <w:r w:rsidR="008727CE">
              <w:rPr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 w:rsidR="008727CE">
              <w:rPr>
                <w:sz w:val="24"/>
              </w:rPr>
              <w:t xml:space="preserve"> </w:t>
            </w:r>
            <w:r>
              <w:rPr>
                <w:sz w:val="24"/>
              </w:rPr>
              <w:t>бажанням</w:t>
            </w:r>
            <w:r w:rsidR="008727CE">
              <w:rPr>
                <w:sz w:val="24"/>
              </w:rPr>
              <w:t xml:space="preserve"> </w:t>
            </w:r>
            <w:r>
              <w:rPr>
                <w:sz w:val="24"/>
              </w:rPr>
              <w:t>студента</w:t>
            </w:r>
          </w:p>
        </w:tc>
      </w:tr>
      <w:tr w:rsidR="001F1CE4">
        <w:trPr>
          <w:trHeight w:val="1103"/>
        </w:trPr>
        <w:tc>
          <w:tcPr>
            <w:tcW w:w="1306" w:type="dxa"/>
            <w:vMerge w:val="restart"/>
          </w:tcPr>
          <w:p w:rsidR="001F1CE4" w:rsidRDefault="004579E1">
            <w:pPr>
              <w:pStyle w:val="TableParagraph"/>
              <w:spacing w:line="268" w:lineRule="exact"/>
              <w:ind w:left="64" w:right="-15"/>
              <w:rPr>
                <w:sz w:val="24"/>
              </w:rPr>
            </w:pPr>
            <w:r>
              <w:rPr>
                <w:sz w:val="24"/>
              </w:rPr>
              <w:t>практичні</w:t>
            </w:r>
          </w:p>
        </w:tc>
        <w:tc>
          <w:tcPr>
            <w:tcW w:w="1782" w:type="dxa"/>
          </w:tcPr>
          <w:p w:rsidR="001F1CE4" w:rsidRDefault="004C646A">
            <w:pPr>
              <w:pStyle w:val="TableParagraph"/>
              <w:ind w:left="54" w:right="145"/>
              <w:rPr>
                <w:sz w:val="24"/>
              </w:rPr>
            </w:pPr>
            <w:r>
              <w:rPr>
                <w:sz w:val="24"/>
              </w:rPr>
              <w:t>контрольні</w:t>
            </w:r>
            <w:r w:rsidR="008727CE">
              <w:rPr>
                <w:sz w:val="24"/>
              </w:rPr>
              <w:t xml:space="preserve"> </w:t>
            </w:r>
            <w:r>
              <w:rPr>
                <w:sz w:val="24"/>
              </w:rPr>
              <w:t>завдання</w:t>
            </w:r>
            <w:r w:rsidR="008727CE">
              <w:rPr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 w:rsidR="008727CE">
              <w:rPr>
                <w:sz w:val="24"/>
              </w:rPr>
              <w:t xml:space="preserve"> </w:t>
            </w:r>
            <w:r>
              <w:rPr>
                <w:sz w:val="24"/>
              </w:rPr>
              <w:t>кожною</w:t>
            </w:r>
            <w:r w:rsidR="008727CE">
              <w:rPr>
                <w:sz w:val="24"/>
              </w:rPr>
              <w:t xml:space="preserve"> </w:t>
            </w:r>
            <w:r>
              <w:rPr>
                <w:sz w:val="24"/>
              </w:rPr>
              <w:t>темою</w:t>
            </w:r>
          </w:p>
        </w:tc>
        <w:tc>
          <w:tcPr>
            <w:tcW w:w="2024" w:type="dxa"/>
          </w:tcPr>
          <w:p w:rsidR="001F1CE4" w:rsidRDefault="004C646A">
            <w:pPr>
              <w:pStyle w:val="TableParagraph"/>
              <w:ind w:left="51" w:right="21"/>
              <w:rPr>
                <w:sz w:val="24"/>
              </w:rPr>
            </w:pPr>
            <w:r>
              <w:rPr>
                <w:sz w:val="24"/>
              </w:rPr>
              <w:t>виконання</w:t>
            </w:r>
            <w:r w:rsidR="008727CE">
              <w:rPr>
                <w:sz w:val="24"/>
              </w:rPr>
              <w:t xml:space="preserve"> </w:t>
            </w:r>
            <w:r>
              <w:rPr>
                <w:sz w:val="24"/>
              </w:rPr>
              <w:t>завдань</w:t>
            </w:r>
            <w:r w:rsidR="008727CE">
              <w:rPr>
                <w:sz w:val="24"/>
              </w:rPr>
              <w:t xml:space="preserve"> </w:t>
            </w:r>
            <w:r>
              <w:rPr>
                <w:sz w:val="24"/>
              </w:rPr>
              <w:t>під</w:t>
            </w:r>
            <w:r w:rsidR="008727CE">
              <w:rPr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  <w:p w:rsidR="001F1CE4" w:rsidRDefault="004579E1">
            <w:pPr>
              <w:pStyle w:val="TableParagraph"/>
              <w:spacing w:line="276" w:lineRule="exact"/>
              <w:ind w:left="51" w:right="526"/>
              <w:rPr>
                <w:sz w:val="24"/>
              </w:rPr>
            </w:pPr>
            <w:r>
              <w:rPr>
                <w:sz w:val="24"/>
              </w:rPr>
              <w:t>практичних</w:t>
            </w:r>
            <w:r w:rsidR="008727CE">
              <w:rPr>
                <w:sz w:val="24"/>
              </w:rPr>
              <w:t xml:space="preserve"> </w:t>
            </w:r>
            <w:r w:rsidR="004C646A">
              <w:rPr>
                <w:sz w:val="24"/>
              </w:rPr>
              <w:t>занять</w:t>
            </w:r>
          </w:p>
        </w:tc>
        <w:tc>
          <w:tcPr>
            <w:tcW w:w="1539" w:type="dxa"/>
            <w:vMerge/>
            <w:tcBorders>
              <w:top w:val="nil"/>
            </w:tcBorders>
          </w:tcPr>
          <w:p w:rsidR="001F1CE4" w:rsidRDefault="001F1CE4">
            <w:pPr>
              <w:rPr>
                <w:sz w:val="2"/>
                <w:szCs w:val="2"/>
              </w:rPr>
            </w:pPr>
          </w:p>
        </w:tc>
        <w:tc>
          <w:tcPr>
            <w:tcW w:w="2718" w:type="dxa"/>
            <w:vMerge/>
            <w:tcBorders>
              <w:top w:val="nil"/>
            </w:tcBorders>
          </w:tcPr>
          <w:p w:rsidR="001F1CE4" w:rsidRDefault="001F1CE4">
            <w:pPr>
              <w:rPr>
                <w:sz w:val="2"/>
                <w:szCs w:val="2"/>
              </w:rPr>
            </w:pPr>
          </w:p>
        </w:tc>
      </w:tr>
      <w:tr w:rsidR="001F1CE4">
        <w:trPr>
          <w:trHeight w:val="1106"/>
        </w:trPr>
        <w:tc>
          <w:tcPr>
            <w:tcW w:w="1306" w:type="dxa"/>
            <w:vMerge/>
            <w:tcBorders>
              <w:top w:val="nil"/>
            </w:tcBorders>
          </w:tcPr>
          <w:p w:rsidR="001F1CE4" w:rsidRDefault="001F1CE4">
            <w:pPr>
              <w:rPr>
                <w:sz w:val="2"/>
                <w:szCs w:val="2"/>
              </w:rPr>
            </w:pPr>
          </w:p>
        </w:tc>
        <w:tc>
          <w:tcPr>
            <w:tcW w:w="1782" w:type="dxa"/>
          </w:tcPr>
          <w:p w:rsidR="001F1CE4" w:rsidRDefault="004C646A">
            <w:pPr>
              <w:pStyle w:val="TableParagraph"/>
              <w:spacing w:line="268" w:lineRule="exact"/>
              <w:ind w:left="54"/>
              <w:rPr>
                <w:sz w:val="24"/>
              </w:rPr>
            </w:pPr>
            <w:r>
              <w:rPr>
                <w:sz w:val="24"/>
              </w:rPr>
              <w:t>або</w:t>
            </w:r>
          </w:p>
          <w:p w:rsidR="001F1CE4" w:rsidRDefault="004C646A">
            <w:pPr>
              <w:pStyle w:val="TableParagraph"/>
              <w:ind w:left="54" w:right="259"/>
              <w:rPr>
                <w:sz w:val="24"/>
              </w:rPr>
            </w:pPr>
            <w:r>
              <w:rPr>
                <w:sz w:val="24"/>
              </w:rPr>
              <w:t>індивідуальне</w:t>
            </w:r>
            <w:r w:rsidR="008727CE">
              <w:rPr>
                <w:sz w:val="24"/>
              </w:rPr>
              <w:t xml:space="preserve"> </w:t>
            </w:r>
            <w:r>
              <w:rPr>
                <w:sz w:val="24"/>
              </w:rPr>
              <w:t>завдання</w:t>
            </w:r>
          </w:p>
        </w:tc>
        <w:tc>
          <w:tcPr>
            <w:tcW w:w="2024" w:type="dxa"/>
          </w:tcPr>
          <w:p w:rsidR="001F1CE4" w:rsidRDefault="004C646A">
            <w:pPr>
              <w:pStyle w:val="TableParagraph"/>
              <w:ind w:left="51" w:right="21"/>
              <w:rPr>
                <w:sz w:val="24"/>
              </w:rPr>
            </w:pPr>
            <w:r>
              <w:rPr>
                <w:sz w:val="24"/>
              </w:rPr>
              <w:t>виконання</w:t>
            </w:r>
            <w:r w:rsidR="008727CE">
              <w:rPr>
                <w:sz w:val="24"/>
              </w:rPr>
              <w:t xml:space="preserve"> </w:t>
            </w:r>
            <w:r>
              <w:rPr>
                <w:sz w:val="24"/>
              </w:rPr>
              <w:t>завдань</w:t>
            </w:r>
            <w:r w:rsidR="008727CE">
              <w:rPr>
                <w:sz w:val="24"/>
              </w:rPr>
              <w:t xml:space="preserve"> </w:t>
            </w:r>
            <w:r>
              <w:rPr>
                <w:sz w:val="24"/>
              </w:rPr>
              <w:t>під</w:t>
            </w:r>
            <w:r w:rsidR="008727CE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  <w:p w:rsidR="001F1CE4" w:rsidRDefault="004C646A">
            <w:pPr>
              <w:pStyle w:val="TableParagraph"/>
              <w:spacing w:line="270" w:lineRule="atLeast"/>
              <w:ind w:left="51" w:right="736"/>
              <w:rPr>
                <w:sz w:val="24"/>
              </w:rPr>
            </w:pPr>
            <w:r>
              <w:rPr>
                <w:sz w:val="24"/>
              </w:rPr>
              <w:t>самостійної</w:t>
            </w:r>
            <w:r w:rsidR="008727CE">
              <w:rPr>
                <w:sz w:val="24"/>
              </w:rPr>
              <w:t xml:space="preserve"> </w:t>
            </w:r>
            <w:r>
              <w:rPr>
                <w:sz w:val="24"/>
              </w:rPr>
              <w:t>роботи</w:t>
            </w:r>
          </w:p>
        </w:tc>
        <w:tc>
          <w:tcPr>
            <w:tcW w:w="1539" w:type="dxa"/>
            <w:vMerge/>
            <w:tcBorders>
              <w:top w:val="nil"/>
            </w:tcBorders>
          </w:tcPr>
          <w:p w:rsidR="001F1CE4" w:rsidRDefault="001F1CE4">
            <w:pPr>
              <w:rPr>
                <w:sz w:val="2"/>
                <w:szCs w:val="2"/>
              </w:rPr>
            </w:pPr>
          </w:p>
        </w:tc>
        <w:tc>
          <w:tcPr>
            <w:tcW w:w="2718" w:type="dxa"/>
            <w:vMerge/>
            <w:tcBorders>
              <w:top w:val="nil"/>
            </w:tcBorders>
          </w:tcPr>
          <w:p w:rsidR="001F1CE4" w:rsidRDefault="001F1CE4">
            <w:pPr>
              <w:rPr>
                <w:sz w:val="2"/>
                <w:szCs w:val="2"/>
              </w:rPr>
            </w:pPr>
          </w:p>
        </w:tc>
      </w:tr>
    </w:tbl>
    <w:p w:rsidR="001F1CE4" w:rsidRDefault="001F1CE4">
      <w:pPr>
        <w:pStyle w:val="a3"/>
        <w:rPr>
          <w:b/>
          <w:i/>
          <w:sz w:val="26"/>
        </w:rPr>
      </w:pPr>
    </w:p>
    <w:p w:rsidR="001F1CE4" w:rsidRDefault="001F1CE4">
      <w:pPr>
        <w:pStyle w:val="a3"/>
        <w:spacing w:before="2"/>
        <w:rPr>
          <w:b/>
          <w:i/>
          <w:sz w:val="22"/>
        </w:rPr>
      </w:pPr>
    </w:p>
    <w:p w:rsidR="001F1CE4" w:rsidRDefault="004C646A" w:rsidP="003E0CE3">
      <w:pPr>
        <w:pStyle w:val="a3"/>
        <w:ind w:left="218" w:right="47" w:firstLine="566"/>
        <w:jc w:val="both"/>
      </w:pPr>
      <w:r>
        <w:t>Під</w:t>
      </w:r>
      <w:r w:rsidR="008727CE">
        <w:t xml:space="preserve"> </w:t>
      </w:r>
      <w:r>
        <w:t>час</w:t>
      </w:r>
      <w:r w:rsidR="008727CE">
        <w:t xml:space="preserve"> </w:t>
      </w:r>
      <w:r>
        <w:t>поточного</w:t>
      </w:r>
      <w:r w:rsidR="008727CE">
        <w:t xml:space="preserve"> </w:t>
      </w:r>
      <w:r>
        <w:t>контролю</w:t>
      </w:r>
      <w:r w:rsidR="008727CE">
        <w:t xml:space="preserve"> </w:t>
      </w:r>
      <w:r>
        <w:t>лекційні</w:t>
      </w:r>
      <w:r w:rsidR="008727CE">
        <w:t xml:space="preserve"> </w:t>
      </w:r>
      <w:r>
        <w:t>заняття</w:t>
      </w:r>
      <w:r w:rsidR="008727CE">
        <w:t xml:space="preserve"> </w:t>
      </w:r>
      <w:r>
        <w:t>оцінюються</w:t>
      </w:r>
      <w:r w:rsidR="008727CE">
        <w:t xml:space="preserve"> </w:t>
      </w:r>
      <w:r>
        <w:t>шляхом</w:t>
      </w:r>
      <w:r w:rsidR="008727CE">
        <w:t xml:space="preserve"> </w:t>
      </w:r>
      <w:r>
        <w:t>визначення</w:t>
      </w:r>
      <w:r w:rsidR="008727CE">
        <w:t xml:space="preserve"> </w:t>
      </w:r>
      <w:r>
        <w:t>якості</w:t>
      </w:r>
      <w:r w:rsidR="008727CE">
        <w:t xml:space="preserve"> </w:t>
      </w:r>
      <w:r>
        <w:t>виконання</w:t>
      </w:r>
      <w:r w:rsidR="008727CE">
        <w:t xml:space="preserve"> </w:t>
      </w:r>
      <w:r>
        <w:t>контрольних</w:t>
      </w:r>
      <w:r w:rsidR="008727CE">
        <w:t xml:space="preserve"> </w:t>
      </w:r>
      <w:r>
        <w:t>конкретизованих</w:t>
      </w:r>
      <w:r w:rsidR="008727CE">
        <w:t xml:space="preserve"> </w:t>
      </w:r>
      <w:r>
        <w:t>завдань.</w:t>
      </w:r>
      <w:r w:rsidR="008727CE">
        <w:t xml:space="preserve"> </w:t>
      </w:r>
      <w:r w:rsidR="004579E1">
        <w:t>Практичні</w:t>
      </w:r>
      <w:r w:rsidR="008727CE">
        <w:t xml:space="preserve"> </w:t>
      </w:r>
      <w:r>
        <w:t>заняття</w:t>
      </w:r>
      <w:r w:rsidR="008727CE">
        <w:t xml:space="preserve"> </w:t>
      </w:r>
      <w:r>
        <w:t>оцінюються</w:t>
      </w:r>
      <w:r w:rsidR="008727CE">
        <w:t xml:space="preserve"> </w:t>
      </w:r>
      <w:r>
        <w:t>якістю</w:t>
      </w:r>
      <w:r w:rsidR="008727CE">
        <w:t xml:space="preserve"> </w:t>
      </w:r>
      <w:r>
        <w:t>виконання</w:t>
      </w:r>
      <w:r w:rsidR="008727CE">
        <w:t xml:space="preserve"> </w:t>
      </w:r>
      <w:r>
        <w:t>контрольного</w:t>
      </w:r>
      <w:r w:rsidR="008727CE">
        <w:t xml:space="preserve"> </w:t>
      </w:r>
      <w:r>
        <w:t>або</w:t>
      </w:r>
      <w:r w:rsidR="008727CE">
        <w:t xml:space="preserve"> </w:t>
      </w:r>
      <w:r>
        <w:t>індивідуального</w:t>
      </w:r>
      <w:r w:rsidR="008727CE">
        <w:t xml:space="preserve"> </w:t>
      </w:r>
      <w:r>
        <w:t>завдання.</w:t>
      </w:r>
    </w:p>
    <w:p w:rsidR="001F1CE4" w:rsidRDefault="004C646A" w:rsidP="003E0CE3">
      <w:pPr>
        <w:pStyle w:val="a3"/>
        <w:spacing w:before="119"/>
        <w:ind w:left="218" w:right="47" w:firstLine="566"/>
        <w:jc w:val="both"/>
      </w:pPr>
      <w:r>
        <w:t>Якщо</w:t>
      </w:r>
      <w:r w:rsidR="008727CE">
        <w:t xml:space="preserve"> </w:t>
      </w:r>
      <w:r>
        <w:t>зміст</w:t>
      </w:r>
      <w:r w:rsidR="008727CE">
        <w:t xml:space="preserve"> </w:t>
      </w:r>
      <w:r>
        <w:t>певного</w:t>
      </w:r>
      <w:r w:rsidR="008727CE">
        <w:t xml:space="preserve"> </w:t>
      </w:r>
      <w:r>
        <w:t>виду</w:t>
      </w:r>
      <w:r w:rsidR="008727CE">
        <w:t xml:space="preserve"> </w:t>
      </w:r>
      <w:r>
        <w:t>занять</w:t>
      </w:r>
      <w:r w:rsidR="008727CE">
        <w:t xml:space="preserve"> </w:t>
      </w:r>
      <w:r>
        <w:t>підпорядковано</w:t>
      </w:r>
      <w:r w:rsidR="008727CE">
        <w:t xml:space="preserve"> </w:t>
      </w:r>
      <w:r>
        <w:t>декільком</w:t>
      </w:r>
      <w:r w:rsidR="008727CE">
        <w:t xml:space="preserve"> </w:t>
      </w:r>
      <w:r w:rsidR="000B0DCB">
        <w:t>складовим</w:t>
      </w:r>
      <w:r>
        <w:t>,</w:t>
      </w:r>
      <w:r w:rsidR="008727CE">
        <w:t xml:space="preserve"> </w:t>
      </w:r>
      <w:r>
        <w:t>то</w:t>
      </w:r>
      <w:r w:rsidR="008727CE">
        <w:t xml:space="preserve"> </w:t>
      </w:r>
      <w:r>
        <w:t>інтегральне</w:t>
      </w:r>
      <w:r w:rsidR="008727CE">
        <w:t xml:space="preserve"> </w:t>
      </w:r>
      <w:r>
        <w:t>значення</w:t>
      </w:r>
      <w:r w:rsidR="008727CE">
        <w:t xml:space="preserve"> </w:t>
      </w:r>
      <w:r>
        <w:t>оцінки</w:t>
      </w:r>
      <w:r w:rsidR="008727CE">
        <w:t xml:space="preserve"> </w:t>
      </w:r>
      <w:r>
        <w:t>може</w:t>
      </w:r>
      <w:r w:rsidR="008727CE">
        <w:t xml:space="preserve"> </w:t>
      </w:r>
      <w:r>
        <w:t>визначатися</w:t>
      </w:r>
      <w:r w:rsidR="008727CE">
        <w:t xml:space="preserve"> </w:t>
      </w:r>
      <w:r>
        <w:t>з</w:t>
      </w:r>
      <w:r w:rsidR="008727CE">
        <w:t xml:space="preserve"> </w:t>
      </w:r>
      <w:r>
        <w:t>урахуванням</w:t>
      </w:r>
      <w:r w:rsidR="008727CE">
        <w:t xml:space="preserve"> </w:t>
      </w:r>
      <w:r>
        <w:t>вагових</w:t>
      </w:r>
      <w:r w:rsidR="008727CE">
        <w:t xml:space="preserve"> </w:t>
      </w:r>
      <w:r>
        <w:t>коефіцієнтів,</w:t>
      </w:r>
      <w:r w:rsidR="008727CE">
        <w:t xml:space="preserve"> </w:t>
      </w:r>
      <w:r>
        <w:t>що</w:t>
      </w:r>
      <w:r w:rsidR="008727CE">
        <w:t xml:space="preserve"> </w:t>
      </w:r>
      <w:r>
        <w:t>встановлюються</w:t>
      </w:r>
      <w:r w:rsidR="008727CE">
        <w:t xml:space="preserve"> </w:t>
      </w:r>
      <w:r>
        <w:t>викладачем.</w:t>
      </w:r>
    </w:p>
    <w:p w:rsidR="001F1CE4" w:rsidRDefault="004C646A" w:rsidP="003E0CE3">
      <w:pPr>
        <w:pStyle w:val="a3"/>
        <w:spacing w:before="122"/>
        <w:ind w:left="218" w:right="47" w:firstLine="566"/>
        <w:jc w:val="both"/>
      </w:pPr>
      <w:r>
        <w:t>За</w:t>
      </w:r>
      <w:r w:rsidR="008727CE">
        <w:t xml:space="preserve"> </w:t>
      </w:r>
      <w:r>
        <w:t>наявності</w:t>
      </w:r>
      <w:r w:rsidR="008727CE">
        <w:t xml:space="preserve"> </w:t>
      </w:r>
      <w:r>
        <w:t>рівня</w:t>
      </w:r>
      <w:r w:rsidR="008727CE">
        <w:t xml:space="preserve"> </w:t>
      </w:r>
      <w:r>
        <w:t>результатів</w:t>
      </w:r>
      <w:r w:rsidR="008727CE">
        <w:t xml:space="preserve"> </w:t>
      </w:r>
      <w:r>
        <w:t>поточних</w:t>
      </w:r>
      <w:r w:rsidR="008727CE">
        <w:t xml:space="preserve"> </w:t>
      </w:r>
      <w:r>
        <w:t>контролів</w:t>
      </w:r>
      <w:r w:rsidR="008727CE">
        <w:t xml:space="preserve"> </w:t>
      </w:r>
      <w:r>
        <w:t>з</w:t>
      </w:r>
      <w:r w:rsidR="008727CE">
        <w:t xml:space="preserve"> </w:t>
      </w:r>
      <w:r>
        <w:t>усіх</w:t>
      </w:r>
      <w:r w:rsidR="008727CE">
        <w:t xml:space="preserve"> </w:t>
      </w:r>
      <w:r>
        <w:t>видів</w:t>
      </w:r>
      <w:r w:rsidR="008727CE">
        <w:t xml:space="preserve"> </w:t>
      </w:r>
      <w:r>
        <w:t>навчальних</w:t>
      </w:r>
      <w:r w:rsidR="008727CE">
        <w:t xml:space="preserve"> </w:t>
      </w:r>
      <w:r>
        <w:t>занять</w:t>
      </w:r>
      <w:r w:rsidR="008727CE">
        <w:t xml:space="preserve"> </w:t>
      </w:r>
      <w:r>
        <w:t>не</w:t>
      </w:r>
      <w:r w:rsidR="008727CE">
        <w:t xml:space="preserve"> </w:t>
      </w:r>
      <w:r>
        <w:t>менше</w:t>
      </w:r>
      <w:r w:rsidR="008727CE">
        <w:t xml:space="preserve"> </w:t>
      </w:r>
      <w:r>
        <w:t>60</w:t>
      </w:r>
      <w:r w:rsidR="008727CE">
        <w:t xml:space="preserve"> </w:t>
      </w:r>
      <w:r>
        <w:t>балів,</w:t>
      </w:r>
      <w:r w:rsidR="008727CE">
        <w:t xml:space="preserve"> </w:t>
      </w:r>
      <w:r>
        <w:t>підсумковий</w:t>
      </w:r>
      <w:r w:rsidR="008727CE">
        <w:t xml:space="preserve"> </w:t>
      </w:r>
      <w:r>
        <w:t>контроль</w:t>
      </w:r>
      <w:r w:rsidR="008727CE">
        <w:t xml:space="preserve"> </w:t>
      </w:r>
      <w:r>
        <w:t>здійснюється</w:t>
      </w:r>
      <w:r w:rsidR="008727CE">
        <w:t xml:space="preserve"> </w:t>
      </w:r>
      <w:r>
        <w:t>без</w:t>
      </w:r>
      <w:r w:rsidR="008727CE">
        <w:t xml:space="preserve"> </w:t>
      </w:r>
      <w:r>
        <w:t>участі</w:t>
      </w:r>
      <w:r w:rsidR="008727CE">
        <w:t xml:space="preserve"> </w:t>
      </w:r>
      <w:r>
        <w:t>студента</w:t>
      </w:r>
      <w:r w:rsidR="008727CE">
        <w:t xml:space="preserve"> </w:t>
      </w:r>
      <w:r>
        <w:t>шляхом</w:t>
      </w:r>
      <w:r w:rsidR="008727CE">
        <w:t xml:space="preserve"> </w:t>
      </w:r>
      <w:r>
        <w:t>визначення</w:t>
      </w:r>
      <w:r w:rsidR="008727CE">
        <w:t xml:space="preserve"> </w:t>
      </w:r>
      <w:r>
        <w:t>середньозваженого</w:t>
      </w:r>
      <w:r w:rsidR="008727CE">
        <w:t xml:space="preserve"> </w:t>
      </w:r>
      <w:r>
        <w:t>значення</w:t>
      </w:r>
      <w:r w:rsidR="008727CE">
        <w:t xml:space="preserve"> </w:t>
      </w:r>
      <w:r>
        <w:t>поточних</w:t>
      </w:r>
      <w:r w:rsidR="008727CE">
        <w:rPr>
          <w:spacing w:val="1"/>
        </w:rPr>
        <w:t xml:space="preserve"> </w:t>
      </w:r>
      <w:r>
        <w:t>оцінок.</w:t>
      </w:r>
    </w:p>
    <w:p w:rsidR="001F1CE4" w:rsidRDefault="004C646A" w:rsidP="003E0CE3">
      <w:pPr>
        <w:pStyle w:val="a3"/>
        <w:spacing w:before="118"/>
        <w:ind w:left="218" w:right="47" w:firstLine="566"/>
        <w:jc w:val="both"/>
      </w:pPr>
      <w:r>
        <w:t>Незалежно</w:t>
      </w:r>
      <w:r w:rsidR="008727CE">
        <w:t xml:space="preserve"> </w:t>
      </w:r>
      <w:r>
        <w:t>від</w:t>
      </w:r>
      <w:r w:rsidR="008727CE">
        <w:t xml:space="preserve"> </w:t>
      </w:r>
      <w:r>
        <w:t>результатів</w:t>
      </w:r>
      <w:r w:rsidR="008727CE">
        <w:t xml:space="preserve"> </w:t>
      </w:r>
      <w:r>
        <w:t>поточного</w:t>
      </w:r>
      <w:r w:rsidR="008727CE">
        <w:t xml:space="preserve"> </w:t>
      </w:r>
      <w:r>
        <w:t>контролю</w:t>
      </w:r>
      <w:r w:rsidR="008727CE">
        <w:t xml:space="preserve"> </w:t>
      </w:r>
      <w:r>
        <w:t>кожен</w:t>
      </w:r>
      <w:r w:rsidR="008727CE">
        <w:t xml:space="preserve"> </w:t>
      </w:r>
      <w:r>
        <w:t>студент</w:t>
      </w:r>
      <w:r w:rsidR="008727CE">
        <w:t xml:space="preserve"> </w:t>
      </w:r>
      <w:r>
        <w:t>під</w:t>
      </w:r>
      <w:r w:rsidR="008727CE">
        <w:t xml:space="preserve"> </w:t>
      </w:r>
      <w:r>
        <w:t>час</w:t>
      </w:r>
      <w:r w:rsidR="008727CE">
        <w:t xml:space="preserve"> </w:t>
      </w:r>
      <w:r w:rsidR="00686C32">
        <w:t>заліку</w:t>
      </w:r>
      <w:r w:rsidR="008727CE">
        <w:t xml:space="preserve"> </w:t>
      </w:r>
      <w:r>
        <w:t>має</w:t>
      </w:r>
      <w:r w:rsidR="008727CE">
        <w:t xml:space="preserve"> </w:t>
      </w:r>
      <w:r>
        <w:t>право</w:t>
      </w:r>
      <w:r w:rsidR="008727CE">
        <w:t xml:space="preserve"> </w:t>
      </w:r>
      <w:r>
        <w:t>виконувати</w:t>
      </w:r>
      <w:r w:rsidR="008727CE">
        <w:t xml:space="preserve"> </w:t>
      </w:r>
      <w:r>
        <w:t>ККР,</w:t>
      </w:r>
      <w:r w:rsidR="008727CE">
        <w:t xml:space="preserve"> </w:t>
      </w:r>
      <w:r>
        <w:t>яка</w:t>
      </w:r>
      <w:r w:rsidR="008727CE">
        <w:t xml:space="preserve"> </w:t>
      </w:r>
      <w:r>
        <w:t>містить</w:t>
      </w:r>
      <w:r w:rsidR="008727CE">
        <w:t xml:space="preserve"> </w:t>
      </w:r>
      <w:r>
        <w:t>завдання,</w:t>
      </w:r>
      <w:r w:rsidR="008727CE">
        <w:t xml:space="preserve"> </w:t>
      </w:r>
      <w:r>
        <w:t>що</w:t>
      </w:r>
      <w:r w:rsidR="008727CE">
        <w:t xml:space="preserve"> </w:t>
      </w:r>
      <w:r>
        <w:t>охоплюють</w:t>
      </w:r>
      <w:r w:rsidR="008727CE">
        <w:t xml:space="preserve"> </w:t>
      </w:r>
      <w:r>
        <w:t>ключові</w:t>
      </w:r>
      <w:r w:rsidR="008727CE">
        <w:t xml:space="preserve"> </w:t>
      </w:r>
      <w:r>
        <w:t>дисциплінарні</w:t>
      </w:r>
      <w:r w:rsidR="008727CE">
        <w:t xml:space="preserve"> </w:t>
      </w:r>
      <w:r>
        <w:t>результати</w:t>
      </w:r>
      <w:r w:rsidR="008727CE">
        <w:t xml:space="preserve"> </w:t>
      </w:r>
      <w:r>
        <w:t>навчання.</w:t>
      </w:r>
    </w:p>
    <w:p w:rsidR="001F1CE4" w:rsidRDefault="004C646A" w:rsidP="003E0CE3">
      <w:pPr>
        <w:pStyle w:val="a3"/>
        <w:spacing w:before="122"/>
        <w:ind w:left="218" w:right="47" w:firstLine="566"/>
        <w:jc w:val="both"/>
      </w:pPr>
      <w:r>
        <w:t>Кількість</w:t>
      </w:r>
      <w:r w:rsidR="008727CE">
        <w:t xml:space="preserve"> </w:t>
      </w:r>
      <w:r>
        <w:t>конкретизованих</w:t>
      </w:r>
      <w:r w:rsidR="008727CE">
        <w:t xml:space="preserve"> </w:t>
      </w:r>
      <w:r>
        <w:t>завдань</w:t>
      </w:r>
      <w:r w:rsidR="008727CE">
        <w:t xml:space="preserve"> </w:t>
      </w:r>
      <w:r>
        <w:t>ККР</w:t>
      </w:r>
      <w:r w:rsidR="008727CE">
        <w:t xml:space="preserve"> </w:t>
      </w:r>
      <w:r>
        <w:t>повинна</w:t>
      </w:r>
      <w:r w:rsidR="008727CE">
        <w:t xml:space="preserve"> </w:t>
      </w:r>
      <w:r>
        <w:t>відповідати</w:t>
      </w:r>
      <w:r w:rsidR="008727CE">
        <w:t xml:space="preserve"> </w:t>
      </w:r>
      <w:r>
        <w:t>відведеному</w:t>
      </w:r>
      <w:r w:rsidR="008727CE">
        <w:t xml:space="preserve"> </w:t>
      </w:r>
      <w:r>
        <w:t>часу</w:t>
      </w:r>
      <w:r w:rsidR="008727CE">
        <w:t xml:space="preserve"> </w:t>
      </w:r>
      <w:r>
        <w:t>на</w:t>
      </w:r>
      <w:r w:rsidR="008727CE">
        <w:t xml:space="preserve"> </w:t>
      </w:r>
      <w:r>
        <w:t>виконання.</w:t>
      </w:r>
      <w:r w:rsidR="008727CE">
        <w:t xml:space="preserve"> </w:t>
      </w:r>
      <w:r>
        <w:t>Кількість</w:t>
      </w:r>
      <w:r w:rsidR="008727CE">
        <w:t xml:space="preserve"> </w:t>
      </w:r>
      <w:r>
        <w:t>варіантів</w:t>
      </w:r>
      <w:r w:rsidR="008727CE">
        <w:t xml:space="preserve"> </w:t>
      </w:r>
      <w:r>
        <w:t>ККР</w:t>
      </w:r>
      <w:r w:rsidR="008727CE">
        <w:t xml:space="preserve"> </w:t>
      </w:r>
      <w:r>
        <w:t>має</w:t>
      </w:r>
      <w:r w:rsidR="008727CE">
        <w:t xml:space="preserve"> </w:t>
      </w:r>
      <w:r>
        <w:t>забезпечити</w:t>
      </w:r>
      <w:r w:rsidR="008727CE">
        <w:t xml:space="preserve"> </w:t>
      </w:r>
      <w:r>
        <w:t>індивідуалізацію</w:t>
      </w:r>
      <w:r w:rsidR="008727CE">
        <w:t xml:space="preserve"> </w:t>
      </w:r>
      <w:r>
        <w:t>завдання</w:t>
      </w:r>
      <w:r w:rsidR="00310A4F">
        <w:t xml:space="preserve">. </w:t>
      </w:r>
      <w:r>
        <w:t>Значення</w:t>
      </w:r>
      <w:r w:rsidR="008727CE">
        <w:t xml:space="preserve"> </w:t>
      </w:r>
      <w:r>
        <w:t>оцінки</w:t>
      </w:r>
      <w:r w:rsidR="008727CE">
        <w:t xml:space="preserve"> </w:t>
      </w:r>
      <w:r>
        <w:t>за</w:t>
      </w:r>
      <w:r w:rsidR="008727CE">
        <w:t xml:space="preserve"> </w:t>
      </w:r>
      <w:r>
        <w:t>виконання</w:t>
      </w:r>
      <w:r w:rsidR="008727CE">
        <w:t xml:space="preserve"> </w:t>
      </w:r>
      <w:r>
        <w:t>ККР</w:t>
      </w:r>
      <w:r w:rsidR="008727CE">
        <w:t xml:space="preserve"> </w:t>
      </w:r>
      <w:r>
        <w:t>визначається</w:t>
      </w:r>
      <w:r w:rsidR="008727CE">
        <w:t xml:space="preserve"> </w:t>
      </w:r>
      <w:r>
        <w:t>середньою</w:t>
      </w:r>
      <w:r w:rsidR="008727CE">
        <w:t xml:space="preserve"> </w:t>
      </w:r>
      <w:r>
        <w:t>оцінкою</w:t>
      </w:r>
      <w:r w:rsidR="008727CE">
        <w:t xml:space="preserve"> </w:t>
      </w:r>
      <w:r>
        <w:t>складових</w:t>
      </w:r>
      <w:r w:rsidR="008727CE">
        <w:t xml:space="preserve"> </w:t>
      </w:r>
      <w:r>
        <w:t>(конкретизованих</w:t>
      </w:r>
      <w:r w:rsidR="008727CE">
        <w:t xml:space="preserve"> </w:t>
      </w:r>
      <w:r>
        <w:t>завдань)</w:t>
      </w:r>
      <w:r w:rsidR="008727CE">
        <w:t xml:space="preserve"> </w:t>
      </w:r>
      <w:r>
        <w:t>і</w:t>
      </w:r>
      <w:r w:rsidR="008727CE">
        <w:t xml:space="preserve"> </w:t>
      </w:r>
      <w:r>
        <w:t>є</w:t>
      </w:r>
      <w:r w:rsidR="008727CE">
        <w:t xml:space="preserve"> </w:t>
      </w:r>
      <w:r>
        <w:t>остаточним.</w:t>
      </w:r>
    </w:p>
    <w:p w:rsidR="001F1CE4" w:rsidRDefault="004C646A" w:rsidP="003E0CE3">
      <w:pPr>
        <w:pStyle w:val="a3"/>
        <w:spacing w:before="116"/>
        <w:ind w:left="218" w:right="47" w:firstLine="566"/>
        <w:jc w:val="both"/>
      </w:pPr>
      <w:r>
        <w:t>Інтегральне</w:t>
      </w:r>
      <w:r w:rsidR="008727CE">
        <w:t xml:space="preserve"> </w:t>
      </w:r>
      <w:r>
        <w:t>значення</w:t>
      </w:r>
      <w:r w:rsidR="008727CE">
        <w:t xml:space="preserve"> </w:t>
      </w:r>
      <w:r>
        <w:t>оцінки</w:t>
      </w:r>
      <w:r w:rsidR="008727CE">
        <w:t xml:space="preserve"> </w:t>
      </w:r>
      <w:r>
        <w:t>виконання</w:t>
      </w:r>
      <w:r w:rsidR="008727CE">
        <w:t xml:space="preserve"> </w:t>
      </w:r>
      <w:r>
        <w:t>ККР</w:t>
      </w:r>
      <w:r w:rsidR="008727CE">
        <w:t xml:space="preserve"> </w:t>
      </w:r>
      <w:r>
        <w:t>може</w:t>
      </w:r>
      <w:r w:rsidR="008727CE">
        <w:t xml:space="preserve"> </w:t>
      </w:r>
      <w:r>
        <w:t>визначатися</w:t>
      </w:r>
      <w:r w:rsidR="008727CE">
        <w:t xml:space="preserve"> </w:t>
      </w:r>
      <w:r>
        <w:t>з</w:t>
      </w:r>
      <w:r w:rsidR="008727CE">
        <w:t xml:space="preserve"> </w:t>
      </w:r>
      <w:r>
        <w:t>урахуванням</w:t>
      </w:r>
      <w:r w:rsidR="008727CE">
        <w:t xml:space="preserve"> </w:t>
      </w:r>
      <w:r>
        <w:t>вагових</w:t>
      </w:r>
      <w:r w:rsidR="008727CE">
        <w:t xml:space="preserve"> </w:t>
      </w:r>
      <w:r>
        <w:t>коефіцієнтів,</w:t>
      </w:r>
      <w:r w:rsidR="008727CE">
        <w:t xml:space="preserve"> </w:t>
      </w:r>
      <w:r>
        <w:t>що</w:t>
      </w:r>
      <w:r w:rsidR="008727CE">
        <w:t xml:space="preserve"> </w:t>
      </w:r>
      <w:r>
        <w:t>встановлюється</w:t>
      </w:r>
      <w:r w:rsidR="008727CE">
        <w:t xml:space="preserve"> </w:t>
      </w:r>
      <w:r>
        <w:t>кафедрою</w:t>
      </w:r>
      <w:r w:rsidR="008727CE">
        <w:t xml:space="preserve"> </w:t>
      </w:r>
      <w:r>
        <w:t>для</w:t>
      </w:r>
      <w:r w:rsidR="008727CE">
        <w:t xml:space="preserve"> </w:t>
      </w:r>
      <w:r w:rsidR="00A9075E" w:rsidRPr="00A9075E">
        <w:t>кожної складової опису кваліфікаційного рівня</w:t>
      </w:r>
      <w:r w:rsidR="008727CE">
        <w:rPr>
          <w:spacing w:val="-3"/>
        </w:rPr>
        <w:t xml:space="preserve"> </w:t>
      </w:r>
      <w:r>
        <w:t>НРК.</w:t>
      </w:r>
    </w:p>
    <w:p w:rsidR="0050217F" w:rsidRDefault="0050217F" w:rsidP="0050217F">
      <w:pPr>
        <w:pStyle w:val="1"/>
        <w:tabs>
          <w:tab w:val="left" w:pos="1208"/>
        </w:tabs>
        <w:spacing w:before="120"/>
        <w:ind w:left="1207" w:right="47"/>
        <w:jc w:val="both"/>
      </w:pPr>
      <w:bookmarkStart w:id="8" w:name="_TOC_250002"/>
      <w:bookmarkEnd w:id="8"/>
    </w:p>
    <w:p w:rsidR="001F1CE4" w:rsidRDefault="004C646A" w:rsidP="003E0CE3">
      <w:pPr>
        <w:pStyle w:val="1"/>
        <w:numPr>
          <w:ilvl w:val="1"/>
          <w:numId w:val="16"/>
        </w:numPr>
        <w:tabs>
          <w:tab w:val="left" w:pos="1208"/>
        </w:tabs>
        <w:spacing w:before="120"/>
        <w:ind w:right="47" w:hanging="425"/>
        <w:jc w:val="both"/>
      </w:pPr>
      <w:r>
        <w:t>Критерії</w:t>
      </w:r>
    </w:p>
    <w:p w:rsidR="001F1CE4" w:rsidRDefault="004C646A" w:rsidP="003E0CE3">
      <w:pPr>
        <w:pStyle w:val="a3"/>
        <w:spacing w:before="135"/>
        <w:ind w:left="218" w:right="47" w:firstLine="566"/>
        <w:jc w:val="both"/>
      </w:pPr>
      <w:r>
        <w:t>Реальні</w:t>
      </w:r>
      <w:r w:rsidR="008727CE">
        <w:t xml:space="preserve"> </w:t>
      </w:r>
      <w:r>
        <w:t>результати</w:t>
      </w:r>
      <w:r w:rsidR="008727CE">
        <w:t xml:space="preserve"> </w:t>
      </w:r>
      <w:r>
        <w:t>навчання</w:t>
      </w:r>
      <w:r w:rsidR="008727CE">
        <w:t xml:space="preserve"> </w:t>
      </w:r>
      <w:r>
        <w:t>студента</w:t>
      </w:r>
      <w:r w:rsidR="008727CE">
        <w:t xml:space="preserve"> </w:t>
      </w:r>
      <w:r>
        <w:t>ідентифікуються</w:t>
      </w:r>
      <w:r w:rsidR="008727CE">
        <w:t xml:space="preserve"> </w:t>
      </w:r>
      <w:r>
        <w:t>та</w:t>
      </w:r>
      <w:r w:rsidR="008727CE">
        <w:t xml:space="preserve"> </w:t>
      </w:r>
      <w:r>
        <w:t>вимірюються</w:t>
      </w:r>
      <w:r w:rsidR="008727CE">
        <w:t xml:space="preserve"> </w:t>
      </w:r>
      <w:r>
        <w:t>відносно</w:t>
      </w:r>
      <w:r w:rsidR="008727CE">
        <w:t xml:space="preserve"> </w:t>
      </w:r>
      <w:r>
        <w:t>очікуваних</w:t>
      </w:r>
      <w:r w:rsidR="008727CE">
        <w:t xml:space="preserve"> </w:t>
      </w:r>
      <w:r>
        <w:t>під</w:t>
      </w:r>
      <w:r w:rsidR="008727CE">
        <w:t xml:space="preserve"> </w:t>
      </w:r>
      <w:r>
        <w:t>час</w:t>
      </w:r>
      <w:r w:rsidR="008727CE">
        <w:t xml:space="preserve"> </w:t>
      </w:r>
      <w:r>
        <w:t>контрольних</w:t>
      </w:r>
      <w:r w:rsidR="008727CE">
        <w:t xml:space="preserve"> </w:t>
      </w:r>
      <w:r>
        <w:t>заходів</w:t>
      </w:r>
      <w:r w:rsidR="008727CE">
        <w:t xml:space="preserve"> </w:t>
      </w:r>
      <w:r>
        <w:t>за</w:t>
      </w:r>
      <w:r w:rsidR="008727CE">
        <w:t xml:space="preserve"> </w:t>
      </w:r>
      <w:r>
        <w:t>допомогою</w:t>
      </w:r>
      <w:r w:rsidR="008727CE">
        <w:t xml:space="preserve"> </w:t>
      </w:r>
      <w:r>
        <w:t>критеріїв,</w:t>
      </w:r>
      <w:r w:rsidR="008727CE">
        <w:t xml:space="preserve"> </w:t>
      </w:r>
      <w:r>
        <w:t>що</w:t>
      </w:r>
      <w:r w:rsidR="008727CE">
        <w:t xml:space="preserve"> </w:t>
      </w:r>
      <w:r>
        <w:t>описують</w:t>
      </w:r>
      <w:r w:rsidR="008727CE">
        <w:t xml:space="preserve"> </w:t>
      </w:r>
      <w:r>
        <w:t>дії</w:t>
      </w:r>
      <w:r w:rsidR="008727CE">
        <w:t xml:space="preserve"> </w:t>
      </w:r>
      <w:r>
        <w:t>студента</w:t>
      </w:r>
      <w:r w:rsidR="008727CE">
        <w:t xml:space="preserve"> </w:t>
      </w:r>
      <w:r>
        <w:t>для</w:t>
      </w:r>
      <w:r w:rsidR="008727CE">
        <w:t xml:space="preserve"> </w:t>
      </w:r>
      <w:r>
        <w:t>демонстрації</w:t>
      </w:r>
      <w:r w:rsidR="008727CE">
        <w:t xml:space="preserve"> </w:t>
      </w:r>
      <w:r>
        <w:t>досягнення</w:t>
      </w:r>
      <w:r w:rsidR="008727CE">
        <w:t xml:space="preserve"> </w:t>
      </w:r>
      <w:r>
        <w:t>результатів</w:t>
      </w:r>
      <w:r w:rsidR="008727CE">
        <w:t xml:space="preserve"> </w:t>
      </w:r>
      <w:r>
        <w:t>навчання.</w:t>
      </w:r>
    </w:p>
    <w:p w:rsidR="001F1CE4" w:rsidRDefault="004C646A" w:rsidP="003E0CE3">
      <w:pPr>
        <w:pStyle w:val="a3"/>
        <w:spacing w:before="119"/>
        <w:ind w:left="218" w:right="47" w:firstLine="566"/>
        <w:jc w:val="both"/>
      </w:pPr>
      <w:r>
        <w:t>Для</w:t>
      </w:r>
      <w:r w:rsidR="008727CE">
        <w:t xml:space="preserve"> </w:t>
      </w:r>
      <w:r>
        <w:t>оцінювання</w:t>
      </w:r>
      <w:r w:rsidR="008727CE">
        <w:t xml:space="preserve"> </w:t>
      </w:r>
      <w:r>
        <w:rPr>
          <w:spacing w:val="-3"/>
        </w:rPr>
        <w:t>виконання</w:t>
      </w:r>
      <w:r w:rsidR="008727CE">
        <w:rPr>
          <w:spacing w:val="-3"/>
        </w:rPr>
        <w:t xml:space="preserve"> </w:t>
      </w:r>
      <w:r>
        <w:rPr>
          <w:spacing w:val="-3"/>
        </w:rPr>
        <w:t>контрольних</w:t>
      </w:r>
      <w:r w:rsidR="008727CE">
        <w:rPr>
          <w:spacing w:val="-3"/>
        </w:rPr>
        <w:t xml:space="preserve"> </w:t>
      </w:r>
      <w:r>
        <w:t>завдань</w:t>
      </w:r>
      <w:r w:rsidR="008727CE">
        <w:t xml:space="preserve"> </w:t>
      </w:r>
      <w:r>
        <w:t>під</w:t>
      </w:r>
      <w:r w:rsidR="008727CE">
        <w:t xml:space="preserve"> </w:t>
      </w:r>
      <w:r>
        <w:t>час</w:t>
      </w:r>
      <w:r w:rsidR="008727CE">
        <w:t xml:space="preserve"> </w:t>
      </w:r>
      <w:r>
        <w:rPr>
          <w:spacing w:val="-4"/>
        </w:rPr>
        <w:t>поточного</w:t>
      </w:r>
      <w:r w:rsidR="008727CE">
        <w:rPr>
          <w:spacing w:val="-4"/>
        </w:rPr>
        <w:t xml:space="preserve"> </w:t>
      </w:r>
      <w:r>
        <w:rPr>
          <w:spacing w:val="-3"/>
        </w:rPr>
        <w:t>контролю</w:t>
      </w:r>
      <w:r w:rsidR="008727CE">
        <w:rPr>
          <w:spacing w:val="-3"/>
        </w:rPr>
        <w:t xml:space="preserve"> </w:t>
      </w:r>
      <w:r>
        <w:t>лекційних</w:t>
      </w:r>
      <w:r w:rsidR="008727CE">
        <w:t xml:space="preserve"> </w:t>
      </w:r>
      <w:r>
        <w:t>і</w:t>
      </w:r>
      <w:r w:rsidR="008727CE">
        <w:t xml:space="preserve"> </w:t>
      </w:r>
      <w:r w:rsidR="0050217F">
        <w:t>практичних</w:t>
      </w:r>
      <w:r w:rsidR="008727CE">
        <w:t xml:space="preserve"> </w:t>
      </w:r>
      <w:r>
        <w:t>занять</w:t>
      </w:r>
      <w:r w:rsidR="008727CE">
        <w:t xml:space="preserve"> </w:t>
      </w:r>
      <w:r>
        <w:t>в</w:t>
      </w:r>
      <w:r w:rsidR="008727CE">
        <w:t xml:space="preserve"> </w:t>
      </w:r>
      <w:r>
        <w:t>якості</w:t>
      </w:r>
      <w:r w:rsidR="008727CE">
        <w:t xml:space="preserve"> </w:t>
      </w:r>
      <w:proofErr w:type="spellStart"/>
      <w:r>
        <w:t>критерія</w:t>
      </w:r>
      <w:proofErr w:type="spellEnd"/>
      <w:r w:rsidR="008727CE">
        <w:t xml:space="preserve"> </w:t>
      </w:r>
      <w:r>
        <w:rPr>
          <w:spacing w:val="-3"/>
        </w:rPr>
        <w:t>використовується</w:t>
      </w:r>
      <w:r w:rsidR="008727CE">
        <w:rPr>
          <w:spacing w:val="-3"/>
        </w:rPr>
        <w:t xml:space="preserve"> </w:t>
      </w:r>
      <w:r>
        <w:lastRenderedPageBreak/>
        <w:t>коефіцієнт</w:t>
      </w:r>
      <w:r w:rsidR="008727CE">
        <w:t xml:space="preserve"> </w:t>
      </w:r>
      <w:r>
        <w:t>засвоєння,</w:t>
      </w:r>
      <w:r w:rsidR="008727CE">
        <w:t xml:space="preserve"> </w:t>
      </w:r>
      <w:r>
        <w:t>що</w:t>
      </w:r>
      <w:r w:rsidR="008727CE">
        <w:t xml:space="preserve"> </w:t>
      </w:r>
      <w:r>
        <w:rPr>
          <w:spacing w:val="-3"/>
        </w:rPr>
        <w:t>автоматично</w:t>
      </w:r>
      <w:r w:rsidR="008727CE">
        <w:rPr>
          <w:spacing w:val="-3"/>
        </w:rPr>
        <w:t xml:space="preserve"> </w:t>
      </w:r>
      <w:r>
        <w:rPr>
          <w:spacing w:val="-3"/>
        </w:rPr>
        <w:t>адаптує</w:t>
      </w:r>
      <w:r w:rsidR="008727CE">
        <w:rPr>
          <w:spacing w:val="-3"/>
        </w:rPr>
        <w:t xml:space="preserve"> </w:t>
      </w:r>
      <w:r>
        <w:t>показник</w:t>
      </w:r>
      <w:r w:rsidR="008727CE">
        <w:t xml:space="preserve"> </w:t>
      </w:r>
      <w:r>
        <w:t>оцінки</w:t>
      </w:r>
      <w:r w:rsidR="008727CE">
        <w:t xml:space="preserve"> </w:t>
      </w:r>
      <w:r>
        <w:t>до</w:t>
      </w:r>
      <w:r w:rsidR="008727CE">
        <w:t xml:space="preserve"> </w:t>
      </w:r>
      <w:r>
        <w:t>рейтингової</w:t>
      </w:r>
      <w:r w:rsidR="008727CE">
        <w:rPr>
          <w:spacing w:val="-5"/>
        </w:rPr>
        <w:t xml:space="preserve"> </w:t>
      </w:r>
      <w:r>
        <w:t>шкали:</w:t>
      </w:r>
    </w:p>
    <w:p w:rsidR="001F1CE4" w:rsidRDefault="004C646A" w:rsidP="003E0CE3">
      <w:pPr>
        <w:spacing w:before="121"/>
        <w:ind w:left="4129" w:right="47"/>
        <w:jc w:val="both"/>
        <w:rPr>
          <w:sz w:val="28"/>
        </w:rPr>
      </w:pPr>
      <w:proofErr w:type="spellStart"/>
      <w:r>
        <w:rPr>
          <w:sz w:val="28"/>
        </w:rPr>
        <w:t>О</w:t>
      </w:r>
      <w:r>
        <w:rPr>
          <w:i/>
          <w:sz w:val="28"/>
          <w:vertAlign w:val="subscript"/>
        </w:rPr>
        <w:t>i</w:t>
      </w:r>
      <w:proofErr w:type="spellEnd"/>
      <w:r w:rsidR="008727CE">
        <w:rPr>
          <w:i/>
          <w:sz w:val="28"/>
        </w:rPr>
        <w:t xml:space="preserve"> </w:t>
      </w:r>
      <w:r>
        <w:rPr>
          <w:sz w:val="28"/>
        </w:rPr>
        <w:t>=</w:t>
      </w:r>
      <w:r w:rsidR="008727CE">
        <w:rPr>
          <w:sz w:val="28"/>
        </w:rPr>
        <w:t xml:space="preserve"> </w:t>
      </w:r>
      <w:r>
        <w:rPr>
          <w:sz w:val="28"/>
        </w:rPr>
        <w:t>100</w:t>
      </w:r>
      <w:r w:rsidR="008727CE">
        <w:rPr>
          <w:sz w:val="28"/>
        </w:rPr>
        <w:t xml:space="preserve"> </w:t>
      </w:r>
      <w:r>
        <w:rPr>
          <w:i/>
          <w:sz w:val="28"/>
        </w:rPr>
        <w:t>a/m</w:t>
      </w:r>
      <w:r>
        <w:rPr>
          <w:sz w:val="28"/>
        </w:rPr>
        <w:t>,</w:t>
      </w:r>
    </w:p>
    <w:p w:rsidR="001F1CE4" w:rsidRDefault="004C646A" w:rsidP="003E0CE3">
      <w:pPr>
        <w:pStyle w:val="a3"/>
        <w:spacing w:before="120"/>
        <w:ind w:left="218" w:right="47"/>
        <w:jc w:val="both"/>
      </w:pPr>
      <w:r>
        <w:t>де</w:t>
      </w:r>
      <w:r w:rsidR="008727CE">
        <w:t xml:space="preserve"> </w:t>
      </w:r>
      <w:r>
        <w:rPr>
          <w:i/>
        </w:rPr>
        <w:t>a</w:t>
      </w:r>
      <w:r w:rsidR="008727CE">
        <w:rPr>
          <w:i/>
        </w:rPr>
        <w:t xml:space="preserve"> </w:t>
      </w:r>
      <w:r>
        <w:t>–</w:t>
      </w:r>
      <w:r w:rsidR="008727CE">
        <w:t xml:space="preserve"> </w:t>
      </w:r>
      <w:r>
        <w:t>число</w:t>
      </w:r>
      <w:r w:rsidR="008727CE">
        <w:t xml:space="preserve"> </w:t>
      </w:r>
      <w:r>
        <w:t>правильних</w:t>
      </w:r>
      <w:r w:rsidR="008727CE">
        <w:t xml:space="preserve"> </w:t>
      </w:r>
      <w:r>
        <w:t>відповідей</w:t>
      </w:r>
      <w:r w:rsidR="008727CE">
        <w:t xml:space="preserve"> </w:t>
      </w:r>
      <w:r>
        <w:t>або</w:t>
      </w:r>
      <w:r w:rsidR="008727CE">
        <w:t xml:space="preserve"> </w:t>
      </w:r>
      <w:r>
        <w:t>виконаних</w:t>
      </w:r>
      <w:r w:rsidR="008727CE">
        <w:t xml:space="preserve"> </w:t>
      </w:r>
      <w:r>
        <w:t>суттєвих</w:t>
      </w:r>
      <w:r w:rsidR="008727CE">
        <w:t xml:space="preserve"> </w:t>
      </w:r>
      <w:r>
        <w:t>операцій</w:t>
      </w:r>
      <w:r w:rsidR="008727CE">
        <w:t xml:space="preserve"> </w:t>
      </w:r>
      <w:r>
        <w:t>відповідно</w:t>
      </w:r>
      <w:r w:rsidR="008727CE">
        <w:t xml:space="preserve"> </w:t>
      </w:r>
      <w:r>
        <w:t>до</w:t>
      </w:r>
      <w:r w:rsidR="008727CE">
        <w:t xml:space="preserve"> </w:t>
      </w:r>
      <w:r>
        <w:t>еталону</w:t>
      </w:r>
      <w:r w:rsidR="008727CE">
        <w:t xml:space="preserve"> </w:t>
      </w:r>
      <w:r>
        <w:t>рішення;</w:t>
      </w:r>
      <w:r w:rsidR="008727CE">
        <w:t xml:space="preserve"> </w:t>
      </w:r>
      <w:r>
        <w:rPr>
          <w:i/>
        </w:rPr>
        <w:t>m</w:t>
      </w:r>
      <w:r w:rsidR="008727CE">
        <w:rPr>
          <w:i/>
        </w:rPr>
        <w:t xml:space="preserve"> </w:t>
      </w:r>
      <w:r>
        <w:t>–</w:t>
      </w:r>
      <w:r w:rsidR="008727CE">
        <w:t xml:space="preserve"> </w:t>
      </w:r>
      <w:r>
        <w:t>загальна</w:t>
      </w:r>
      <w:r w:rsidR="008727CE">
        <w:t xml:space="preserve"> </w:t>
      </w:r>
      <w:r>
        <w:t>кількість</w:t>
      </w:r>
      <w:r w:rsidR="008727CE">
        <w:t xml:space="preserve"> </w:t>
      </w:r>
      <w:r>
        <w:t>запитань</w:t>
      </w:r>
      <w:r w:rsidR="008727CE">
        <w:t xml:space="preserve"> </w:t>
      </w:r>
      <w:r>
        <w:t>або</w:t>
      </w:r>
      <w:r w:rsidR="008727CE">
        <w:t xml:space="preserve"> </w:t>
      </w:r>
      <w:r>
        <w:t>суттєвих</w:t>
      </w:r>
      <w:r w:rsidR="008727CE">
        <w:t xml:space="preserve"> </w:t>
      </w:r>
      <w:r>
        <w:t>операцій</w:t>
      </w:r>
      <w:r w:rsidR="008727CE">
        <w:t xml:space="preserve"> </w:t>
      </w:r>
      <w:r>
        <w:t>еталону.</w:t>
      </w:r>
    </w:p>
    <w:p w:rsidR="001F1CE4" w:rsidRDefault="004C646A" w:rsidP="003E0CE3">
      <w:pPr>
        <w:pStyle w:val="a3"/>
        <w:spacing w:before="80"/>
        <w:ind w:left="218" w:right="47" w:firstLine="566"/>
        <w:jc w:val="both"/>
      </w:pPr>
      <w:r>
        <w:t>Індивідуальні</w:t>
      </w:r>
      <w:r w:rsidR="008727CE">
        <w:t xml:space="preserve"> </w:t>
      </w:r>
      <w:r>
        <w:t>завдання</w:t>
      </w:r>
      <w:r w:rsidR="008727CE">
        <w:t xml:space="preserve"> </w:t>
      </w:r>
      <w:r>
        <w:t>та</w:t>
      </w:r>
      <w:r w:rsidR="008727CE">
        <w:t xml:space="preserve"> </w:t>
      </w:r>
      <w:r>
        <w:t>комплексні</w:t>
      </w:r>
      <w:r w:rsidR="008727CE">
        <w:t xml:space="preserve"> </w:t>
      </w:r>
      <w:r>
        <w:t>контрольні</w:t>
      </w:r>
      <w:r w:rsidR="008727CE">
        <w:t xml:space="preserve"> </w:t>
      </w:r>
      <w:r>
        <w:t>роботи</w:t>
      </w:r>
      <w:r w:rsidR="008727CE">
        <w:t xml:space="preserve"> </w:t>
      </w:r>
      <w:r>
        <w:t>оцінюються</w:t>
      </w:r>
      <w:r w:rsidR="008727CE">
        <w:t xml:space="preserve"> </w:t>
      </w:r>
      <w:proofErr w:type="spellStart"/>
      <w:r>
        <w:t>експертно</w:t>
      </w:r>
      <w:proofErr w:type="spellEnd"/>
      <w:r w:rsidR="008727CE">
        <w:t xml:space="preserve"> </w:t>
      </w:r>
      <w:r>
        <w:t>за</w:t>
      </w:r>
      <w:r w:rsidR="008727CE">
        <w:t xml:space="preserve"> </w:t>
      </w:r>
      <w:r>
        <w:t>допомогою</w:t>
      </w:r>
      <w:r w:rsidR="008727CE">
        <w:t xml:space="preserve"> </w:t>
      </w:r>
      <w:r>
        <w:t>критеріїв,</w:t>
      </w:r>
      <w:r w:rsidR="008727CE">
        <w:t xml:space="preserve"> </w:t>
      </w:r>
      <w:r>
        <w:t>що</w:t>
      </w:r>
      <w:r w:rsidR="008727CE">
        <w:t xml:space="preserve"> </w:t>
      </w:r>
      <w:r>
        <w:t>характеризують</w:t>
      </w:r>
      <w:r w:rsidR="008727CE">
        <w:t xml:space="preserve"> </w:t>
      </w:r>
      <w:r>
        <w:t>співвідношення</w:t>
      </w:r>
      <w:r w:rsidR="008727CE">
        <w:t xml:space="preserve"> </w:t>
      </w:r>
      <w:r>
        <w:t>вимог</w:t>
      </w:r>
      <w:r w:rsidR="008727CE">
        <w:t xml:space="preserve"> </w:t>
      </w:r>
      <w:r>
        <w:t>до</w:t>
      </w:r>
      <w:r w:rsidR="008727CE">
        <w:t xml:space="preserve"> </w:t>
      </w:r>
      <w:r>
        <w:t>рівня</w:t>
      </w:r>
      <w:r w:rsidR="008727CE">
        <w:t xml:space="preserve"> </w:t>
      </w:r>
      <w:proofErr w:type="spellStart"/>
      <w:r>
        <w:t>компетентностей</w:t>
      </w:r>
      <w:proofErr w:type="spellEnd"/>
      <w:r w:rsidR="008727CE">
        <w:t xml:space="preserve"> </w:t>
      </w:r>
      <w:r>
        <w:t>і</w:t>
      </w:r>
      <w:r w:rsidR="008727CE">
        <w:t xml:space="preserve"> </w:t>
      </w:r>
      <w:r>
        <w:t>показників</w:t>
      </w:r>
      <w:r w:rsidR="008727CE">
        <w:t xml:space="preserve"> </w:t>
      </w:r>
      <w:r>
        <w:t>оцінки</w:t>
      </w:r>
      <w:r w:rsidR="008727CE">
        <w:t xml:space="preserve"> </w:t>
      </w:r>
      <w:r>
        <w:t>за</w:t>
      </w:r>
      <w:r w:rsidR="008727CE">
        <w:t xml:space="preserve"> </w:t>
      </w:r>
      <w:r>
        <w:t>рейтинговою</w:t>
      </w:r>
      <w:r w:rsidR="008727CE">
        <w:t xml:space="preserve"> </w:t>
      </w:r>
      <w:r>
        <w:t>шкалою.</w:t>
      </w:r>
    </w:p>
    <w:p w:rsidR="001F1CE4" w:rsidRDefault="004C646A" w:rsidP="003E0CE3">
      <w:pPr>
        <w:pStyle w:val="a3"/>
        <w:spacing w:before="122"/>
        <w:ind w:left="218" w:right="47" w:firstLine="566"/>
        <w:jc w:val="both"/>
      </w:pPr>
      <w:r>
        <w:t>Зміст</w:t>
      </w:r>
      <w:r w:rsidR="008727CE">
        <w:t xml:space="preserve"> </w:t>
      </w:r>
      <w:r>
        <w:t>критеріїв</w:t>
      </w:r>
      <w:r w:rsidR="008727CE">
        <w:t xml:space="preserve"> </w:t>
      </w:r>
      <w:r>
        <w:t>спирається</w:t>
      </w:r>
      <w:r w:rsidR="008727CE">
        <w:t xml:space="preserve"> </w:t>
      </w:r>
      <w:r>
        <w:t>на</w:t>
      </w:r>
      <w:r w:rsidR="008727CE">
        <w:t xml:space="preserve"> </w:t>
      </w:r>
      <w:proofErr w:type="spellStart"/>
      <w:r>
        <w:t>компетентністні</w:t>
      </w:r>
      <w:proofErr w:type="spellEnd"/>
      <w:r w:rsidR="008727CE">
        <w:t xml:space="preserve"> </w:t>
      </w:r>
      <w:r>
        <w:t>характеристики,</w:t>
      </w:r>
      <w:r w:rsidR="008727CE">
        <w:t xml:space="preserve"> </w:t>
      </w:r>
      <w:r>
        <w:t>визначені</w:t>
      </w:r>
      <w:r w:rsidR="008727CE">
        <w:t xml:space="preserve"> </w:t>
      </w:r>
      <w:r>
        <w:t>НРК</w:t>
      </w:r>
      <w:r w:rsidR="008727CE">
        <w:t xml:space="preserve"> </w:t>
      </w:r>
      <w:r>
        <w:t>для</w:t>
      </w:r>
      <w:r w:rsidR="008727CE">
        <w:t xml:space="preserve"> </w:t>
      </w:r>
      <w:r w:rsidR="0050217F">
        <w:t>бакалаврського</w:t>
      </w:r>
      <w:r w:rsidR="008727CE">
        <w:t xml:space="preserve"> </w:t>
      </w:r>
      <w:r>
        <w:t>рівня</w:t>
      </w:r>
      <w:r w:rsidR="008727CE">
        <w:t xml:space="preserve"> </w:t>
      </w:r>
      <w:r>
        <w:t>вищої</w:t>
      </w:r>
      <w:r w:rsidR="008727CE">
        <w:t xml:space="preserve"> </w:t>
      </w:r>
      <w:r>
        <w:t>освіти</w:t>
      </w:r>
      <w:r w:rsidR="008727CE">
        <w:t xml:space="preserve"> </w:t>
      </w:r>
      <w:r>
        <w:t>(подано</w:t>
      </w:r>
      <w:r w:rsidR="008727CE">
        <w:rPr>
          <w:spacing w:val="-11"/>
        </w:rPr>
        <w:t xml:space="preserve"> </w:t>
      </w:r>
      <w:r>
        <w:t>нижче).</w:t>
      </w:r>
    </w:p>
    <w:p w:rsidR="001F1CE4" w:rsidRDefault="004C646A" w:rsidP="003E0CE3">
      <w:pPr>
        <w:spacing w:before="246"/>
        <w:ind w:left="2758" w:right="47" w:hanging="824"/>
        <w:rPr>
          <w:b/>
          <w:i/>
          <w:sz w:val="28"/>
        </w:rPr>
      </w:pPr>
      <w:r>
        <w:rPr>
          <w:b/>
          <w:i/>
          <w:sz w:val="28"/>
        </w:rPr>
        <w:t>Загальні</w:t>
      </w:r>
      <w:r w:rsidR="008727CE">
        <w:rPr>
          <w:b/>
          <w:i/>
          <w:sz w:val="28"/>
        </w:rPr>
        <w:t xml:space="preserve"> </w:t>
      </w:r>
      <w:r>
        <w:rPr>
          <w:b/>
          <w:i/>
          <w:sz w:val="28"/>
        </w:rPr>
        <w:t>критерії</w:t>
      </w:r>
      <w:r w:rsidR="008727CE">
        <w:rPr>
          <w:b/>
          <w:i/>
          <w:sz w:val="28"/>
        </w:rPr>
        <w:t xml:space="preserve"> </w:t>
      </w:r>
      <w:r>
        <w:rPr>
          <w:b/>
          <w:i/>
          <w:sz w:val="28"/>
        </w:rPr>
        <w:t>досягнення</w:t>
      </w:r>
      <w:r w:rsidR="008727CE">
        <w:rPr>
          <w:b/>
          <w:i/>
          <w:sz w:val="28"/>
        </w:rPr>
        <w:t xml:space="preserve"> </w:t>
      </w:r>
      <w:r>
        <w:rPr>
          <w:b/>
          <w:i/>
          <w:sz w:val="28"/>
        </w:rPr>
        <w:t>результатів</w:t>
      </w:r>
      <w:r w:rsidR="008727CE">
        <w:rPr>
          <w:b/>
          <w:i/>
          <w:sz w:val="28"/>
        </w:rPr>
        <w:t xml:space="preserve"> </w:t>
      </w:r>
      <w:r>
        <w:rPr>
          <w:b/>
          <w:i/>
          <w:sz w:val="28"/>
        </w:rPr>
        <w:t>навчання</w:t>
      </w:r>
      <w:r w:rsidR="008727CE">
        <w:rPr>
          <w:b/>
          <w:i/>
          <w:sz w:val="28"/>
        </w:rPr>
        <w:t xml:space="preserve"> </w:t>
      </w:r>
      <w:r>
        <w:rPr>
          <w:b/>
          <w:i/>
          <w:sz w:val="28"/>
        </w:rPr>
        <w:t>для</w:t>
      </w:r>
      <w:r w:rsidR="008727CE">
        <w:rPr>
          <w:b/>
          <w:i/>
          <w:sz w:val="28"/>
        </w:rPr>
        <w:t xml:space="preserve"> </w:t>
      </w:r>
      <w:r w:rsidR="00172340">
        <w:rPr>
          <w:b/>
          <w:i/>
          <w:sz w:val="28"/>
        </w:rPr>
        <w:t>6</w:t>
      </w:r>
      <w:r>
        <w:rPr>
          <w:b/>
          <w:i/>
          <w:sz w:val="28"/>
        </w:rPr>
        <w:t>-го</w:t>
      </w:r>
      <w:r w:rsidR="008727CE">
        <w:rPr>
          <w:b/>
          <w:i/>
          <w:sz w:val="28"/>
        </w:rPr>
        <w:t xml:space="preserve"> </w:t>
      </w:r>
      <w:r>
        <w:rPr>
          <w:b/>
          <w:i/>
          <w:sz w:val="28"/>
        </w:rPr>
        <w:t>кваліфікаційного</w:t>
      </w:r>
      <w:r w:rsidR="008727CE">
        <w:rPr>
          <w:b/>
          <w:i/>
          <w:sz w:val="28"/>
        </w:rPr>
        <w:t xml:space="preserve"> </w:t>
      </w:r>
      <w:r>
        <w:rPr>
          <w:b/>
          <w:i/>
          <w:sz w:val="28"/>
        </w:rPr>
        <w:t>рівня</w:t>
      </w:r>
      <w:r w:rsidR="008727CE">
        <w:rPr>
          <w:b/>
          <w:i/>
          <w:sz w:val="28"/>
        </w:rPr>
        <w:t xml:space="preserve"> </w:t>
      </w:r>
      <w:r>
        <w:rPr>
          <w:b/>
          <w:i/>
          <w:sz w:val="28"/>
        </w:rPr>
        <w:t>за</w:t>
      </w:r>
      <w:r w:rsidR="008727CE">
        <w:rPr>
          <w:b/>
          <w:i/>
          <w:sz w:val="28"/>
        </w:rPr>
        <w:t xml:space="preserve"> </w:t>
      </w:r>
      <w:r>
        <w:rPr>
          <w:b/>
          <w:i/>
          <w:sz w:val="28"/>
        </w:rPr>
        <w:t>НРК</w:t>
      </w: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23"/>
        <w:gridCol w:w="22"/>
        <w:gridCol w:w="6152"/>
        <w:gridCol w:w="18"/>
        <w:gridCol w:w="1473"/>
      </w:tblGrid>
      <w:tr w:rsidR="0050217F" w:rsidRPr="00686C32" w:rsidTr="0050217F">
        <w:trPr>
          <w:tblHeader/>
        </w:trPr>
        <w:tc>
          <w:tcPr>
            <w:tcW w:w="12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17F" w:rsidRPr="00686C32" w:rsidRDefault="0050217F">
            <w:pPr>
              <w:spacing w:line="252" w:lineRule="auto"/>
              <w:ind w:right="34"/>
              <w:jc w:val="center"/>
              <w:rPr>
                <w:b/>
                <w:sz w:val="24"/>
                <w:szCs w:val="24"/>
              </w:rPr>
            </w:pPr>
            <w:bookmarkStart w:id="9" w:name="_TOC_250001"/>
            <w:r w:rsidRPr="00686C32">
              <w:rPr>
                <w:b/>
                <w:sz w:val="24"/>
                <w:szCs w:val="24"/>
              </w:rPr>
              <w:t>Опис кваліфікаційного рівня</w:t>
            </w:r>
          </w:p>
        </w:tc>
        <w:tc>
          <w:tcPr>
            <w:tcW w:w="3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17F" w:rsidRPr="00686C32" w:rsidRDefault="0050217F">
            <w:pPr>
              <w:spacing w:line="252" w:lineRule="auto"/>
              <w:ind w:right="34"/>
              <w:jc w:val="center"/>
              <w:rPr>
                <w:b/>
                <w:sz w:val="24"/>
                <w:szCs w:val="24"/>
              </w:rPr>
            </w:pPr>
            <w:r w:rsidRPr="00686C32">
              <w:rPr>
                <w:b/>
                <w:sz w:val="24"/>
                <w:szCs w:val="24"/>
              </w:rPr>
              <w:t>Вимоги до знань, умінь/навичок, комунікації, відповідальності і автономії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17F" w:rsidRPr="00686C32" w:rsidRDefault="0050217F">
            <w:pPr>
              <w:spacing w:line="252" w:lineRule="auto"/>
              <w:ind w:right="34"/>
              <w:jc w:val="center"/>
              <w:rPr>
                <w:b/>
                <w:sz w:val="24"/>
                <w:szCs w:val="24"/>
              </w:rPr>
            </w:pPr>
            <w:r w:rsidRPr="00686C32">
              <w:rPr>
                <w:b/>
                <w:sz w:val="24"/>
                <w:szCs w:val="24"/>
              </w:rPr>
              <w:t>Показник</w:t>
            </w:r>
          </w:p>
          <w:p w:rsidR="0050217F" w:rsidRPr="00686C32" w:rsidRDefault="0050217F">
            <w:pPr>
              <w:spacing w:line="252" w:lineRule="auto"/>
              <w:ind w:right="34"/>
              <w:jc w:val="center"/>
              <w:rPr>
                <w:b/>
                <w:sz w:val="24"/>
                <w:szCs w:val="24"/>
              </w:rPr>
            </w:pPr>
            <w:r w:rsidRPr="00686C32">
              <w:rPr>
                <w:b/>
                <w:sz w:val="24"/>
                <w:szCs w:val="24"/>
              </w:rPr>
              <w:t xml:space="preserve">оцінки </w:t>
            </w:r>
          </w:p>
        </w:tc>
      </w:tr>
      <w:tr w:rsidR="0050217F" w:rsidRPr="00686C32" w:rsidTr="0050217F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17F" w:rsidRPr="00686C32" w:rsidRDefault="0050217F">
            <w:pPr>
              <w:tabs>
                <w:tab w:val="left" w:pos="204"/>
              </w:tabs>
              <w:spacing w:line="252" w:lineRule="auto"/>
              <w:ind w:right="-22"/>
              <w:jc w:val="center"/>
              <w:rPr>
                <w:b/>
                <w:i/>
                <w:sz w:val="24"/>
                <w:szCs w:val="24"/>
              </w:rPr>
            </w:pPr>
            <w:r w:rsidRPr="00686C32">
              <w:rPr>
                <w:b/>
                <w:i/>
                <w:sz w:val="24"/>
                <w:szCs w:val="24"/>
              </w:rPr>
              <w:t>Знання</w:t>
            </w:r>
            <w:r w:rsidRPr="00686C32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50217F" w:rsidRPr="00686C32" w:rsidTr="0050217F">
        <w:tc>
          <w:tcPr>
            <w:tcW w:w="124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17F" w:rsidRPr="00686C32" w:rsidRDefault="0050217F" w:rsidP="0050217F">
            <w:pPr>
              <w:widowControl/>
              <w:numPr>
                <w:ilvl w:val="0"/>
                <w:numId w:val="34"/>
              </w:numPr>
              <w:tabs>
                <w:tab w:val="left" w:pos="204"/>
              </w:tabs>
              <w:autoSpaceDE/>
              <w:autoSpaceDN/>
              <w:spacing w:line="252" w:lineRule="auto"/>
              <w:ind w:left="0" w:right="-22" w:firstLine="0"/>
              <w:rPr>
                <w:b/>
                <w:i/>
                <w:sz w:val="24"/>
                <w:szCs w:val="24"/>
              </w:rPr>
            </w:pPr>
            <w:r w:rsidRPr="00686C32">
              <w:rPr>
                <w:sz w:val="24"/>
                <w:szCs w:val="24"/>
              </w:rPr>
              <w:t>концептуальні наукові та практичні знання, критичне осмислення теорій, принципів, методів і понять у сфері професійної діяльності та/або навчання</w:t>
            </w:r>
          </w:p>
        </w:tc>
        <w:tc>
          <w:tcPr>
            <w:tcW w:w="3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17F" w:rsidRPr="00686C32" w:rsidRDefault="0050217F">
            <w:pPr>
              <w:pStyle w:val="a4"/>
              <w:tabs>
                <w:tab w:val="left" w:pos="228"/>
              </w:tabs>
              <w:spacing w:line="252" w:lineRule="auto"/>
              <w:ind w:left="0"/>
              <w:rPr>
                <w:sz w:val="24"/>
                <w:szCs w:val="24"/>
              </w:rPr>
            </w:pPr>
            <w:r w:rsidRPr="00686C32">
              <w:rPr>
                <w:sz w:val="24"/>
                <w:szCs w:val="24"/>
              </w:rPr>
              <w:t>Відповідь відмінна – правильна, обґрунтована, осмислена. Характеризує наявність:</w:t>
            </w:r>
          </w:p>
          <w:p w:rsidR="0050217F" w:rsidRPr="00686C32" w:rsidRDefault="0050217F" w:rsidP="0050217F">
            <w:pPr>
              <w:pStyle w:val="a4"/>
              <w:widowControl/>
              <w:numPr>
                <w:ilvl w:val="0"/>
                <w:numId w:val="35"/>
              </w:numPr>
              <w:tabs>
                <w:tab w:val="left" w:pos="258"/>
              </w:tabs>
              <w:autoSpaceDE/>
              <w:autoSpaceDN/>
              <w:spacing w:line="252" w:lineRule="auto"/>
              <w:ind w:left="0" w:firstLine="0"/>
              <w:contextualSpacing/>
              <w:rPr>
                <w:sz w:val="24"/>
                <w:szCs w:val="24"/>
              </w:rPr>
            </w:pPr>
            <w:r w:rsidRPr="00686C32">
              <w:rPr>
                <w:sz w:val="24"/>
                <w:szCs w:val="24"/>
              </w:rPr>
              <w:t>концептуальних знань;</w:t>
            </w:r>
          </w:p>
          <w:p w:rsidR="0050217F" w:rsidRPr="00686C32" w:rsidRDefault="0050217F" w:rsidP="0050217F">
            <w:pPr>
              <w:pStyle w:val="a4"/>
              <w:widowControl/>
              <w:numPr>
                <w:ilvl w:val="0"/>
                <w:numId w:val="35"/>
              </w:numPr>
              <w:tabs>
                <w:tab w:val="left" w:pos="258"/>
              </w:tabs>
              <w:autoSpaceDE/>
              <w:autoSpaceDN/>
              <w:spacing w:line="252" w:lineRule="auto"/>
              <w:ind w:left="0" w:firstLine="0"/>
              <w:contextualSpacing/>
              <w:rPr>
                <w:sz w:val="24"/>
                <w:szCs w:val="24"/>
              </w:rPr>
            </w:pPr>
            <w:r w:rsidRPr="00686C32">
              <w:rPr>
                <w:sz w:val="24"/>
                <w:szCs w:val="24"/>
              </w:rPr>
              <w:t>високого ступеню володіння станом питання;</w:t>
            </w:r>
          </w:p>
          <w:p w:rsidR="0050217F" w:rsidRPr="00686C32" w:rsidRDefault="0050217F" w:rsidP="0050217F">
            <w:pPr>
              <w:pStyle w:val="a4"/>
              <w:widowControl/>
              <w:numPr>
                <w:ilvl w:val="0"/>
                <w:numId w:val="35"/>
              </w:numPr>
              <w:tabs>
                <w:tab w:val="left" w:pos="258"/>
              </w:tabs>
              <w:autoSpaceDE/>
              <w:autoSpaceDN/>
              <w:spacing w:line="252" w:lineRule="auto"/>
              <w:ind w:left="0" w:firstLine="0"/>
              <w:contextualSpacing/>
              <w:rPr>
                <w:sz w:val="24"/>
                <w:szCs w:val="24"/>
              </w:rPr>
            </w:pPr>
            <w:r w:rsidRPr="00686C32">
              <w:rPr>
                <w:sz w:val="24"/>
                <w:szCs w:val="24"/>
              </w:rPr>
              <w:t>критичного осмислення основних теорій, принципів, методів і понять у навчанні та професійній діяльності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17F" w:rsidRPr="00686C32" w:rsidRDefault="0050217F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686C32">
              <w:rPr>
                <w:sz w:val="24"/>
                <w:szCs w:val="24"/>
              </w:rPr>
              <w:t>95-100</w:t>
            </w:r>
          </w:p>
        </w:tc>
      </w:tr>
      <w:tr w:rsidR="0050217F" w:rsidRPr="00686C32" w:rsidTr="0050217F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17F" w:rsidRPr="00686C32" w:rsidRDefault="0050217F">
            <w:pPr>
              <w:rPr>
                <w:b/>
                <w:i/>
                <w:sz w:val="24"/>
                <w:szCs w:val="24"/>
              </w:rPr>
            </w:pPr>
          </w:p>
        </w:tc>
        <w:tc>
          <w:tcPr>
            <w:tcW w:w="3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17F" w:rsidRPr="00686C32" w:rsidRDefault="0050217F">
            <w:pPr>
              <w:tabs>
                <w:tab w:val="left" w:pos="258"/>
              </w:tabs>
              <w:spacing w:line="252" w:lineRule="auto"/>
              <w:rPr>
                <w:sz w:val="24"/>
                <w:szCs w:val="24"/>
              </w:rPr>
            </w:pPr>
            <w:r w:rsidRPr="00686C32">
              <w:rPr>
                <w:sz w:val="24"/>
                <w:szCs w:val="24"/>
              </w:rPr>
              <w:t xml:space="preserve">Відповідь містить </w:t>
            </w:r>
            <w:proofErr w:type="spellStart"/>
            <w:r w:rsidRPr="00686C32">
              <w:rPr>
                <w:sz w:val="24"/>
                <w:szCs w:val="24"/>
              </w:rPr>
              <w:t>негрубі</w:t>
            </w:r>
            <w:proofErr w:type="spellEnd"/>
            <w:r w:rsidRPr="00686C32">
              <w:rPr>
                <w:sz w:val="24"/>
                <w:szCs w:val="24"/>
              </w:rPr>
              <w:t xml:space="preserve"> помилки або описки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17F" w:rsidRPr="00686C32" w:rsidRDefault="0050217F">
            <w:pPr>
              <w:pStyle w:val="a4"/>
              <w:spacing w:line="252" w:lineRule="auto"/>
              <w:ind w:left="0"/>
              <w:jc w:val="center"/>
              <w:rPr>
                <w:sz w:val="24"/>
                <w:szCs w:val="24"/>
              </w:rPr>
            </w:pPr>
            <w:r w:rsidRPr="00686C32">
              <w:rPr>
                <w:sz w:val="24"/>
                <w:szCs w:val="24"/>
              </w:rPr>
              <w:t>90-94</w:t>
            </w:r>
          </w:p>
        </w:tc>
      </w:tr>
      <w:tr w:rsidR="0050217F" w:rsidRPr="00686C32" w:rsidTr="0050217F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17F" w:rsidRPr="00686C32" w:rsidRDefault="0050217F">
            <w:pPr>
              <w:rPr>
                <w:b/>
                <w:i/>
                <w:sz w:val="24"/>
                <w:szCs w:val="24"/>
              </w:rPr>
            </w:pPr>
          </w:p>
        </w:tc>
        <w:tc>
          <w:tcPr>
            <w:tcW w:w="3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17F" w:rsidRPr="00686C32" w:rsidRDefault="0050217F">
            <w:pPr>
              <w:tabs>
                <w:tab w:val="left" w:pos="258"/>
              </w:tabs>
              <w:spacing w:line="252" w:lineRule="auto"/>
              <w:rPr>
                <w:sz w:val="24"/>
                <w:szCs w:val="24"/>
              </w:rPr>
            </w:pPr>
            <w:r w:rsidRPr="00686C32">
              <w:rPr>
                <w:sz w:val="24"/>
                <w:szCs w:val="24"/>
              </w:rPr>
              <w:t>Відповідь правильна, але має певні неточності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17F" w:rsidRPr="00686C32" w:rsidRDefault="0050217F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686C32">
              <w:rPr>
                <w:sz w:val="24"/>
                <w:szCs w:val="24"/>
              </w:rPr>
              <w:t>85-89</w:t>
            </w:r>
          </w:p>
        </w:tc>
      </w:tr>
      <w:tr w:rsidR="0050217F" w:rsidRPr="00686C32" w:rsidTr="0050217F">
        <w:trPr>
          <w:trHeight w:val="267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17F" w:rsidRPr="00686C32" w:rsidRDefault="0050217F">
            <w:pPr>
              <w:rPr>
                <w:b/>
                <w:i/>
                <w:sz w:val="24"/>
                <w:szCs w:val="24"/>
              </w:rPr>
            </w:pPr>
          </w:p>
        </w:tc>
        <w:tc>
          <w:tcPr>
            <w:tcW w:w="3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17F" w:rsidRPr="00686C32" w:rsidRDefault="0050217F">
            <w:pPr>
              <w:tabs>
                <w:tab w:val="left" w:pos="258"/>
              </w:tabs>
              <w:spacing w:line="252" w:lineRule="auto"/>
              <w:rPr>
                <w:sz w:val="24"/>
                <w:szCs w:val="24"/>
              </w:rPr>
            </w:pPr>
            <w:r w:rsidRPr="00686C32">
              <w:rPr>
                <w:sz w:val="24"/>
                <w:szCs w:val="24"/>
              </w:rPr>
              <w:t>Відповідь правильна, але має певні неточності й недостатньо обґрунтована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17F" w:rsidRPr="00686C32" w:rsidRDefault="0050217F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686C32">
              <w:rPr>
                <w:sz w:val="24"/>
                <w:szCs w:val="24"/>
              </w:rPr>
              <w:t>80-84</w:t>
            </w:r>
          </w:p>
        </w:tc>
      </w:tr>
      <w:tr w:rsidR="0050217F" w:rsidRPr="00686C32" w:rsidTr="0050217F">
        <w:trPr>
          <w:trHeight w:val="412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17F" w:rsidRPr="00686C32" w:rsidRDefault="0050217F">
            <w:pPr>
              <w:rPr>
                <w:b/>
                <w:i/>
                <w:sz w:val="24"/>
                <w:szCs w:val="24"/>
              </w:rPr>
            </w:pPr>
          </w:p>
        </w:tc>
        <w:tc>
          <w:tcPr>
            <w:tcW w:w="3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17F" w:rsidRPr="00686C32" w:rsidRDefault="0050217F">
            <w:pPr>
              <w:tabs>
                <w:tab w:val="left" w:pos="258"/>
              </w:tabs>
              <w:spacing w:line="252" w:lineRule="auto"/>
              <w:rPr>
                <w:sz w:val="24"/>
                <w:szCs w:val="24"/>
              </w:rPr>
            </w:pPr>
            <w:r w:rsidRPr="00686C32">
              <w:rPr>
                <w:sz w:val="24"/>
                <w:szCs w:val="24"/>
              </w:rPr>
              <w:t xml:space="preserve">Відповідь правильна, але має певні неточності, недостатньо обґрунтована та осмислена 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17F" w:rsidRPr="00686C32" w:rsidRDefault="0050217F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686C32">
              <w:rPr>
                <w:sz w:val="24"/>
                <w:szCs w:val="24"/>
              </w:rPr>
              <w:t>74-79</w:t>
            </w:r>
          </w:p>
        </w:tc>
      </w:tr>
      <w:tr w:rsidR="0050217F" w:rsidRPr="00686C32" w:rsidTr="0050217F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17F" w:rsidRPr="00686C32" w:rsidRDefault="0050217F">
            <w:pPr>
              <w:rPr>
                <w:b/>
                <w:i/>
                <w:sz w:val="24"/>
                <w:szCs w:val="24"/>
              </w:rPr>
            </w:pPr>
          </w:p>
        </w:tc>
        <w:tc>
          <w:tcPr>
            <w:tcW w:w="3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17F" w:rsidRPr="00686C32" w:rsidRDefault="0050217F">
            <w:pPr>
              <w:tabs>
                <w:tab w:val="left" w:pos="258"/>
              </w:tabs>
              <w:spacing w:line="252" w:lineRule="auto"/>
              <w:rPr>
                <w:sz w:val="24"/>
                <w:szCs w:val="24"/>
              </w:rPr>
            </w:pPr>
            <w:r w:rsidRPr="00686C32">
              <w:rPr>
                <w:sz w:val="24"/>
                <w:szCs w:val="24"/>
              </w:rPr>
              <w:t>Відповідь фрагментарна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17F" w:rsidRPr="00686C32" w:rsidRDefault="0050217F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686C32">
              <w:rPr>
                <w:sz w:val="24"/>
                <w:szCs w:val="24"/>
              </w:rPr>
              <w:t>70-73</w:t>
            </w:r>
          </w:p>
        </w:tc>
      </w:tr>
      <w:tr w:rsidR="0050217F" w:rsidRPr="00686C32" w:rsidTr="0050217F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17F" w:rsidRPr="00686C32" w:rsidRDefault="0050217F">
            <w:pPr>
              <w:rPr>
                <w:b/>
                <w:i/>
                <w:sz w:val="24"/>
                <w:szCs w:val="24"/>
              </w:rPr>
            </w:pPr>
          </w:p>
        </w:tc>
        <w:tc>
          <w:tcPr>
            <w:tcW w:w="3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17F" w:rsidRPr="00686C32" w:rsidRDefault="0050217F">
            <w:pPr>
              <w:tabs>
                <w:tab w:val="left" w:pos="258"/>
              </w:tabs>
              <w:spacing w:line="252" w:lineRule="auto"/>
              <w:rPr>
                <w:sz w:val="24"/>
                <w:szCs w:val="24"/>
              </w:rPr>
            </w:pPr>
            <w:r w:rsidRPr="00686C32">
              <w:rPr>
                <w:sz w:val="24"/>
                <w:szCs w:val="24"/>
              </w:rPr>
              <w:t>Відповідь демонструє нечіткі уявлення студента про об'єкт вивчення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17F" w:rsidRPr="00686C32" w:rsidRDefault="0050217F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686C32">
              <w:rPr>
                <w:sz w:val="24"/>
                <w:szCs w:val="24"/>
              </w:rPr>
              <w:t>65-69</w:t>
            </w:r>
          </w:p>
        </w:tc>
      </w:tr>
      <w:tr w:rsidR="0050217F" w:rsidRPr="00686C32" w:rsidTr="0050217F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17F" w:rsidRPr="00686C32" w:rsidRDefault="0050217F">
            <w:pPr>
              <w:rPr>
                <w:b/>
                <w:i/>
                <w:sz w:val="24"/>
                <w:szCs w:val="24"/>
              </w:rPr>
            </w:pPr>
          </w:p>
        </w:tc>
        <w:tc>
          <w:tcPr>
            <w:tcW w:w="3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17F" w:rsidRPr="00686C32" w:rsidRDefault="0050217F">
            <w:pPr>
              <w:tabs>
                <w:tab w:val="left" w:pos="258"/>
              </w:tabs>
              <w:spacing w:line="252" w:lineRule="auto"/>
              <w:rPr>
                <w:sz w:val="24"/>
                <w:szCs w:val="24"/>
              </w:rPr>
            </w:pPr>
            <w:r w:rsidRPr="00686C32">
              <w:rPr>
                <w:sz w:val="24"/>
                <w:szCs w:val="24"/>
              </w:rPr>
              <w:t>Рівень знань мінімально задовільний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17F" w:rsidRPr="00686C32" w:rsidRDefault="0050217F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686C32">
              <w:rPr>
                <w:sz w:val="24"/>
                <w:szCs w:val="24"/>
              </w:rPr>
              <w:t>60-64</w:t>
            </w:r>
          </w:p>
        </w:tc>
      </w:tr>
      <w:tr w:rsidR="0050217F" w:rsidRPr="00686C32" w:rsidTr="0050217F">
        <w:trPr>
          <w:trHeight w:val="190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17F" w:rsidRPr="00686C32" w:rsidRDefault="0050217F">
            <w:pPr>
              <w:rPr>
                <w:b/>
                <w:i/>
                <w:sz w:val="24"/>
                <w:szCs w:val="24"/>
              </w:rPr>
            </w:pPr>
          </w:p>
        </w:tc>
        <w:tc>
          <w:tcPr>
            <w:tcW w:w="3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17F" w:rsidRPr="00686C32" w:rsidRDefault="0050217F">
            <w:pPr>
              <w:tabs>
                <w:tab w:val="left" w:pos="258"/>
              </w:tabs>
              <w:spacing w:line="252" w:lineRule="auto"/>
              <w:rPr>
                <w:sz w:val="24"/>
                <w:szCs w:val="24"/>
              </w:rPr>
            </w:pPr>
            <w:r w:rsidRPr="00686C32">
              <w:rPr>
                <w:sz w:val="24"/>
                <w:szCs w:val="24"/>
              </w:rPr>
              <w:t>Рівень знань незадовільний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17F" w:rsidRPr="00686C32" w:rsidRDefault="0050217F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686C32">
              <w:rPr>
                <w:sz w:val="24"/>
                <w:szCs w:val="24"/>
              </w:rPr>
              <w:t>&lt;60</w:t>
            </w:r>
          </w:p>
        </w:tc>
      </w:tr>
      <w:tr w:rsidR="0050217F" w:rsidRPr="00686C32" w:rsidTr="0050217F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17F" w:rsidRPr="00686C32" w:rsidRDefault="0050217F">
            <w:pPr>
              <w:tabs>
                <w:tab w:val="left" w:pos="204"/>
              </w:tabs>
              <w:spacing w:line="252" w:lineRule="auto"/>
              <w:ind w:right="-22"/>
              <w:jc w:val="center"/>
              <w:rPr>
                <w:b/>
                <w:i/>
                <w:sz w:val="24"/>
                <w:szCs w:val="24"/>
              </w:rPr>
            </w:pPr>
            <w:r w:rsidRPr="00686C32">
              <w:rPr>
                <w:b/>
                <w:i/>
                <w:sz w:val="24"/>
                <w:szCs w:val="24"/>
              </w:rPr>
              <w:t>Уміння/навички</w:t>
            </w:r>
          </w:p>
        </w:tc>
      </w:tr>
      <w:tr w:rsidR="0050217F" w:rsidRPr="00686C32" w:rsidTr="0050217F">
        <w:tc>
          <w:tcPr>
            <w:tcW w:w="12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17F" w:rsidRPr="00686C32" w:rsidRDefault="0050217F" w:rsidP="0050217F">
            <w:pPr>
              <w:widowControl/>
              <w:numPr>
                <w:ilvl w:val="0"/>
                <w:numId w:val="34"/>
              </w:numPr>
              <w:tabs>
                <w:tab w:val="left" w:pos="204"/>
              </w:tabs>
              <w:autoSpaceDE/>
              <w:autoSpaceDN/>
              <w:spacing w:line="252" w:lineRule="auto"/>
              <w:ind w:left="0" w:right="-22" w:firstLine="0"/>
              <w:rPr>
                <w:b/>
                <w:i/>
                <w:sz w:val="24"/>
                <w:szCs w:val="24"/>
              </w:rPr>
            </w:pPr>
            <w:r w:rsidRPr="00686C32">
              <w:rPr>
                <w:sz w:val="24"/>
                <w:szCs w:val="24"/>
              </w:rPr>
              <w:t xml:space="preserve">поглиблені когнітивні та практичні уміння/навички, майстерність та </w:t>
            </w:r>
            <w:proofErr w:type="spellStart"/>
            <w:r w:rsidRPr="00686C32">
              <w:rPr>
                <w:sz w:val="24"/>
                <w:szCs w:val="24"/>
              </w:rPr>
              <w:t>інноваційність</w:t>
            </w:r>
            <w:proofErr w:type="spellEnd"/>
            <w:r w:rsidRPr="00686C32">
              <w:rPr>
                <w:sz w:val="24"/>
                <w:szCs w:val="24"/>
              </w:rPr>
              <w:t xml:space="preserve"> на рівні, необхідному для розв’язання складних спеціалізованих задач і практичних проблем </w:t>
            </w:r>
            <w:r w:rsidRPr="00686C32">
              <w:rPr>
                <w:sz w:val="24"/>
                <w:szCs w:val="24"/>
              </w:rPr>
              <w:lastRenderedPageBreak/>
              <w:t>у сфері професійної діяльності або навчання</w:t>
            </w: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17F" w:rsidRPr="00686C32" w:rsidRDefault="0050217F">
            <w:pPr>
              <w:pStyle w:val="a4"/>
              <w:tabs>
                <w:tab w:val="left" w:pos="258"/>
              </w:tabs>
              <w:spacing w:line="252" w:lineRule="auto"/>
              <w:ind w:left="0"/>
              <w:rPr>
                <w:sz w:val="24"/>
                <w:szCs w:val="24"/>
              </w:rPr>
            </w:pPr>
            <w:r w:rsidRPr="00686C32">
              <w:rPr>
                <w:sz w:val="24"/>
                <w:szCs w:val="24"/>
              </w:rPr>
              <w:lastRenderedPageBreak/>
              <w:t>Відповідь характеризує уміння:</w:t>
            </w:r>
          </w:p>
          <w:p w:rsidR="0050217F" w:rsidRPr="00686C32" w:rsidRDefault="0050217F" w:rsidP="0050217F">
            <w:pPr>
              <w:pStyle w:val="a4"/>
              <w:widowControl/>
              <w:numPr>
                <w:ilvl w:val="0"/>
                <w:numId w:val="35"/>
              </w:numPr>
              <w:tabs>
                <w:tab w:val="left" w:pos="258"/>
              </w:tabs>
              <w:autoSpaceDE/>
              <w:autoSpaceDN/>
              <w:spacing w:line="252" w:lineRule="auto"/>
              <w:ind w:left="0" w:firstLine="0"/>
              <w:contextualSpacing/>
              <w:rPr>
                <w:sz w:val="24"/>
                <w:szCs w:val="24"/>
              </w:rPr>
            </w:pPr>
            <w:r w:rsidRPr="00686C32">
              <w:rPr>
                <w:sz w:val="24"/>
                <w:szCs w:val="24"/>
              </w:rPr>
              <w:t>виявляти проблеми;</w:t>
            </w:r>
          </w:p>
          <w:p w:rsidR="0050217F" w:rsidRPr="00686C32" w:rsidRDefault="0050217F" w:rsidP="0050217F">
            <w:pPr>
              <w:pStyle w:val="a4"/>
              <w:widowControl/>
              <w:numPr>
                <w:ilvl w:val="0"/>
                <w:numId w:val="35"/>
              </w:numPr>
              <w:tabs>
                <w:tab w:val="left" w:pos="258"/>
              </w:tabs>
              <w:autoSpaceDE/>
              <w:autoSpaceDN/>
              <w:spacing w:line="252" w:lineRule="auto"/>
              <w:ind w:left="0" w:firstLine="0"/>
              <w:contextualSpacing/>
              <w:rPr>
                <w:sz w:val="24"/>
                <w:szCs w:val="24"/>
              </w:rPr>
            </w:pPr>
            <w:r w:rsidRPr="00686C32">
              <w:rPr>
                <w:sz w:val="24"/>
                <w:szCs w:val="24"/>
              </w:rPr>
              <w:t>формулювати гіпотези;</w:t>
            </w:r>
          </w:p>
          <w:p w:rsidR="0050217F" w:rsidRPr="00686C32" w:rsidRDefault="0050217F" w:rsidP="0050217F">
            <w:pPr>
              <w:pStyle w:val="a4"/>
              <w:widowControl/>
              <w:numPr>
                <w:ilvl w:val="0"/>
                <w:numId w:val="35"/>
              </w:numPr>
              <w:tabs>
                <w:tab w:val="left" w:pos="258"/>
              </w:tabs>
              <w:autoSpaceDE/>
              <w:autoSpaceDN/>
              <w:spacing w:line="252" w:lineRule="auto"/>
              <w:ind w:left="0" w:firstLine="0"/>
              <w:contextualSpacing/>
              <w:rPr>
                <w:sz w:val="24"/>
                <w:szCs w:val="24"/>
              </w:rPr>
            </w:pPr>
            <w:r w:rsidRPr="00686C32">
              <w:rPr>
                <w:sz w:val="24"/>
                <w:szCs w:val="24"/>
              </w:rPr>
              <w:t>розв'язувати проблеми;</w:t>
            </w:r>
          </w:p>
          <w:p w:rsidR="0050217F" w:rsidRPr="00686C32" w:rsidRDefault="0050217F" w:rsidP="0050217F">
            <w:pPr>
              <w:pStyle w:val="a4"/>
              <w:widowControl/>
              <w:numPr>
                <w:ilvl w:val="0"/>
                <w:numId w:val="35"/>
              </w:numPr>
              <w:tabs>
                <w:tab w:val="left" w:pos="258"/>
              </w:tabs>
              <w:autoSpaceDE/>
              <w:autoSpaceDN/>
              <w:spacing w:line="252" w:lineRule="auto"/>
              <w:ind w:left="0" w:firstLine="0"/>
              <w:contextualSpacing/>
              <w:rPr>
                <w:sz w:val="24"/>
                <w:szCs w:val="24"/>
              </w:rPr>
            </w:pPr>
            <w:r w:rsidRPr="00686C32">
              <w:rPr>
                <w:sz w:val="24"/>
                <w:szCs w:val="24"/>
              </w:rPr>
              <w:t>обирати адекватні методи та інструментальні засоби;</w:t>
            </w:r>
          </w:p>
          <w:p w:rsidR="0050217F" w:rsidRPr="00686C32" w:rsidRDefault="0050217F" w:rsidP="0050217F">
            <w:pPr>
              <w:pStyle w:val="a4"/>
              <w:widowControl/>
              <w:numPr>
                <w:ilvl w:val="0"/>
                <w:numId w:val="35"/>
              </w:numPr>
              <w:tabs>
                <w:tab w:val="left" w:pos="258"/>
              </w:tabs>
              <w:autoSpaceDE/>
              <w:autoSpaceDN/>
              <w:spacing w:line="252" w:lineRule="auto"/>
              <w:ind w:left="0" w:firstLine="0"/>
              <w:contextualSpacing/>
              <w:rPr>
                <w:sz w:val="24"/>
                <w:szCs w:val="24"/>
              </w:rPr>
            </w:pPr>
            <w:r w:rsidRPr="00686C32">
              <w:rPr>
                <w:sz w:val="24"/>
                <w:szCs w:val="24"/>
              </w:rPr>
              <w:t>збирати та логічно й зрозуміло інтерпретувати інформацію;</w:t>
            </w:r>
          </w:p>
          <w:p w:rsidR="0050217F" w:rsidRPr="00686C32" w:rsidRDefault="0050217F" w:rsidP="0050217F">
            <w:pPr>
              <w:pStyle w:val="a4"/>
              <w:widowControl/>
              <w:numPr>
                <w:ilvl w:val="0"/>
                <w:numId w:val="35"/>
              </w:numPr>
              <w:tabs>
                <w:tab w:val="left" w:pos="258"/>
              </w:tabs>
              <w:autoSpaceDE/>
              <w:autoSpaceDN/>
              <w:spacing w:line="252" w:lineRule="auto"/>
              <w:ind w:left="0" w:firstLine="0"/>
              <w:contextualSpacing/>
              <w:rPr>
                <w:sz w:val="24"/>
                <w:szCs w:val="24"/>
              </w:rPr>
            </w:pPr>
            <w:r w:rsidRPr="00686C32">
              <w:rPr>
                <w:sz w:val="24"/>
                <w:szCs w:val="24"/>
              </w:rPr>
              <w:t>використовувати інноваційні підходи до розв’язання завдання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17F" w:rsidRPr="00686C32" w:rsidRDefault="0050217F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686C32">
              <w:rPr>
                <w:sz w:val="24"/>
                <w:szCs w:val="24"/>
              </w:rPr>
              <w:t>95-100</w:t>
            </w:r>
          </w:p>
        </w:tc>
      </w:tr>
      <w:tr w:rsidR="0050217F" w:rsidRPr="00686C32" w:rsidTr="0050217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17F" w:rsidRPr="00686C32" w:rsidRDefault="0050217F">
            <w:pPr>
              <w:rPr>
                <w:b/>
                <w:i/>
                <w:sz w:val="24"/>
                <w:szCs w:val="24"/>
              </w:rPr>
            </w:pP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17F" w:rsidRPr="00686C32" w:rsidRDefault="0050217F">
            <w:pPr>
              <w:pStyle w:val="a4"/>
              <w:tabs>
                <w:tab w:val="left" w:pos="258"/>
              </w:tabs>
              <w:spacing w:line="252" w:lineRule="auto"/>
              <w:ind w:left="0"/>
              <w:rPr>
                <w:sz w:val="24"/>
                <w:szCs w:val="24"/>
              </w:rPr>
            </w:pPr>
            <w:r w:rsidRPr="00686C32">
              <w:rPr>
                <w:sz w:val="24"/>
                <w:szCs w:val="24"/>
              </w:rPr>
              <w:t>Відповідь характеризує уміння</w:t>
            </w:r>
            <w:r w:rsidRPr="00686C32">
              <w:rPr>
                <w:b/>
                <w:i/>
                <w:sz w:val="24"/>
                <w:szCs w:val="24"/>
              </w:rPr>
              <w:t>/</w:t>
            </w:r>
            <w:r w:rsidRPr="00686C32">
              <w:rPr>
                <w:sz w:val="24"/>
                <w:szCs w:val="24"/>
              </w:rPr>
              <w:t xml:space="preserve">навички застосовувати знання в практичній діяльності з </w:t>
            </w:r>
            <w:proofErr w:type="spellStart"/>
            <w:r w:rsidRPr="00686C32">
              <w:rPr>
                <w:sz w:val="24"/>
                <w:szCs w:val="24"/>
              </w:rPr>
              <w:t>негрубими</w:t>
            </w:r>
            <w:proofErr w:type="spellEnd"/>
            <w:r w:rsidRPr="00686C32">
              <w:rPr>
                <w:sz w:val="24"/>
                <w:szCs w:val="24"/>
              </w:rPr>
              <w:t xml:space="preserve"> помилками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17F" w:rsidRPr="00686C32" w:rsidRDefault="0050217F">
            <w:pPr>
              <w:pStyle w:val="a4"/>
              <w:spacing w:line="252" w:lineRule="auto"/>
              <w:ind w:left="0"/>
              <w:jc w:val="center"/>
              <w:rPr>
                <w:sz w:val="24"/>
                <w:szCs w:val="24"/>
              </w:rPr>
            </w:pPr>
            <w:r w:rsidRPr="00686C32">
              <w:rPr>
                <w:sz w:val="24"/>
                <w:szCs w:val="24"/>
              </w:rPr>
              <w:t>90-94</w:t>
            </w:r>
          </w:p>
        </w:tc>
      </w:tr>
      <w:tr w:rsidR="0050217F" w:rsidRPr="00686C32" w:rsidTr="0050217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17F" w:rsidRPr="00686C32" w:rsidRDefault="0050217F">
            <w:pPr>
              <w:rPr>
                <w:b/>
                <w:i/>
                <w:sz w:val="24"/>
                <w:szCs w:val="24"/>
              </w:rPr>
            </w:pP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17F" w:rsidRPr="00686C32" w:rsidRDefault="0050217F">
            <w:pPr>
              <w:pStyle w:val="a4"/>
              <w:tabs>
                <w:tab w:val="left" w:pos="258"/>
              </w:tabs>
              <w:spacing w:line="252" w:lineRule="auto"/>
              <w:ind w:left="0"/>
              <w:rPr>
                <w:sz w:val="24"/>
                <w:szCs w:val="24"/>
              </w:rPr>
            </w:pPr>
            <w:r w:rsidRPr="00686C32">
              <w:rPr>
                <w:sz w:val="24"/>
                <w:szCs w:val="24"/>
              </w:rPr>
              <w:t>Відповідь характеризує уміння</w:t>
            </w:r>
            <w:r w:rsidRPr="00686C32">
              <w:rPr>
                <w:b/>
                <w:i/>
                <w:sz w:val="24"/>
                <w:szCs w:val="24"/>
              </w:rPr>
              <w:t>/</w:t>
            </w:r>
            <w:r w:rsidRPr="00686C32">
              <w:rPr>
                <w:sz w:val="24"/>
                <w:szCs w:val="24"/>
              </w:rPr>
              <w:t xml:space="preserve">навички застосовувати знання в практичній діяльності, але має певні неточності при реалізації однієї вимоги 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17F" w:rsidRPr="00686C32" w:rsidRDefault="0050217F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686C32">
              <w:rPr>
                <w:sz w:val="24"/>
                <w:szCs w:val="24"/>
              </w:rPr>
              <w:t>85-89</w:t>
            </w:r>
          </w:p>
        </w:tc>
      </w:tr>
      <w:tr w:rsidR="0050217F" w:rsidRPr="00686C32" w:rsidTr="0050217F">
        <w:trPr>
          <w:trHeight w:val="26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17F" w:rsidRPr="00686C32" w:rsidRDefault="0050217F">
            <w:pPr>
              <w:rPr>
                <w:b/>
                <w:i/>
                <w:sz w:val="24"/>
                <w:szCs w:val="24"/>
              </w:rPr>
            </w:pP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17F" w:rsidRPr="00686C32" w:rsidRDefault="0050217F">
            <w:pPr>
              <w:pStyle w:val="a4"/>
              <w:tabs>
                <w:tab w:val="left" w:pos="258"/>
              </w:tabs>
              <w:spacing w:line="252" w:lineRule="auto"/>
              <w:ind w:left="0"/>
              <w:rPr>
                <w:sz w:val="24"/>
                <w:szCs w:val="24"/>
              </w:rPr>
            </w:pPr>
            <w:r w:rsidRPr="00686C32">
              <w:rPr>
                <w:sz w:val="24"/>
                <w:szCs w:val="24"/>
              </w:rPr>
              <w:t>Відповідь характеризує уміння</w:t>
            </w:r>
            <w:r w:rsidRPr="00686C32">
              <w:rPr>
                <w:b/>
                <w:i/>
                <w:sz w:val="24"/>
                <w:szCs w:val="24"/>
              </w:rPr>
              <w:t>/</w:t>
            </w:r>
            <w:r w:rsidRPr="00686C32">
              <w:rPr>
                <w:sz w:val="24"/>
                <w:szCs w:val="24"/>
              </w:rPr>
              <w:t>навички застосовувати знання в практичній діяльності, але має певні неточності при реалізації двох вимог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17F" w:rsidRPr="00686C32" w:rsidRDefault="0050217F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686C32">
              <w:rPr>
                <w:sz w:val="24"/>
                <w:szCs w:val="24"/>
              </w:rPr>
              <w:t>80-84</w:t>
            </w:r>
          </w:p>
        </w:tc>
      </w:tr>
      <w:tr w:rsidR="0050217F" w:rsidRPr="00686C32" w:rsidTr="0050217F">
        <w:trPr>
          <w:trHeight w:val="41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17F" w:rsidRPr="00686C32" w:rsidRDefault="0050217F">
            <w:pPr>
              <w:rPr>
                <w:b/>
                <w:i/>
                <w:sz w:val="24"/>
                <w:szCs w:val="24"/>
              </w:rPr>
            </w:pP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17F" w:rsidRPr="00686C32" w:rsidRDefault="0050217F">
            <w:pPr>
              <w:pStyle w:val="a4"/>
              <w:tabs>
                <w:tab w:val="left" w:pos="258"/>
              </w:tabs>
              <w:spacing w:line="252" w:lineRule="auto"/>
              <w:ind w:left="0"/>
              <w:rPr>
                <w:sz w:val="24"/>
                <w:szCs w:val="24"/>
              </w:rPr>
            </w:pPr>
            <w:r w:rsidRPr="00686C32">
              <w:rPr>
                <w:sz w:val="24"/>
                <w:szCs w:val="24"/>
              </w:rPr>
              <w:t>Відповідь характеризує уміння</w:t>
            </w:r>
            <w:r w:rsidRPr="00686C32">
              <w:rPr>
                <w:b/>
                <w:i/>
                <w:sz w:val="24"/>
                <w:szCs w:val="24"/>
              </w:rPr>
              <w:t>/</w:t>
            </w:r>
            <w:r w:rsidRPr="00686C32">
              <w:rPr>
                <w:sz w:val="24"/>
                <w:szCs w:val="24"/>
              </w:rPr>
              <w:t>навички застосовувати знання в практичній діяльності, але має певні неточності при реалізації трьох вимог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17F" w:rsidRPr="00686C32" w:rsidRDefault="0050217F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686C32">
              <w:rPr>
                <w:sz w:val="24"/>
                <w:szCs w:val="24"/>
              </w:rPr>
              <w:t>74-79</w:t>
            </w:r>
          </w:p>
        </w:tc>
      </w:tr>
      <w:tr w:rsidR="0050217F" w:rsidRPr="00686C32" w:rsidTr="0050217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17F" w:rsidRPr="00686C32" w:rsidRDefault="0050217F">
            <w:pPr>
              <w:rPr>
                <w:b/>
                <w:i/>
                <w:sz w:val="24"/>
                <w:szCs w:val="24"/>
              </w:rPr>
            </w:pP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17F" w:rsidRPr="00686C32" w:rsidRDefault="0050217F">
            <w:pPr>
              <w:pStyle w:val="a4"/>
              <w:tabs>
                <w:tab w:val="left" w:pos="258"/>
              </w:tabs>
              <w:spacing w:line="252" w:lineRule="auto"/>
              <w:ind w:left="0"/>
              <w:rPr>
                <w:sz w:val="24"/>
                <w:szCs w:val="24"/>
              </w:rPr>
            </w:pPr>
            <w:r w:rsidRPr="00686C32">
              <w:rPr>
                <w:sz w:val="24"/>
                <w:szCs w:val="24"/>
              </w:rPr>
              <w:t>Відповідь характеризує уміння</w:t>
            </w:r>
            <w:r w:rsidRPr="00686C32">
              <w:rPr>
                <w:b/>
                <w:i/>
                <w:sz w:val="24"/>
                <w:szCs w:val="24"/>
              </w:rPr>
              <w:t>/</w:t>
            </w:r>
            <w:r w:rsidRPr="00686C32">
              <w:rPr>
                <w:sz w:val="24"/>
                <w:szCs w:val="24"/>
              </w:rPr>
              <w:t>навички застосовувати знання в практичній діяльності, але має певні неточності при реалізації чотирьох вимог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17F" w:rsidRPr="00686C32" w:rsidRDefault="0050217F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686C32">
              <w:rPr>
                <w:sz w:val="24"/>
                <w:szCs w:val="24"/>
              </w:rPr>
              <w:t>70-73</w:t>
            </w:r>
          </w:p>
        </w:tc>
      </w:tr>
      <w:tr w:rsidR="0050217F" w:rsidRPr="00686C32" w:rsidTr="0050217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17F" w:rsidRPr="00686C32" w:rsidRDefault="0050217F">
            <w:pPr>
              <w:rPr>
                <w:b/>
                <w:i/>
                <w:sz w:val="24"/>
                <w:szCs w:val="24"/>
              </w:rPr>
            </w:pP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17F" w:rsidRPr="00686C32" w:rsidRDefault="0050217F">
            <w:pPr>
              <w:pStyle w:val="a4"/>
              <w:tabs>
                <w:tab w:val="left" w:pos="258"/>
              </w:tabs>
              <w:spacing w:line="252" w:lineRule="auto"/>
              <w:ind w:left="0"/>
              <w:rPr>
                <w:sz w:val="24"/>
                <w:szCs w:val="24"/>
              </w:rPr>
            </w:pPr>
            <w:r w:rsidRPr="00686C32">
              <w:rPr>
                <w:sz w:val="24"/>
                <w:szCs w:val="24"/>
              </w:rPr>
              <w:t>Відповідь характеризує уміння</w:t>
            </w:r>
            <w:r w:rsidRPr="00686C32">
              <w:rPr>
                <w:b/>
                <w:i/>
                <w:sz w:val="24"/>
                <w:szCs w:val="24"/>
              </w:rPr>
              <w:t>/</w:t>
            </w:r>
            <w:r w:rsidRPr="00686C32">
              <w:rPr>
                <w:sz w:val="24"/>
                <w:szCs w:val="24"/>
              </w:rPr>
              <w:t>навички застосовувати знання в практичній діяльності при виконанні завдань за зразком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17F" w:rsidRPr="00686C32" w:rsidRDefault="0050217F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686C32">
              <w:rPr>
                <w:sz w:val="24"/>
                <w:szCs w:val="24"/>
              </w:rPr>
              <w:t>65-69</w:t>
            </w:r>
          </w:p>
        </w:tc>
      </w:tr>
      <w:tr w:rsidR="0050217F" w:rsidRPr="00686C32" w:rsidTr="0050217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17F" w:rsidRPr="00686C32" w:rsidRDefault="0050217F">
            <w:pPr>
              <w:rPr>
                <w:b/>
                <w:i/>
                <w:sz w:val="24"/>
                <w:szCs w:val="24"/>
              </w:rPr>
            </w:pP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17F" w:rsidRPr="00686C32" w:rsidRDefault="0050217F">
            <w:pPr>
              <w:shd w:val="clear" w:color="auto" w:fill="FFFFFF"/>
              <w:tabs>
                <w:tab w:val="left" w:pos="284"/>
              </w:tabs>
              <w:spacing w:line="252" w:lineRule="auto"/>
              <w:rPr>
                <w:sz w:val="24"/>
                <w:szCs w:val="24"/>
              </w:rPr>
            </w:pPr>
            <w:r w:rsidRPr="00686C32">
              <w:rPr>
                <w:sz w:val="24"/>
                <w:szCs w:val="24"/>
              </w:rPr>
              <w:t>Відповідь характеризує уміння</w:t>
            </w:r>
            <w:r w:rsidRPr="00686C32">
              <w:rPr>
                <w:b/>
                <w:i/>
                <w:sz w:val="24"/>
                <w:szCs w:val="24"/>
              </w:rPr>
              <w:t>/</w:t>
            </w:r>
            <w:r w:rsidRPr="00686C32">
              <w:rPr>
                <w:sz w:val="24"/>
                <w:szCs w:val="24"/>
              </w:rPr>
              <w:t>навички застосовувати знання при виконанні завдань за зразком, але з неточностями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17F" w:rsidRPr="00686C32" w:rsidRDefault="0050217F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686C32">
              <w:rPr>
                <w:sz w:val="24"/>
                <w:szCs w:val="24"/>
              </w:rPr>
              <w:t>60-64</w:t>
            </w:r>
          </w:p>
        </w:tc>
      </w:tr>
      <w:tr w:rsidR="0050217F" w:rsidRPr="00686C32" w:rsidTr="0050217F">
        <w:trPr>
          <w:trHeight w:val="19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17F" w:rsidRPr="00686C32" w:rsidRDefault="0050217F">
            <w:pPr>
              <w:rPr>
                <w:b/>
                <w:i/>
                <w:sz w:val="24"/>
                <w:szCs w:val="24"/>
              </w:rPr>
            </w:pP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17F" w:rsidRPr="00686C32" w:rsidRDefault="0050217F">
            <w:pPr>
              <w:shd w:val="clear" w:color="auto" w:fill="FFFFFF"/>
              <w:tabs>
                <w:tab w:val="left" w:pos="284"/>
              </w:tabs>
              <w:spacing w:line="252" w:lineRule="auto"/>
              <w:jc w:val="both"/>
              <w:rPr>
                <w:sz w:val="24"/>
                <w:szCs w:val="24"/>
              </w:rPr>
            </w:pPr>
            <w:r w:rsidRPr="00686C32">
              <w:rPr>
                <w:sz w:val="24"/>
                <w:szCs w:val="24"/>
              </w:rPr>
              <w:t>рівень умінь</w:t>
            </w:r>
            <w:r w:rsidRPr="00686C32">
              <w:rPr>
                <w:rFonts w:eastAsia="Calibri"/>
                <w:sz w:val="24"/>
                <w:szCs w:val="24"/>
              </w:rPr>
              <w:t>/навичок</w:t>
            </w:r>
            <w:r w:rsidRPr="00686C32">
              <w:rPr>
                <w:sz w:val="24"/>
                <w:szCs w:val="24"/>
              </w:rPr>
              <w:t xml:space="preserve"> незадовільний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17F" w:rsidRPr="00686C32" w:rsidRDefault="0050217F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686C32">
              <w:rPr>
                <w:sz w:val="24"/>
                <w:szCs w:val="24"/>
              </w:rPr>
              <w:t>&lt;60</w:t>
            </w:r>
          </w:p>
        </w:tc>
      </w:tr>
      <w:tr w:rsidR="0050217F" w:rsidRPr="00686C32" w:rsidTr="0050217F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17F" w:rsidRPr="00686C32" w:rsidRDefault="0050217F">
            <w:pPr>
              <w:tabs>
                <w:tab w:val="left" w:pos="204"/>
              </w:tabs>
              <w:spacing w:line="252" w:lineRule="auto"/>
              <w:ind w:right="-22"/>
              <w:jc w:val="center"/>
              <w:rPr>
                <w:b/>
                <w:i/>
                <w:sz w:val="24"/>
                <w:szCs w:val="24"/>
              </w:rPr>
            </w:pPr>
            <w:r w:rsidRPr="00686C32">
              <w:rPr>
                <w:b/>
                <w:i/>
                <w:sz w:val="24"/>
                <w:szCs w:val="24"/>
              </w:rPr>
              <w:t>Комунікація</w:t>
            </w:r>
          </w:p>
        </w:tc>
      </w:tr>
      <w:tr w:rsidR="0050217F" w:rsidRPr="00686C32" w:rsidTr="0050217F">
        <w:tc>
          <w:tcPr>
            <w:tcW w:w="12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17F" w:rsidRPr="00686C32" w:rsidRDefault="0050217F" w:rsidP="0050217F">
            <w:pPr>
              <w:widowControl/>
              <w:numPr>
                <w:ilvl w:val="0"/>
                <w:numId w:val="34"/>
              </w:numPr>
              <w:tabs>
                <w:tab w:val="left" w:pos="204"/>
              </w:tabs>
              <w:autoSpaceDE/>
              <w:autoSpaceDN/>
              <w:spacing w:line="252" w:lineRule="auto"/>
              <w:ind w:left="0" w:right="-22" w:firstLine="0"/>
              <w:rPr>
                <w:sz w:val="24"/>
                <w:szCs w:val="24"/>
              </w:rPr>
            </w:pPr>
            <w:r w:rsidRPr="00686C32">
              <w:rPr>
                <w:sz w:val="24"/>
                <w:szCs w:val="24"/>
              </w:rPr>
              <w:t>донесення до фахівців і нефахівців інформації, ідей, проблем, рішень, власного досвіду та аргументації;</w:t>
            </w:r>
          </w:p>
          <w:p w:rsidR="0050217F" w:rsidRPr="00686C32" w:rsidRDefault="0050217F" w:rsidP="0050217F">
            <w:pPr>
              <w:widowControl/>
              <w:numPr>
                <w:ilvl w:val="0"/>
                <w:numId w:val="34"/>
              </w:numPr>
              <w:tabs>
                <w:tab w:val="left" w:pos="204"/>
              </w:tabs>
              <w:autoSpaceDE/>
              <w:autoSpaceDN/>
              <w:spacing w:line="252" w:lineRule="auto"/>
              <w:ind w:left="0" w:right="-22" w:firstLine="0"/>
              <w:rPr>
                <w:sz w:val="24"/>
                <w:szCs w:val="24"/>
              </w:rPr>
            </w:pPr>
            <w:r w:rsidRPr="00686C32">
              <w:rPr>
                <w:sz w:val="24"/>
                <w:szCs w:val="24"/>
              </w:rPr>
              <w:t>збір, інтерпретація та застосування даних;</w:t>
            </w:r>
          </w:p>
          <w:p w:rsidR="0050217F" w:rsidRPr="00686C32" w:rsidRDefault="0050217F" w:rsidP="0050217F">
            <w:pPr>
              <w:widowControl/>
              <w:numPr>
                <w:ilvl w:val="0"/>
                <w:numId w:val="34"/>
              </w:numPr>
              <w:tabs>
                <w:tab w:val="left" w:pos="204"/>
              </w:tabs>
              <w:autoSpaceDE/>
              <w:autoSpaceDN/>
              <w:spacing w:line="252" w:lineRule="auto"/>
              <w:ind w:left="0" w:right="-22" w:firstLine="0"/>
              <w:rPr>
                <w:b/>
                <w:i/>
                <w:sz w:val="24"/>
                <w:szCs w:val="24"/>
              </w:rPr>
            </w:pPr>
            <w:r w:rsidRPr="00686C32">
              <w:rPr>
                <w:sz w:val="24"/>
                <w:szCs w:val="24"/>
              </w:rPr>
              <w:t>спілкування з професійних питань, у тому числі іноземною мовою, усно та письмово</w:t>
            </w: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17F" w:rsidRPr="00686C32" w:rsidRDefault="0050217F">
            <w:pPr>
              <w:pStyle w:val="a4"/>
              <w:tabs>
                <w:tab w:val="left" w:pos="258"/>
              </w:tabs>
              <w:spacing w:line="252" w:lineRule="auto"/>
              <w:ind w:left="0"/>
              <w:rPr>
                <w:sz w:val="24"/>
                <w:szCs w:val="24"/>
              </w:rPr>
            </w:pPr>
            <w:r w:rsidRPr="00686C32">
              <w:rPr>
                <w:sz w:val="24"/>
                <w:szCs w:val="24"/>
              </w:rPr>
              <w:t>Вільне володіння проблематикою галузі.</w:t>
            </w:r>
          </w:p>
          <w:p w:rsidR="0050217F" w:rsidRPr="00686C32" w:rsidRDefault="0050217F">
            <w:pPr>
              <w:pStyle w:val="a4"/>
              <w:tabs>
                <w:tab w:val="left" w:pos="258"/>
              </w:tabs>
              <w:spacing w:line="252" w:lineRule="auto"/>
              <w:ind w:left="0"/>
              <w:rPr>
                <w:sz w:val="24"/>
                <w:szCs w:val="24"/>
              </w:rPr>
            </w:pPr>
            <w:r w:rsidRPr="00686C32">
              <w:rPr>
                <w:sz w:val="24"/>
                <w:szCs w:val="24"/>
              </w:rPr>
              <w:t>Зрозумілість відповіді (доповіді). Мова:</w:t>
            </w:r>
          </w:p>
          <w:p w:rsidR="0050217F" w:rsidRPr="00686C32" w:rsidRDefault="0050217F" w:rsidP="0050217F">
            <w:pPr>
              <w:pStyle w:val="a4"/>
              <w:widowControl/>
              <w:numPr>
                <w:ilvl w:val="0"/>
                <w:numId w:val="35"/>
              </w:numPr>
              <w:tabs>
                <w:tab w:val="left" w:pos="258"/>
              </w:tabs>
              <w:autoSpaceDE/>
              <w:autoSpaceDN/>
              <w:spacing w:line="252" w:lineRule="auto"/>
              <w:ind w:left="0" w:firstLine="0"/>
              <w:contextualSpacing/>
              <w:rPr>
                <w:sz w:val="24"/>
                <w:szCs w:val="24"/>
              </w:rPr>
            </w:pPr>
            <w:r w:rsidRPr="00686C32">
              <w:rPr>
                <w:sz w:val="24"/>
                <w:szCs w:val="24"/>
              </w:rPr>
              <w:t>правильна;</w:t>
            </w:r>
          </w:p>
          <w:p w:rsidR="0050217F" w:rsidRPr="00686C32" w:rsidRDefault="0050217F" w:rsidP="0050217F">
            <w:pPr>
              <w:pStyle w:val="a4"/>
              <w:widowControl/>
              <w:numPr>
                <w:ilvl w:val="0"/>
                <w:numId w:val="35"/>
              </w:numPr>
              <w:tabs>
                <w:tab w:val="left" w:pos="258"/>
              </w:tabs>
              <w:autoSpaceDE/>
              <w:autoSpaceDN/>
              <w:spacing w:line="252" w:lineRule="auto"/>
              <w:ind w:left="0" w:firstLine="0"/>
              <w:contextualSpacing/>
              <w:rPr>
                <w:sz w:val="24"/>
                <w:szCs w:val="24"/>
              </w:rPr>
            </w:pPr>
            <w:r w:rsidRPr="00686C32">
              <w:rPr>
                <w:sz w:val="24"/>
                <w:szCs w:val="24"/>
              </w:rPr>
              <w:t>чиста;</w:t>
            </w:r>
          </w:p>
          <w:p w:rsidR="0050217F" w:rsidRPr="00686C32" w:rsidRDefault="0050217F" w:rsidP="0050217F">
            <w:pPr>
              <w:pStyle w:val="a4"/>
              <w:widowControl/>
              <w:numPr>
                <w:ilvl w:val="0"/>
                <w:numId w:val="35"/>
              </w:numPr>
              <w:tabs>
                <w:tab w:val="left" w:pos="258"/>
              </w:tabs>
              <w:autoSpaceDE/>
              <w:autoSpaceDN/>
              <w:spacing w:line="252" w:lineRule="auto"/>
              <w:ind w:left="0" w:firstLine="0"/>
              <w:contextualSpacing/>
              <w:rPr>
                <w:sz w:val="24"/>
                <w:szCs w:val="24"/>
              </w:rPr>
            </w:pPr>
            <w:r w:rsidRPr="00686C32">
              <w:rPr>
                <w:sz w:val="24"/>
                <w:szCs w:val="24"/>
              </w:rPr>
              <w:t>ясна;</w:t>
            </w:r>
          </w:p>
          <w:p w:rsidR="0050217F" w:rsidRPr="00686C32" w:rsidRDefault="0050217F" w:rsidP="0050217F">
            <w:pPr>
              <w:pStyle w:val="a4"/>
              <w:widowControl/>
              <w:numPr>
                <w:ilvl w:val="0"/>
                <w:numId w:val="35"/>
              </w:numPr>
              <w:tabs>
                <w:tab w:val="left" w:pos="258"/>
              </w:tabs>
              <w:autoSpaceDE/>
              <w:autoSpaceDN/>
              <w:spacing w:line="252" w:lineRule="auto"/>
              <w:ind w:left="0" w:firstLine="0"/>
              <w:contextualSpacing/>
              <w:rPr>
                <w:sz w:val="24"/>
                <w:szCs w:val="24"/>
              </w:rPr>
            </w:pPr>
            <w:r w:rsidRPr="00686C32">
              <w:rPr>
                <w:sz w:val="24"/>
                <w:szCs w:val="24"/>
              </w:rPr>
              <w:t>точна;</w:t>
            </w:r>
          </w:p>
          <w:p w:rsidR="0050217F" w:rsidRPr="00686C32" w:rsidRDefault="0050217F" w:rsidP="0050217F">
            <w:pPr>
              <w:pStyle w:val="a4"/>
              <w:widowControl/>
              <w:numPr>
                <w:ilvl w:val="0"/>
                <w:numId w:val="35"/>
              </w:numPr>
              <w:tabs>
                <w:tab w:val="left" w:pos="258"/>
              </w:tabs>
              <w:autoSpaceDE/>
              <w:autoSpaceDN/>
              <w:spacing w:line="252" w:lineRule="auto"/>
              <w:ind w:left="0" w:firstLine="0"/>
              <w:contextualSpacing/>
              <w:rPr>
                <w:sz w:val="24"/>
                <w:szCs w:val="24"/>
              </w:rPr>
            </w:pPr>
            <w:r w:rsidRPr="00686C32">
              <w:rPr>
                <w:sz w:val="24"/>
                <w:szCs w:val="24"/>
              </w:rPr>
              <w:t>логічна;</w:t>
            </w:r>
          </w:p>
          <w:p w:rsidR="0050217F" w:rsidRPr="00686C32" w:rsidRDefault="0050217F" w:rsidP="0050217F">
            <w:pPr>
              <w:pStyle w:val="a4"/>
              <w:widowControl/>
              <w:numPr>
                <w:ilvl w:val="0"/>
                <w:numId w:val="35"/>
              </w:numPr>
              <w:tabs>
                <w:tab w:val="left" w:pos="258"/>
              </w:tabs>
              <w:autoSpaceDE/>
              <w:autoSpaceDN/>
              <w:spacing w:line="252" w:lineRule="auto"/>
              <w:ind w:left="0" w:firstLine="0"/>
              <w:contextualSpacing/>
              <w:rPr>
                <w:sz w:val="24"/>
                <w:szCs w:val="24"/>
              </w:rPr>
            </w:pPr>
            <w:r w:rsidRPr="00686C32">
              <w:rPr>
                <w:sz w:val="24"/>
                <w:szCs w:val="24"/>
              </w:rPr>
              <w:t>виразна;</w:t>
            </w:r>
          </w:p>
          <w:p w:rsidR="0050217F" w:rsidRPr="00686C32" w:rsidRDefault="0050217F" w:rsidP="0050217F">
            <w:pPr>
              <w:pStyle w:val="a4"/>
              <w:widowControl/>
              <w:numPr>
                <w:ilvl w:val="0"/>
                <w:numId w:val="35"/>
              </w:numPr>
              <w:tabs>
                <w:tab w:val="left" w:pos="258"/>
              </w:tabs>
              <w:autoSpaceDE/>
              <w:autoSpaceDN/>
              <w:spacing w:line="252" w:lineRule="auto"/>
              <w:ind w:left="0" w:firstLine="0"/>
              <w:contextualSpacing/>
              <w:rPr>
                <w:sz w:val="24"/>
                <w:szCs w:val="24"/>
              </w:rPr>
            </w:pPr>
            <w:r w:rsidRPr="00686C32">
              <w:rPr>
                <w:sz w:val="24"/>
                <w:szCs w:val="24"/>
              </w:rPr>
              <w:t>лаконічна.</w:t>
            </w:r>
          </w:p>
          <w:p w:rsidR="0050217F" w:rsidRPr="00686C32" w:rsidRDefault="0050217F">
            <w:pPr>
              <w:pStyle w:val="a4"/>
              <w:tabs>
                <w:tab w:val="left" w:pos="258"/>
              </w:tabs>
              <w:spacing w:line="252" w:lineRule="auto"/>
              <w:ind w:left="0"/>
              <w:rPr>
                <w:sz w:val="24"/>
                <w:szCs w:val="24"/>
              </w:rPr>
            </w:pPr>
            <w:r w:rsidRPr="00686C32">
              <w:rPr>
                <w:sz w:val="24"/>
                <w:szCs w:val="24"/>
              </w:rPr>
              <w:t>Комунікаційна стратегія:</w:t>
            </w:r>
          </w:p>
          <w:p w:rsidR="0050217F" w:rsidRPr="00686C32" w:rsidRDefault="0050217F" w:rsidP="0050217F">
            <w:pPr>
              <w:pStyle w:val="a4"/>
              <w:widowControl/>
              <w:numPr>
                <w:ilvl w:val="0"/>
                <w:numId w:val="35"/>
              </w:numPr>
              <w:tabs>
                <w:tab w:val="left" w:pos="258"/>
              </w:tabs>
              <w:autoSpaceDE/>
              <w:autoSpaceDN/>
              <w:spacing w:line="252" w:lineRule="auto"/>
              <w:ind w:left="0" w:firstLine="0"/>
              <w:contextualSpacing/>
              <w:rPr>
                <w:sz w:val="24"/>
                <w:szCs w:val="24"/>
              </w:rPr>
            </w:pPr>
            <w:r w:rsidRPr="00686C32">
              <w:rPr>
                <w:sz w:val="24"/>
                <w:szCs w:val="24"/>
              </w:rPr>
              <w:t>послідовний і несуперечливий розвиток думки;</w:t>
            </w:r>
          </w:p>
          <w:p w:rsidR="0050217F" w:rsidRPr="00686C32" w:rsidRDefault="0050217F" w:rsidP="0050217F">
            <w:pPr>
              <w:pStyle w:val="a4"/>
              <w:widowControl/>
              <w:numPr>
                <w:ilvl w:val="0"/>
                <w:numId w:val="35"/>
              </w:numPr>
              <w:tabs>
                <w:tab w:val="left" w:pos="258"/>
              </w:tabs>
              <w:autoSpaceDE/>
              <w:autoSpaceDN/>
              <w:spacing w:line="252" w:lineRule="auto"/>
              <w:ind w:left="0" w:firstLine="0"/>
              <w:contextualSpacing/>
              <w:rPr>
                <w:sz w:val="24"/>
                <w:szCs w:val="24"/>
              </w:rPr>
            </w:pPr>
            <w:r w:rsidRPr="00686C32">
              <w:rPr>
                <w:sz w:val="24"/>
                <w:szCs w:val="24"/>
              </w:rPr>
              <w:t>наявність логічних власних суджень;</w:t>
            </w:r>
          </w:p>
          <w:p w:rsidR="0050217F" w:rsidRPr="00686C32" w:rsidRDefault="0050217F" w:rsidP="0050217F">
            <w:pPr>
              <w:pStyle w:val="a4"/>
              <w:widowControl/>
              <w:numPr>
                <w:ilvl w:val="0"/>
                <w:numId w:val="35"/>
              </w:numPr>
              <w:tabs>
                <w:tab w:val="left" w:pos="258"/>
              </w:tabs>
              <w:autoSpaceDE/>
              <w:autoSpaceDN/>
              <w:spacing w:line="252" w:lineRule="auto"/>
              <w:ind w:left="0" w:firstLine="0"/>
              <w:contextualSpacing/>
              <w:rPr>
                <w:sz w:val="24"/>
                <w:szCs w:val="24"/>
              </w:rPr>
            </w:pPr>
            <w:r w:rsidRPr="00686C32">
              <w:rPr>
                <w:sz w:val="24"/>
                <w:szCs w:val="24"/>
              </w:rPr>
              <w:t xml:space="preserve">доречна аргументації та її відповідність </w:t>
            </w:r>
            <w:proofErr w:type="spellStart"/>
            <w:r w:rsidRPr="00686C32">
              <w:rPr>
                <w:sz w:val="24"/>
                <w:szCs w:val="24"/>
              </w:rPr>
              <w:t>відстоюваним</w:t>
            </w:r>
            <w:proofErr w:type="spellEnd"/>
            <w:r w:rsidRPr="00686C32">
              <w:rPr>
                <w:sz w:val="24"/>
                <w:szCs w:val="24"/>
              </w:rPr>
              <w:t xml:space="preserve"> положенням;</w:t>
            </w:r>
          </w:p>
          <w:p w:rsidR="0050217F" w:rsidRPr="00686C32" w:rsidRDefault="0050217F" w:rsidP="0050217F">
            <w:pPr>
              <w:pStyle w:val="a4"/>
              <w:widowControl/>
              <w:numPr>
                <w:ilvl w:val="0"/>
                <w:numId w:val="35"/>
              </w:numPr>
              <w:tabs>
                <w:tab w:val="left" w:pos="258"/>
              </w:tabs>
              <w:autoSpaceDE/>
              <w:autoSpaceDN/>
              <w:spacing w:line="252" w:lineRule="auto"/>
              <w:ind w:left="0" w:firstLine="0"/>
              <w:contextualSpacing/>
              <w:rPr>
                <w:sz w:val="24"/>
                <w:szCs w:val="24"/>
              </w:rPr>
            </w:pPr>
            <w:r w:rsidRPr="00686C32">
              <w:rPr>
                <w:sz w:val="24"/>
                <w:szCs w:val="24"/>
              </w:rPr>
              <w:t>правильна структура відповіді (доповіді);</w:t>
            </w:r>
          </w:p>
          <w:p w:rsidR="0050217F" w:rsidRPr="00686C32" w:rsidRDefault="0050217F" w:rsidP="0050217F">
            <w:pPr>
              <w:pStyle w:val="a4"/>
              <w:widowControl/>
              <w:numPr>
                <w:ilvl w:val="0"/>
                <w:numId w:val="35"/>
              </w:numPr>
              <w:tabs>
                <w:tab w:val="left" w:pos="258"/>
              </w:tabs>
              <w:autoSpaceDE/>
              <w:autoSpaceDN/>
              <w:spacing w:line="252" w:lineRule="auto"/>
              <w:ind w:left="0" w:firstLine="0"/>
              <w:contextualSpacing/>
              <w:rPr>
                <w:sz w:val="24"/>
                <w:szCs w:val="24"/>
              </w:rPr>
            </w:pPr>
            <w:r w:rsidRPr="00686C32">
              <w:rPr>
                <w:sz w:val="24"/>
                <w:szCs w:val="24"/>
              </w:rPr>
              <w:t>правильність відповідей на запитання;</w:t>
            </w:r>
          </w:p>
          <w:p w:rsidR="0050217F" w:rsidRPr="00686C32" w:rsidRDefault="0050217F" w:rsidP="0050217F">
            <w:pPr>
              <w:pStyle w:val="a4"/>
              <w:widowControl/>
              <w:numPr>
                <w:ilvl w:val="0"/>
                <w:numId w:val="35"/>
              </w:numPr>
              <w:tabs>
                <w:tab w:val="left" w:pos="258"/>
              </w:tabs>
              <w:autoSpaceDE/>
              <w:autoSpaceDN/>
              <w:spacing w:line="252" w:lineRule="auto"/>
              <w:ind w:left="0" w:firstLine="0"/>
              <w:contextualSpacing/>
              <w:rPr>
                <w:sz w:val="24"/>
                <w:szCs w:val="24"/>
              </w:rPr>
            </w:pPr>
            <w:r w:rsidRPr="00686C32">
              <w:rPr>
                <w:sz w:val="24"/>
                <w:szCs w:val="24"/>
              </w:rPr>
              <w:t>доречна техніка відповідей на запитання;</w:t>
            </w:r>
          </w:p>
          <w:p w:rsidR="0050217F" w:rsidRPr="00686C32" w:rsidRDefault="0050217F" w:rsidP="0050217F">
            <w:pPr>
              <w:pStyle w:val="a4"/>
              <w:widowControl/>
              <w:numPr>
                <w:ilvl w:val="0"/>
                <w:numId w:val="35"/>
              </w:numPr>
              <w:tabs>
                <w:tab w:val="left" w:pos="258"/>
              </w:tabs>
              <w:autoSpaceDE/>
              <w:autoSpaceDN/>
              <w:spacing w:line="252" w:lineRule="auto"/>
              <w:ind w:left="0" w:firstLine="0"/>
              <w:contextualSpacing/>
              <w:rPr>
                <w:sz w:val="24"/>
                <w:szCs w:val="24"/>
              </w:rPr>
            </w:pPr>
            <w:r w:rsidRPr="00686C32">
              <w:rPr>
                <w:sz w:val="24"/>
                <w:szCs w:val="24"/>
              </w:rPr>
              <w:t>здатність робити висновки та формулювати пропозиції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17F" w:rsidRPr="00686C32" w:rsidRDefault="0050217F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686C32">
              <w:rPr>
                <w:sz w:val="24"/>
                <w:szCs w:val="24"/>
              </w:rPr>
              <w:t>95-100</w:t>
            </w:r>
          </w:p>
        </w:tc>
      </w:tr>
      <w:tr w:rsidR="0050217F" w:rsidRPr="00686C32" w:rsidTr="0050217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17F" w:rsidRPr="00686C32" w:rsidRDefault="0050217F">
            <w:pPr>
              <w:rPr>
                <w:b/>
                <w:i/>
                <w:sz w:val="24"/>
                <w:szCs w:val="24"/>
              </w:rPr>
            </w:pP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17F" w:rsidRPr="00686C32" w:rsidRDefault="0050217F">
            <w:pPr>
              <w:tabs>
                <w:tab w:val="left" w:pos="258"/>
              </w:tabs>
              <w:spacing w:line="252" w:lineRule="auto"/>
              <w:rPr>
                <w:sz w:val="24"/>
                <w:szCs w:val="24"/>
              </w:rPr>
            </w:pPr>
            <w:r w:rsidRPr="00686C32">
              <w:rPr>
                <w:sz w:val="24"/>
                <w:szCs w:val="24"/>
              </w:rPr>
              <w:t>Достатнє володіння проблематикою галузі з незначними хибами.</w:t>
            </w:r>
          </w:p>
          <w:p w:rsidR="0050217F" w:rsidRPr="00686C32" w:rsidRDefault="0050217F">
            <w:pPr>
              <w:tabs>
                <w:tab w:val="left" w:pos="258"/>
              </w:tabs>
              <w:spacing w:line="252" w:lineRule="auto"/>
              <w:rPr>
                <w:sz w:val="24"/>
                <w:szCs w:val="24"/>
              </w:rPr>
            </w:pPr>
            <w:r w:rsidRPr="00686C32">
              <w:rPr>
                <w:sz w:val="24"/>
                <w:szCs w:val="24"/>
              </w:rPr>
              <w:t>Достатня зрозумілість відповіді (доповіді) з незначними хибами.</w:t>
            </w:r>
          </w:p>
          <w:p w:rsidR="0050217F" w:rsidRPr="00686C32" w:rsidRDefault="0050217F">
            <w:pPr>
              <w:tabs>
                <w:tab w:val="left" w:pos="258"/>
              </w:tabs>
              <w:spacing w:line="252" w:lineRule="auto"/>
              <w:rPr>
                <w:sz w:val="24"/>
                <w:szCs w:val="24"/>
              </w:rPr>
            </w:pPr>
            <w:r w:rsidRPr="00686C32">
              <w:rPr>
                <w:sz w:val="24"/>
                <w:szCs w:val="24"/>
              </w:rPr>
              <w:t>Доречна комунікаційна стратегія з незначними хибами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17F" w:rsidRPr="00686C32" w:rsidRDefault="0050217F">
            <w:pPr>
              <w:pStyle w:val="a4"/>
              <w:spacing w:line="252" w:lineRule="auto"/>
              <w:ind w:left="0"/>
              <w:jc w:val="center"/>
              <w:rPr>
                <w:sz w:val="24"/>
                <w:szCs w:val="24"/>
              </w:rPr>
            </w:pPr>
            <w:r w:rsidRPr="00686C32">
              <w:rPr>
                <w:sz w:val="24"/>
                <w:szCs w:val="24"/>
              </w:rPr>
              <w:t>90-94</w:t>
            </w:r>
          </w:p>
        </w:tc>
      </w:tr>
      <w:tr w:rsidR="0050217F" w:rsidRPr="00686C32" w:rsidTr="0050217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17F" w:rsidRPr="00686C32" w:rsidRDefault="0050217F">
            <w:pPr>
              <w:rPr>
                <w:b/>
                <w:i/>
                <w:sz w:val="24"/>
                <w:szCs w:val="24"/>
              </w:rPr>
            </w:pP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17F" w:rsidRPr="00686C32" w:rsidRDefault="0050217F">
            <w:pPr>
              <w:tabs>
                <w:tab w:val="left" w:pos="258"/>
              </w:tabs>
              <w:spacing w:line="252" w:lineRule="auto"/>
              <w:rPr>
                <w:sz w:val="24"/>
                <w:szCs w:val="24"/>
              </w:rPr>
            </w:pPr>
            <w:r w:rsidRPr="00686C32">
              <w:rPr>
                <w:sz w:val="24"/>
                <w:szCs w:val="24"/>
              </w:rPr>
              <w:t>Добре володіння проблематикою галузі.</w:t>
            </w:r>
          </w:p>
          <w:p w:rsidR="0050217F" w:rsidRPr="00686C32" w:rsidRDefault="0050217F">
            <w:pPr>
              <w:tabs>
                <w:tab w:val="left" w:pos="258"/>
              </w:tabs>
              <w:spacing w:line="252" w:lineRule="auto"/>
              <w:rPr>
                <w:sz w:val="24"/>
                <w:szCs w:val="24"/>
              </w:rPr>
            </w:pPr>
            <w:r w:rsidRPr="00686C32">
              <w:rPr>
                <w:sz w:val="24"/>
                <w:szCs w:val="24"/>
              </w:rPr>
              <w:t xml:space="preserve">Добра зрозумілість відповіді (доповіді) та доречна комунікаційна стратегія (сумарно не реалізовано три </w:t>
            </w:r>
            <w:r w:rsidRPr="00686C32">
              <w:rPr>
                <w:sz w:val="24"/>
                <w:szCs w:val="24"/>
              </w:rPr>
              <w:lastRenderedPageBreak/>
              <w:t>вимоги)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17F" w:rsidRPr="00686C32" w:rsidRDefault="0050217F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686C32">
              <w:rPr>
                <w:sz w:val="24"/>
                <w:szCs w:val="24"/>
              </w:rPr>
              <w:lastRenderedPageBreak/>
              <w:t>85-89</w:t>
            </w:r>
          </w:p>
        </w:tc>
      </w:tr>
      <w:tr w:rsidR="0050217F" w:rsidRPr="00686C32" w:rsidTr="0050217F">
        <w:trPr>
          <w:trHeight w:val="26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17F" w:rsidRPr="00686C32" w:rsidRDefault="0050217F">
            <w:pPr>
              <w:rPr>
                <w:b/>
                <w:i/>
                <w:sz w:val="24"/>
                <w:szCs w:val="24"/>
              </w:rPr>
            </w:pP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17F" w:rsidRPr="00686C32" w:rsidRDefault="0050217F">
            <w:pPr>
              <w:tabs>
                <w:tab w:val="left" w:pos="258"/>
              </w:tabs>
              <w:spacing w:line="252" w:lineRule="auto"/>
              <w:rPr>
                <w:sz w:val="24"/>
                <w:szCs w:val="24"/>
              </w:rPr>
            </w:pPr>
            <w:r w:rsidRPr="00686C32">
              <w:rPr>
                <w:sz w:val="24"/>
                <w:szCs w:val="24"/>
              </w:rPr>
              <w:t>Добре володіння проблематикою галузі.</w:t>
            </w:r>
          </w:p>
          <w:p w:rsidR="0050217F" w:rsidRPr="00686C32" w:rsidRDefault="0050217F">
            <w:pPr>
              <w:tabs>
                <w:tab w:val="left" w:pos="258"/>
              </w:tabs>
              <w:spacing w:line="252" w:lineRule="auto"/>
              <w:rPr>
                <w:sz w:val="24"/>
                <w:szCs w:val="24"/>
              </w:rPr>
            </w:pPr>
            <w:r w:rsidRPr="00686C32">
              <w:rPr>
                <w:sz w:val="24"/>
                <w:szCs w:val="24"/>
              </w:rPr>
              <w:t>Добра зрозумілість відповіді (доповіді) та доречна комунікаційна стратегія (сумарно не реалізовано чотири вимоги)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17F" w:rsidRPr="00686C32" w:rsidRDefault="0050217F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686C32">
              <w:rPr>
                <w:sz w:val="24"/>
                <w:szCs w:val="24"/>
              </w:rPr>
              <w:t>80-84</w:t>
            </w:r>
          </w:p>
        </w:tc>
      </w:tr>
      <w:tr w:rsidR="0050217F" w:rsidRPr="00686C32" w:rsidTr="0050217F">
        <w:trPr>
          <w:trHeight w:val="41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17F" w:rsidRPr="00686C32" w:rsidRDefault="0050217F">
            <w:pPr>
              <w:rPr>
                <w:b/>
                <w:i/>
                <w:sz w:val="24"/>
                <w:szCs w:val="24"/>
              </w:rPr>
            </w:pP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17F" w:rsidRPr="00686C32" w:rsidRDefault="0050217F">
            <w:pPr>
              <w:tabs>
                <w:tab w:val="left" w:pos="258"/>
              </w:tabs>
              <w:spacing w:line="252" w:lineRule="auto"/>
              <w:rPr>
                <w:sz w:val="24"/>
                <w:szCs w:val="24"/>
              </w:rPr>
            </w:pPr>
            <w:r w:rsidRPr="00686C32">
              <w:rPr>
                <w:sz w:val="24"/>
                <w:szCs w:val="24"/>
              </w:rPr>
              <w:t>Добре володіння проблематикою галузі.</w:t>
            </w:r>
          </w:p>
          <w:p w:rsidR="0050217F" w:rsidRPr="00686C32" w:rsidRDefault="0050217F">
            <w:pPr>
              <w:tabs>
                <w:tab w:val="left" w:pos="258"/>
              </w:tabs>
              <w:spacing w:line="252" w:lineRule="auto"/>
              <w:rPr>
                <w:sz w:val="24"/>
                <w:szCs w:val="24"/>
              </w:rPr>
            </w:pPr>
            <w:r w:rsidRPr="00686C32">
              <w:rPr>
                <w:sz w:val="24"/>
                <w:szCs w:val="24"/>
              </w:rPr>
              <w:t>Добра зрозумілість відповіді (доповіді) та доречна комунікаційна стратегія (сумарно не реалізовано п’ять вимог)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17F" w:rsidRPr="00686C32" w:rsidRDefault="0050217F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686C32">
              <w:rPr>
                <w:sz w:val="24"/>
                <w:szCs w:val="24"/>
              </w:rPr>
              <w:t>74-79</w:t>
            </w:r>
          </w:p>
        </w:tc>
      </w:tr>
      <w:tr w:rsidR="0050217F" w:rsidRPr="00686C32" w:rsidTr="0050217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17F" w:rsidRPr="00686C32" w:rsidRDefault="0050217F">
            <w:pPr>
              <w:rPr>
                <w:b/>
                <w:i/>
                <w:sz w:val="24"/>
                <w:szCs w:val="24"/>
              </w:rPr>
            </w:pP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17F" w:rsidRPr="00686C32" w:rsidRDefault="0050217F">
            <w:pPr>
              <w:tabs>
                <w:tab w:val="left" w:pos="258"/>
              </w:tabs>
              <w:spacing w:line="252" w:lineRule="auto"/>
              <w:rPr>
                <w:sz w:val="24"/>
                <w:szCs w:val="24"/>
              </w:rPr>
            </w:pPr>
            <w:r w:rsidRPr="00686C32">
              <w:rPr>
                <w:sz w:val="24"/>
                <w:szCs w:val="24"/>
              </w:rPr>
              <w:t>Задовільне володіння проблематикою галузі.</w:t>
            </w:r>
          </w:p>
          <w:p w:rsidR="0050217F" w:rsidRPr="00686C32" w:rsidRDefault="0050217F">
            <w:pPr>
              <w:tabs>
                <w:tab w:val="left" w:pos="258"/>
              </w:tabs>
              <w:spacing w:line="252" w:lineRule="auto"/>
              <w:rPr>
                <w:sz w:val="24"/>
                <w:szCs w:val="24"/>
              </w:rPr>
            </w:pPr>
            <w:r w:rsidRPr="00686C32">
              <w:rPr>
                <w:sz w:val="24"/>
                <w:szCs w:val="24"/>
              </w:rPr>
              <w:t>Задовільна зрозумілість відповіді (доповіді) та доречна комунікаційна стратегія (сумарно не реалізовано сім вимог)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17F" w:rsidRPr="00686C32" w:rsidRDefault="0050217F">
            <w:pPr>
              <w:tabs>
                <w:tab w:val="left" w:pos="258"/>
              </w:tabs>
              <w:spacing w:line="252" w:lineRule="auto"/>
              <w:jc w:val="center"/>
              <w:rPr>
                <w:sz w:val="24"/>
                <w:szCs w:val="24"/>
              </w:rPr>
            </w:pPr>
            <w:r w:rsidRPr="00686C32">
              <w:rPr>
                <w:sz w:val="24"/>
                <w:szCs w:val="24"/>
              </w:rPr>
              <w:t>70-73</w:t>
            </w:r>
          </w:p>
        </w:tc>
      </w:tr>
      <w:tr w:rsidR="0050217F" w:rsidRPr="00686C32" w:rsidTr="0050217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17F" w:rsidRPr="00686C32" w:rsidRDefault="0050217F">
            <w:pPr>
              <w:rPr>
                <w:b/>
                <w:i/>
                <w:sz w:val="24"/>
                <w:szCs w:val="24"/>
              </w:rPr>
            </w:pP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17F" w:rsidRPr="00686C32" w:rsidRDefault="0050217F">
            <w:pPr>
              <w:tabs>
                <w:tab w:val="left" w:pos="258"/>
              </w:tabs>
              <w:spacing w:line="252" w:lineRule="auto"/>
              <w:rPr>
                <w:sz w:val="24"/>
                <w:szCs w:val="24"/>
              </w:rPr>
            </w:pPr>
            <w:r w:rsidRPr="00686C32">
              <w:rPr>
                <w:sz w:val="24"/>
                <w:szCs w:val="24"/>
              </w:rPr>
              <w:t>Часткове володіння проблематикою галузі.</w:t>
            </w:r>
          </w:p>
          <w:p w:rsidR="0050217F" w:rsidRPr="00686C32" w:rsidRDefault="0050217F">
            <w:pPr>
              <w:tabs>
                <w:tab w:val="left" w:pos="258"/>
              </w:tabs>
              <w:spacing w:line="252" w:lineRule="auto"/>
              <w:rPr>
                <w:sz w:val="24"/>
                <w:szCs w:val="24"/>
              </w:rPr>
            </w:pPr>
            <w:r w:rsidRPr="00686C32">
              <w:rPr>
                <w:sz w:val="24"/>
                <w:szCs w:val="24"/>
              </w:rPr>
              <w:t>Задовільна зрозумілість відповіді (доповіді) та комунікаційна стратегія з хибами (сумарно не реалізовано дев’ять вимог)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17F" w:rsidRPr="00686C32" w:rsidRDefault="0050217F">
            <w:pPr>
              <w:tabs>
                <w:tab w:val="left" w:pos="258"/>
              </w:tabs>
              <w:spacing w:line="252" w:lineRule="auto"/>
              <w:jc w:val="center"/>
              <w:rPr>
                <w:sz w:val="24"/>
                <w:szCs w:val="24"/>
              </w:rPr>
            </w:pPr>
            <w:r w:rsidRPr="00686C32">
              <w:rPr>
                <w:sz w:val="24"/>
                <w:szCs w:val="24"/>
              </w:rPr>
              <w:t>65-69</w:t>
            </w:r>
          </w:p>
        </w:tc>
      </w:tr>
      <w:tr w:rsidR="0050217F" w:rsidRPr="00686C32" w:rsidTr="0050217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17F" w:rsidRPr="00686C32" w:rsidRDefault="0050217F">
            <w:pPr>
              <w:rPr>
                <w:b/>
                <w:i/>
                <w:sz w:val="24"/>
                <w:szCs w:val="24"/>
              </w:rPr>
            </w:pP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17F" w:rsidRPr="00686C32" w:rsidRDefault="0050217F">
            <w:pPr>
              <w:tabs>
                <w:tab w:val="left" w:pos="258"/>
              </w:tabs>
              <w:spacing w:line="252" w:lineRule="auto"/>
              <w:rPr>
                <w:sz w:val="24"/>
                <w:szCs w:val="24"/>
              </w:rPr>
            </w:pPr>
            <w:r w:rsidRPr="00686C32">
              <w:rPr>
                <w:sz w:val="24"/>
                <w:szCs w:val="24"/>
              </w:rPr>
              <w:t>Фрагментарне володіння проблематикою галузі.</w:t>
            </w:r>
          </w:p>
          <w:p w:rsidR="0050217F" w:rsidRPr="00686C32" w:rsidRDefault="0050217F">
            <w:pPr>
              <w:tabs>
                <w:tab w:val="left" w:pos="258"/>
              </w:tabs>
              <w:spacing w:line="252" w:lineRule="auto"/>
              <w:rPr>
                <w:sz w:val="24"/>
                <w:szCs w:val="24"/>
              </w:rPr>
            </w:pPr>
            <w:r w:rsidRPr="00686C32">
              <w:rPr>
                <w:sz w:val="24"/>
                <w:szCs w:val="24"/>
              </w:rPr>
              <w:t>Задовільна зрозумілість відповіді (доповіді) та комунікаційна стратегія з хибами (сумарно не реалізовано 10 вимог)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17F" w:rsidRPr="00686C32" w:rsidRDefault="0050217F">
            <w:pPr>
              <w:tabs>
                <w:tab w:val="left" w:pos="258"/>
              </w:tabs>
              <w:spacing w:line="252" w:lineRule="auto"/>
              <w:jc w:val="center"/>
              <w:rPr>
                <w:sz w:val="24"/>
                <w:szCs w:val="24"/>
              </w:rPr>
            </w:pPr>
            <w:r w:rsidRPr="00686C32">
              <w:rPr>
                <w:sz w:val="24"/>
                <w:szCs w:val="24"/>
              </w:rPr>
              <w:t>60-64</w:t>
            </w:r>
          </w:p>
        </w:tc>
      </w:tr>
      <w:tr w:rsidR="0050217F" w:rsidRPr="00686C32" w:rsidTr="0050217F">
        <w:trPr>
          <w:trHeight w:val="19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17F" w:rsidRPr="00686C32" w:rsidRDefault="0050217F">
            <w:pPr>
              <w:rPr>
                <w:b/>
                <w:i/>
                <w:sz w:val="24"/>
                <w:szCs w:val="24"/>
              </w:rPr>
            </w:pP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17F" w:rsidRPr="00686C32" w:rsidRDefault="0050217F">
            <w:pPr>
              <w:spacing w:line="252" w:lineRule="auto"/>
              <w:rPr>
                <w:sz w:val="24"/>
                <w:szCs w:val="24"/>
              </w:rPr>
            </w:pPr>
            <w:r w:rsidRPr="00686C32">
              <w:rPr>
                <w:sz w:val="24"/>
                <w:szCs w:val="24"/>
              </w:rPr>
              <w:t>Рівень комунікації незадовільний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17F" w:rsidRPr="00686C32" w:rsidRDefault="0050217F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686C32">
              <w:rPr>
                <w:sz w:val="24"/>
                <w:szCs w:val="24"/>
              </w:rPr>
              <w:t>&lt;60</w:t>
            </w:r>
          </w:p>
        </w:tc>
      </w:tr>
      <w:tr w:rsidR="0050217F" w:rsidRPr="00686C32" w:rsidTr="0050217F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17F" w:rsidRPr="00686C32" w:rsidRDefault="0050217F">
            <w:pPr>
              <w:tabs>
                <w:tab w:val="left" w:pos="204"/>
              </w:tabs>
              <w:spacing w:line="252" w:lineRule="auto"/>
              <w:ind w:right="-22"/>
              <w:jc w:val="center"/>
              <w:rPr>
                <w:b/>
                <w:i/>
                <w:sz w:val="24"/>
                <w:szCs w:val="24"/>
              </w:rPr>
            </w:pPr>
            <w:r w:rsidRPr="00686C32">
              <w:rPr>
                <w:b/>
                <w:i/>
                <w:sz w:val="24"/>
                <w:szCs w:val="24"/>
              </w:rPr>
              <w:t>Відповідальність і автономія</w:t>
            </w:r>
          </w:p>
        </w:tc>
      </w:tr>
      <w:tr w:rsidR="0050217F" w:rsidRPr="00686C32" w:rsidTr="0050217F">
        <w:tc>
          <w:tcPr>
            <w:tcW w:w="12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17F" w:rsidRPr="00686C32" w:rsidRDefault="0050217F" w:rsidP="0050217F">
            <w:pPr>
              <w:widowControl/>
              <w:numPr>
                <w:ilvl w:val="0"/>
                <w:numId w:val="34"/>
              </w:numPr>
              <w:tabs>
                <w:tab w:val="left" w:pos="202"/>
              </w:tabs>
              <w:autoSpaceDE/>
              <w:autoSpaceDN/>
              <w:spacing w:line="252" w:lineRule="auto"/>
              <w:ind w:left="0" w:right="-22" w:firstLine="0"/>
              <w:rPr>
                <w:sz w:val="24"/>
                <w:szCs w:val="24"/>
              </w:rPr>
            </w:pPr>
            <w:r w:rsidRPr="00686C32">
              <w:rPr>
                <w:sz w:val="24"/>
                <w:szCs w:val="24"/>
              </w:rPr>
              <w:t>управління складною технічною або професійною діяльністю чи проектами;</w:t>
            </w:r>
          </w:p>
          <w:p w:rsidR="0050217F" w:rsidRPr="00686C32" w:rsidRDefault="0050217F" w:rsidP="0050217F">
            <w:pPr>
              <w:widowControl/>
              <w:numPr>
                <w:ilvl w:val="0"/>
                <w:numId w:val="34"/>
              </w:numPr>
              <w:tabs>
                <w:tab w:val="left" w:pos="202"/>
              </w:tabs>
              <w:autoSpaceDE/>
              <w:autoSpaceDN/>
              <w:spacing w:line="252" w:lineRule="auto"/>
              <w:ind w:left="0" w:right="-22" w:firstLine="0"/>
              <w:rPr>
                <w:sz w:val="24"/>
                <w:szCs w:val="24"/>
              </w:rPr>
            </w:pPr>
            <w:r w:rsidRPr="00686C32">
              <w:rPr>
                <w:sz w:val="24"/>
                <w:szCs w:val="24"/>
              </w:rPr>
              <w:t>спроможність нести відповідальність за вироблення та ухвалення рішень у непередбачуваних робочих та/або навчальних контекстах;</w:t>
            </w:r>
          </w:p>
          <w:p w:rsidR="0050217F" w:rsidRPr="00686C32" w:rsidRDefault="0050217F" w:rsidP="0050217F">
            <w:pPr>
              <w:widowControl/>
              <w:numPr>
                <w:ilvl w:val="0"/>
                <w:numId w:val="34"/>
              </w:numPr>
              <w:tabs>
                <w:tab w:val="left" w:pos="202"/>
              </w:tabs>
              <w:autoSpaceDE/>
              <w:autoSpaceDN/>
              <w:spacing w:line="252" w:lineRule="auto"/>
              <w:ind w:left="0" w:right="-22" w:firstLine="0"/>
              <w:rPr>
                <w:sz w:val="24"/>
                <w:szCs w:val="24"/>
              </w:rPr>
            </w:pPr>
            <w:r w:rsidRPr="00686C32">
              <w:rPr>
                <w:sz w:val="24"/>
                <w:szCs w:val="24"/>
              </w:rPr>
              <w:t>формування суджень, що враховують соціальні, наукові та етичні аспекти;</w:t>
            </w:r>
          </w:p>
          <w:p w:rsidR="0050217F" w:rsidRPr="00686C32" w:rsidRDefault="0050217F" w:rsidP="0050217F">
            <w:pPr>
              <w:widowControl/>
              <w:numPr>
                <w:ilvl w:val="0"/>
                <w:numId w:val="34"/>
              </w:numPr>
              <w:tabs>
                <w:tab w:val="left" w:pos="202"/>
              </w:tabs>
              <w:autoSpaceDE/>
              <w:autoSpaceDN/>
              <w:spacing w:line="252" w:lineRule="auto"/>
              <w:ind w:left="0" w:right="-22" w:firstLine="0"/>
              <w:rPr>
                <w:sz w:val="24"/>
                <w:szCs w:val="24"/>
              </w:rPr>
            </w:pPr>
            <w:r w:rsidRPr="00686C32">
              <w:rPr>
                <w:sz w:val="24"/>
                <w:szCs w:val="24"/>
              </w:rPr>
              <w:t>організація та керівництво професійним розвитком осіб та груп;</w:t>
            </w:r>
          </w:p>
          <w:p w:rsidR="0050217F" w:rsidRPr="00686C32" w:rsidRDefault="0050217F" w:rsidP="0050217F">
            <w:pPr>
              <w:widowControl/>
              <w:numPr>
                <w:ilvl w:val="0"/>
                <w:numId w:val="34"/>
              </w:numPr>
              <w:tabs>
                <w:tab w:val="left" w:pos="202"/>
              </w:tabs>
              <w:autoSpaceDE/>
              <w:autoSpaceDN/>
              <w:spacing w:line="252" w:lineRule="auto"/>
              <w:ind w:left="0" w:right="-22" w:firstLine="0"/>
              <w:rPr>
                <w:b/>
                <w:i/>
                <w:sz w:val="24"/>
                <w:szCs w:val="24"/>
              </w:rPr>
            </w:pPr>
            <w:r w:rsidRPr="00686C32">
              <w:rPr>
                <w:sz w:val="24"/>
                <w:szCs w:val="24"/>
              </w:rPr>
              <w:t xml:space="preserve">здатність </w:t>
            </w:r>
            <w:r w:rsidRPr="00686C32">
              <w:rPr>
                <w:sz w:val="24"/>
                <w:szCs w:val="24"/>
              </w:rPr>
              <w:lastRenderedPageBreak/>
              <w:t>продовжувати навчання із значним ступенем автономії</w:t>
            </w:r>
          </w:p>
        </w:tc>
        <w:tc>
          <w:tcPr>
            <w:tcW w:w="30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17F" w:rsidRPr="00686C32" w:rsidRDefault="0050217F">
            <w:pPr>
              <w:spacing w:line="252" w:lineRule="auto"/>
              <w:rPr>
                <w:sz w:val="24"/>
                <w:szCs w:val="24"/>
              </w:rPr>
            </w:pPr>
            <w:r w:rsidRPr="00686C32">
              <w:rPr>
                <w:sz w:val="24"/>
                <w:szCs w:val="24"/>
              </w:rPr>
              <w:lastRenderedPageBreak/>
              <w:t xml:space="preserve">Відмінне володіння </w:t>
            </w:r>
            <w:proofErr w:type="spellStart"/>
            <w:r w:rsidRPr="00686C32">
              <w:rPr>
                <w:sz w:val="24"/>
                <w:szCs w:val="24"/>
              </w:rPr>
              <w:t>компетенціями</w:t>
            </w:r>
            <w:proofErr w:type="spellEnd"/>
            <w:r w:rsidRPr="00686C32">
              <w:rPr>
                <w:sz w:val="24"/>
                <w:szCs w:val="24"/>
              </w:rPr>
              <w:t xml:space="preserve"> менеджменту особистості, орієнтованих на:</w:t>
            </w:r>
          </w:p>
          <w:p w:rsidR="0050217F" w:rsidRPr="00686C32" w:rsidRDefault="0050217F">
            <w:pPr>
              <w:spacing w:line="252" w:lineRule="auto"/>
              <w:rPr>
                <w:sz w:val="24"/>
                <w:szCs w:val="24"/>
              </w:rPr>
            </w:pPr>
            <w:r w:rsidRPr="00686C32">
              <w:rPr>
                <w:sz w:val="24"/>
                <w:szCs w:val="24"/>
              </w:rPr>
              <w:t>1) управління комплексними проектами, що передбачає:</w:t>
            </w:r>
          </w:p>
          <w:p w:rsidR="0050217F" w:rsidRPr="00686C32" w:rsidRDefault="0050217F" w:rsidP="0050217F">
            <w:pPr>
              <w:pStyle w:val="a4"/>
              <w:widowControl/>
              <w:numPr>
                <w:ilvl w:val="0"/>
                <w:numId w:val="35"/>
              </w:numPr>
              <w:tabs>
                <w:tab w:val="left" w:pos="258"/>
              </w:tabs>
              <w:autoSpaceDE/>
              <w:autoSpaceDN/>
              <w:spacing w:line="252" w:lineRule="auto"/>
              <w:ind w:left="0" w:firstLine="0"/>
              <w:contextualSpacing/>
              <w:rPr>
                <w:sz w:val="24"/>
                <w:szCs w:val="24"/>
              </w:rPr>
            </w:pPr>
            <w:r w:rsidRPr="00686C32">
              <w:rPr>
                <w:sz w:val="24"/>
                <w:szCs w:val="24"/>
              </w:rPr>
              <w:t>дослідницький характер навчальної діяльності, позначена вмінням самостійно оцінювати різноманітні життєві ситуації, явища, факти, виявляти і відстоювати особисту позицію;</w:t>
            </w:r>
          </w:p>
          <w:p w:rsidR="0050217F" w:rsidRPr="00686C32" w:rsidRDefault="0050217F" w:rsidP="0050217F">
            <w:pPr>
              <w:pStyle w:val="a4"/>
              <w:widowControl/>
              <w:numPr>
                <w:ilvl w:val="0"/>
                <w:numId w:val="35"/>
              </w:numPr>
              <w:tabs>
                <w:tab w:val="left" w:pos="258"/>
              </w:tabs>
              <w:autoSpaceDE/>
              <w:autoSpaceDN/>
              <w:spacing w:line="252" w:lineRule="auto"/>
              <w:ind w:left="0" w:firstLine="0"/>
              <w:contextualSpacing/>
              <w:rPr>
                <w:sz w:val="24"/>
                <w:szCs w:val="24"/>
              </w:rPr>
            </w:pPr>
            <w:r w:rsidRPr="00686C32">
              <w:rPr>
                <w:sz w:val="24"/>
                <w:szCs w:val="24"/>
              </w:rPr>
              <w:t>здатність до роботи в команді;</w:t>
            </w:r>
          </w:p>
          <w:p w:rsidR="0050217F" w:rsidRPr="00686C32" w:rsidRDefault="0050217F" w:rsidP="0050217F">
            <w:pPr>
              <w:pStyle w:val="a4"/>
              <w:widowControl/>
              <w:numPr>
                <w:ilvl w:val="0"/>
                <w:numId w:val="35"/>
              </w:numPr>
              <w:tabs>
                <w:tab w:val="left" w:pos="258"/>
              </w:tabs>
              <w:autoSpaceDE/>
              <w:autoSpaceDN/>
              <w:spacing w:line="252" w:lineRule="auto"/>
              <w:ind w:left="0" w:firstLine="0"/>
              <w:contextualSpacing/>
              <w:rPr>
                <w:sz w:val="24"/>
                <w:szCs w:val="24"/>
              </w:rPr>
            </w:pPr>
            <w:r w:rsidRPr="00686C32">
              <w:rPr>
                <w:sz w:val="24"/>
                <w:szCs w:val="24"/>
              </w:rPr>
              <w:t>контроль власних дій;</w:t>
            </w:r>
          </w:p>
          <w:p w:rsidR="0050217F" w:rsidRPr="00686C32" w:rsidRDefault="0050217F">
            <w:pPr>
              <w:spacing w:line="252" w:lineRule="auto"/>
              <w:rPr>
                <w:sz w:val="24"/>
                <w:szCs w:val="24"/>
              </w:rPr>
            </w:pPr>
            <w:r w:rsidRPr="00686C32">
              <w:rPr>
                <w:sz w:val="24"/>
                <w:szCs w:val="24"/>
              </w:rPr>
              <w:t>2) відповідальність за прийняття рішень в непередбачуваних умовах, що включає:</w:t>
            </w:r>
          </w:p>
          <w:p w:rsidR="0050217F" w:rsidRPr="00686C32" w:rsidRDefault="0050217F" w:rsidP="0050217F">
            <w:pPr>
              <w:pStyle w:val="a4"/>
              <w:widowControl/>
              <w:numPr>
                <w:ilvl w:val="0"/>
                <w:numId w:val="35"/>
              </w:numPr>
              <w:tabs>
                <w:tab w:val="left" w:pos="258"/>
              </w:tabs>
              <w:autoSpaceDE/>
              <w:autoSpaceDN/>
              <w:spacing w:line="252" w:lineRule="auto"/>
              <w:ind w:left="0" w:firstLine="0"/>
              <w:contextualSpacing/>
              <w:rPr>
                <w:sz w:val="24"/>
                <w:szCs w:val="24"/>
              </w:rPr>
            </w:pPr>
            <w:r w:rsidRPr="00686C32">
              <w:rPr>
                <w:sz w:val="24"/>
                <w:szCs w:val="24"/>
              </w:rPr>
              <w:t>обґрунтування власних рішень положеннями нормативної бази галузевого та державного рівнів;</w:t>
            </w:r>
          </w:p>
          <w:p w:rsidR="0050217F" w:rsidRPr="00686C32" w:rsidRDefault="0050217F" w:rsidP="0050217F">
            <w:pPr>
              <w:pStyle w:val="a4"/>
              <w:widowControl/>
              <w:numPr>
                <w:ilvl w:val="0"/>
                <w:numId w:val="35"/>
              </w:numPr>
              <w:tabs>
                <w:tab w:val="left" w:pos="258"/>
              </w:tabs>
              <w:autoSpaceDE/>
              <w:autoSpaceDN/>
              <w:spacing w:line="252" w:lineRule="auto"/>
              <w:ind w:left="0" w:firstLine="0"/>
              <w:contextualSpacing/>
              <w:rPr>
                <w:sz w:val="24"/>
                <w:szCs w:val="24"/>
              </w:rPr>
            </w:pPr>
            <w:r w:rsidRPr="00686C32">
              <w:rPr>
                <w:sz w:val="24"/>
                <w:szCs w:val="24"/>
              </w:rPr>
              <w:t>самостійність під час виконання поставлених завдань;</w:t>
            </w:r>
          </w:p>
          <w:p w:rsidR="0050217F" w:rsidRPr="00686C32" w:rsidRDefault="0050217F" w:rsidP="0050217F">
            <w:pPr>
              <w:pStyle w:val="a4"/>
              <w:widowControl/>
              <w:numPr>
                <w:ilvl w:val="0"/>
                <w:numId w:val="35"/>
              </w:numPr>
              <w:tabs>
                <w:tab w:val="left" w:pos="258"/>
              </w:tabs>
              <w:autoSpaceDE/>
              <w:autoSpaceDN/>
              <w:spacing w:line="252" w:lineRule="auto"/>
              <w:ind w:left="0" w:firstLine="0"/>
              <w:contextualSpacing/>
              <w:rPr>
                <w:sz w:val="24"/>
                <w:szCs w:val="24"/>
              </w:rPr>
            </w:pPr>
            <w:r w:rsidRPr="00686C32">
              <w:rPr>
                <w:sz w:val="24"/>
                <w:szCs w:val="24"/>
              </w:rPr>
              <w:t>ініціативу в обговоренні проблем;</w:t>
            </w:r>
          </w:p>
          <w:p w:rsidR="0050217F" w:rsidRPr="00686C32" w:rsidRDefault="0050217F" w:rsidP="0050217F">
            <w:pPr>
              <w:pStyle w:val="a4"/>
              <w:widowControl/>
              <w:numPr>
                <w:ilvl w:val="0"/>
                <w:numId w:val="35"/>
              </w:numPr>
              <w:tabs>
                <w:tab w:val="left" w:pos="258"/>
              </w:tabs>
              <w:autoSpaceDE/>
              <w:autoSpaceDN/>
              <w:spacing w:line="252" w:lineRule="auto"/>
              <w:ind w:left="0" w:firstLine="0"/>
              <w:contextualSpacing/>
              <w:rPr>
                <w:sz w:val="24"/>
                <w:szCs w:val="24"/>
              </w:rPr>
            </w:pPr>
            <w:r w:rsidRPr="00686C32">
              <w:rPr>
                <w:sz w:val="24"/>
                <w:szCs w:val="24"/>
              </w:rPr>
              <w:t>відповідальність за взаємовідносини;</w:t>
            </w:r>
          </w:p>
          <w:p w:rsidR="0050217F" w:rsidRPr="00686C32" w:rsidRDefault="0050217F">
            <w:pPr>
              <w:spacing w:line="252" w:lineRule="auto"/>
              <w:rPr>
                <w:sz w:val="24"/>
                <w:szCs w:val="24"/>
              </w:rPr>
            </w:pPr>
            <w:r w:rsidRPr="00686C32">
              <w:rPr>
                <w:sz w:val="24"/>
                <w:szCs w:val="24"/>
              </w:rPr>
              <w:t>3) відповідальність за професійний розвиток окремих осіб та/або груп осіб, що передбачає:</w:t>
            </w:r>
          </w:p>
          <w:p w:rsidR="0050217F" w:rsidRPr="00686C32" w:rsidRDefault="0050217F" w:rsidP="0050217F">
            <w:pPr>
              <w:pStyle w:val="a4"/>
              <w:widowControl/>
              <w:numPr>
                <w:ilvl w:val="0"/>
                <w:numId w:val="35"/>
              </w:numPr>
              <w:tabs>
                <w:tab w:val="left" w:pos="258"/>
              </w:tabs>
              <w:autoSpaceDE/>
              <w:autoSpaceDN/>
              <w:spacing w:line="252" w:lineRule="auto"/>
              <w:ind w:left="0" w:firstLine="0"/>
              <w:contextualSpacing/>
              <w:rPr>
                <w:sz w:val="24"/>
                <w:szCs w:val="24"/>
              </w:rPr>
            </w:pPr>
            <w:r w:rsidRPr="00686C32">
              <w:rPr>
                <w:sz w:val="24"/>
                <w:szCs w:val="24"/>
              </w:rPr>
              <w:t xml:space="preserve">використання професійно-орієнтовних навичок; </w:t>
            </w:r>
          </w:p>
          <w:p w:rsidR="0050217F" w:rsidRPr="00686C32" w:rsidRDefault="0050217F" w:rsidP="0050217F">
            <w:pPr>
              <w:pStyle w:val="a4"/>
              <w:widowControl/>
              <w:numPr>
                <w:ilvl w:val="0"/>
                <w:numId w:val="35"/>
              </w:numPr>
              <w:tabs>
                <w:tab w:val="left" w:pos="258"/>
              </w:tabs>
              <w:autoSpaceDE/>
              <w:autoSpaceDN/>
              <w:spacing w:line="252" w:lineRule="auto"/>
              <w:ind w:left="0" w:firstLine="0"/>
              <w:contextualSpacing/>
              <w:rPr>
                <w:sz w:val="24"/>
                <w:szCs w:val="24"/>
              </w:rPr>
            </w:pPr>
            <w:r w:rsidRPr="00686C32">
              <w:rPr>
                <w:sz w:val="24"/>
                <w:szCs w:val="24"/>
              </w:rPr>
              <w:t>використання доказів із самостійною і правильною аргументацією;</w:t>
            </w:r>
          </w:p>
          <w:p w:rsidR="0050217F" w:rsidRPr="00686C32" w:rsidRDefault="0050217F" w:rsidP="0050217F">
            <w:pPr>
              <w:pStyle w:val="a4"/>
              <w:widowControl/>
              <w:numPr>
                <w:ilvl w:val="0"/>
                <w:numId w:val="35"/>
              </w:numPr>
              <w:tabs>
                <w:tab w:val="left" w:pos="258"/>
              </w:tabs>
              <w:autoSpaceDE/>
              <w:autoSpaceDN/>
              <w:spacing w:line="252" w:lineRule="auto"/>
              <w:ind w:left="0" w:firstLine="0"/>
              <w:contextualSpacing/>
              <w:rPr>
                <w:sz w:val="24"/>
                <w:szCs w:val="24"/>
              </w:rPr>
            </w:pPr>
            <w:r w:rsidRPr="00686C32">
              <w:rPr>
                <w:sz w:val="24"/>
                <w:szCs w:val="24"/>
              </w:rPr>
              <w:t>володіння всіма видами навчальної діяльності;</w:t>
            </w:r>
          </w:p>
          <w:p w:rsidR="0050217F" w:rsidRPr="00686C32" w:rsidRDefault="0050217F">
            <w:pPr>
              <w:spacing w:line="252" w:lineRule="auto"/>
              <w:rPr>
                <w:sz w:val="24"/>
                <w:szCs w:val="24"/>
              </w:rPr>
            </w:pPr>
            <w:r w:rsidRPr="00686C32">
              <w:rPr>
                <w:sz w:val="24"/>
                <w:szCs w:val="24"/>
              </w:rPr>
              <w:t>4) здатність до подальшого навчання з високим рівнем автономності, що передбачає:</w:t>
            </w:r>
          </w:p>
          <w:p w:rsidR="0050217F" w:rsidRPr="00686C32" w:rsidRDefault="0050217F" w:rsidP="0050217F">
            <w:pPr>
              <w:pStyle w:val="a4"/>
              <w:widowControl/>
              <w:numPr>
                <w:ilvl w:val="0"/>
                <w:numId w:val="35"/>
              </w:numPr>
              <w:tabs>
                <w:tab w:val="left" w:pos="258"/>
              </w:tabs>
              <w:autoSpaceDE/>
              <w:autoSpaceDN/>
              <w:spacing w:line="252" w:lineRule="auto"/>
              <w:ind w:left="0" w:firstLine="0"/>
              <w:contextualSpacing/>
              <w:rPr>
                <w:sz w:val="24"/>
                <w:szCs w:val="24"/>
              </w:rPr>
            </w:pPr>
            <w:r w:rsidRPr="00686C32">
              <w:rPr>
                <w:sz w:val="24"/>
                <w:szCs w:val="24"/>
              </w:rPr>
              <w:lastRenderedPageBreak/>
              <w:t xml:space="preserve">ступінь володіння фундаментальними знаннями; </w:t>
            </w:r>
          </w:p>
          <w:p w:rsidR="0050217F" w:rsidRPr="00686C32" w:rsidRDefault="0050217F" w:rsidP="0050217F">
            <w:pPr>
              <w:pStyle w:val="a4"/>
              <w:widowControl/>
              <w:numPr>
                <w:ilvl w:val="0"/>
                <w:numId w:val="35"/>
              </w:numPr>
              <w:tabs>
                <w:tab w:val="left" w:pos="258"/>
              </w:tabs>
              <w:autoSpaceDE/>
              <w:autoSpaceDN/>
              <w:spacing w:line="252" w:lineRule="auto"/>
              <w:ind w:left="0" w:firstLine="0"/>
              <w:contextualSpacing/>
              <w:rPr>
                <w:sz w:val="24"/>
                <w:szCs w:val="24"/>
              </w:rPr>
            </w:pPr>
            <w:r w:rsidRPr="00686C32">
              <w:rPr>
                <w:sz w:val="24"/>
                <w:szCs w:val="24"/>
              </w:rPr>
              <w:t>самостійність оцінних суджень;</w:t>
            </w:r>
          </w:p>
          <w:p w:rsidR="0050217F" w:rsidRPr="00686C32" w:rsidRDefault="0050217F" w:rsidP="0050217F">
            <w:pPr>
              <w:pStyle w:val="a4"/>
              <w:widowControl/>
              <w:numPr>
                <w:ilvl w:val="0"/>
                <w:numId w:val="35"/>
              </w:numPr>
              <w:tabs>
                <w:tab w:val="left" w:pos="258"/>
              </w:tabs>
              <w:autoSpaceDE/>
              <w:autoSpaceDN/>
              <w:spacing w:line="252" w:lineRule="auto"/>
              <w:ind w:left="0" w:firstLine="0"/>
              <w:contextualSpacing/>
              <w:rPr>
                <w:sz w:val="24"/>
                <w:szCs w:val="24"/>
              </w:rPr>
            </w:pPr>
            <w:r w:rsidRPr="00686C32">
              <w:rPr>
                <w:sz w:val="24"/>
                <w:szCs w:val="24"/>
              </w:rPr>
              <w:t xml:space="preserve">високий рівень сформованості </w:t>
            </w:r>
            <w:proofErr w:type="spellStart"/>
            <w:r w:rsidRPr="00686C32">
              <w:rPr>
                <w:sz w:val="24"/>
                <w:szCs w:val="24"/>
              </w:rPr>
              <w:t>загальнонавчальних</w:t>
            </w:r>
            <w:proofErr w:type="spellEnd"/>
            <w:r w:rsidRPr="00686C32">
              <w:rPr>
                <w:sz w:val="24"/>
                <w:szCs w:val="24"/>
              </w:rPr>
              <w:t xml:space="preserve"> умінь і навичок;</w:t>
            </w:r>
          </w:p>
          <w:p w:rsidR="0050217F" w:rsidRPr="00686C32" w:rsidRDefault="0050217F" w:rsidP="0050217F">
            <w:pPr>
              <w:pStyle w:val="a4"/>
              <w:widowControl/>
              <w:numPr>
                <w:ilvl w:val="0"/>
                <w:numId w:val="35"/>
              </w:numPr>
              <w:tabs>
                <w:tab w:val="left" w:pos="258"/>
              </w:tabs>
              <w:autoSpaceDE/>
              <w:autoSpaceDN/>
              <w:spacing w:line="252" w:lineRule="auto"/>
              <w:ind w:left="0" w:firstLine="0"/>
              <w:contextualSpacing/>
              <w:rPr>
                <w:sz w:val="24"/>
                <w:szCs w:val="24"/>
              </w:rPr>
            </w:pPr>
            <w:r w:rsidRPr="00686C32">
              <w:rPr>
                <w:sz w:val="24"/>
                <w:szCs w:val="24"/>
              </w:rPr>
              <w:t>самостійний пошук та аналіз  джерел інформації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17F" w:rsidRPr="00686C32" w:rsidRDefault="0050217F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686C32">
              <w:rPr>
                <w:sz w:val="24"/>
                <w:szCs w:val="24"/>
              </w:rPr>
              <w:lastRenderedPageBreak/>
              <w:t>95-100</w:t>
            </w:r>
          </w:p>
        </w:tc>
      </w:tr>
      <w:tr w:rsidR="0050217F" w:rsidRPr="00686C32" w:rsidTr="0050217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17F" w:rsidRPr="00686C32" w:rsidRDefault="0050217F">
            <w:pPr>
              <w:rPr>
                <w:b/>
                <w:i/>
                <w:sz w:val="24"/>
                <w:szCs w:val="24"/>
              </w:rPr>
            </w:pPr>
          </w:p>
        </w:tc>
        <w:tc>
          <w:tcPr>
            <w:tcW w:w="30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17F" w:rsidRPr="00686C32" w:rsidRDefault="0050217F">
            <w:pPr>
              <w:spacing w:line="252" w:lineRule="auto"/>
              <w:rPr>
                <w:sz w:val="24"/>
                <w:szCs w:val="24"/>
              </w:rPr>
            </w:pPr>
            <w:r w:rsidRPr="00686C32">
              <w:rPr>
                <w:sz w:val="24"/>
                <w:szCs w:val="24"/>
              </w:rPr>
              <w:t xml:space="preserve">Упевнене володіння </w:t>
            </w:r>
            <w:proofErr w:type="spellStart"/>
            <w:r w:rsidRPr="00686C32">
              <w:rPr>
                <w:sz w:val="24"/>
                <w:szCs w:val="24"/>
              </w:rPr>
              <w:t>компетенціями</w:t>
            </w:r>
            <w:proofErr w:type="spellEnd"/>
            <w:r w:rsidRPr="00686C32">
              <w:rPr>
                <w:sz w:val="24"/>
                <w:szCs w:val="24"/>
              </w:rPr>
              <w:t xml:space="preserve"> менеджменту особистості (не реалізовано дві вимоги)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17F" w:rsidRPr="00686C32" w:rsidRDefault="0050217F">
            <w:pPr>
              <w:pStyle w:val="a4"/>
              <w:spacing w:line="252" w:lineRule="auto"/>
              <w:ind w:left="0"/>
              <w:jc w:val="center"/>
              <w:rPr>
                <w:sz w:val="24"/>
                <w:szCs w:val="24"/>
              </w:rPr>
            </w:pPr>
            <w:r w:rsidRPr="00686C32">
              <w:rPr>
                <w:sz w:val="24"/>
                <w:szCs w:val="24"/>
              </w:rPr>
              <w:t>90-94</w:t>
            </w:r>
          </w:p>
        </w:tc>
      </w:tr>
      <w:tr w:rsidR="0050217F" w:rsidRPr="00686C32" w:rsidTr="0050217F">
        <w:trPr>
          <w:trHeight w:val="43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17F" w:rsidRPr="00686C32" w:rsidRDefault="0050217F">
            <w:pPr>
              <w:rPr>
                <w:b/>
                <w:i/>
                <w:sz w:val="24"/>
                <w:szCs w:val="24"/>
              </w:rPr>
            </w:pPr>
          </w:p>
        </w:tc>
        <w:tc>
          <w:tcPr>
            <w:tcW w:w="30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17F" w:rsidRPr="00686C32" w:rsidRDefault="0050217F">
            <w:pPr>
              <w:spacing w:line="252" w:lineRule="auto"/>
              <w:rPr>
                <w:sz w:val="24"/>
                <w:szCs w:val="24"/>
              </w:rPr>
            </w:pPr>
            <w:r w:rsidRPr="00686C32">
              <w:rPr>
                <w:sz w:val="24"/>
                <w:szCs w:val="24"/>
              </w:rPr>
              <w:t xml:space="preserve">Добре володіння </w:t>
            </w:r>
            <w:proofErr w:type="spellStart"/>
            <w:r w:rsidRPr="00686C32">
              <w:rPr>
                <w:sz w:val="24"/>
                <w:szCs w:val="24"/>
              </w:rPr>
              <w:t>компетенціями</w:t>
            </w:r>
            <w:proofErr w:type="spellEnd"/>
            <w:r w:rsidRPr="00686C32">
              <w:rPr>
                <w:sz w:val="24"/>
                <w:szCs w:val="24"/>
              </w:rPr>
              <w:t xml:space="preserve"> менеджменту особистості (не реалізовано три вимоги)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17F" w:rsidRPr="00686C32" w:rsidRDefault="0050217F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686C32">
              <w:rPr>
                <w:sz w:val="24"/>
                <w:szCs w:val="24"/>
              </w:rPr>
              <w:t>85-89</w:t>
            </w:r>
          </w:p>
        </w:tc>
      </w:tr>
      <w:tr w:rsidR="0050217F" w:rsidRPr="00686C32" w:rsidTr="0050217F">
        <w:trPr>
          <w:trHeight w:val="53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17F" w:rsidRPr="00686C32" w:rsidRDefault="0050217F">
            <w:pPr>
              <w:rPr>
                <w:b/>
                <w:i/>
                <w:sz w:val="24"/>
                <w:szCs w:val="24"/>
              </w:rPr>
            </w:pPr>
          </w:p>
        </w:tc>
        <w:tc>
          <w:tcPr>
            <w:tcW w:w="30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17F" w:rsidRPr="00686C32" w:rsidRDefault="0050217F">
            <w:pPr>
              <w:spacing w:line="252" w:lineRule="auto"/>
              <w:rPr>
                <w:sz w:val="24"/>
                <w:szCs w:val="24"/>
              </w:rPr>
            </w:pPr>
            <w:r w:rsidRPr="00686C32">
              <w:rPr>
                <w:sz w:val="24"/>
                <w:szCs w:val="24"/>
              </w:rPr>
              <w:t xml:space="preserve">Добре володіння </w:t>
            </w:r>
            <w:proofErr w:type="spellStart"/>
            <w:r w:rsidRPr="00686C32">
              <w:rPr>
                <w:sz w:val="24"/>
                <w:szCs w:val="24"/>
              </w:rPr>
              <w:t>компетенціями</w:t>
            </w:r>
            <w:proofErr w:type="spellEnd"/>
            <w:r w:rsidRPr="00686C32">
              <w:rPr>
                <w:sz w:val="24"/>
                <w:szCs w:val="24"/>
              </w:rPr>
              <w:t xml:space="preserve"> менеджменту особистості (не реалізовано чотири вимоги)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17F" w:rsidRPr="00686C32" w:rsidRDefault="0050217F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686C32">
              <w:rPr>
                <w:sz w:val="24"/>
                <w:szCs w:val="24"/>
              </w:rPr>
              <w:t>80-84</w:t>
            </w:r>
          </w:p>
        </w:tc>
      </w:tr>
      <w:tr w:rsidR="0050217F" w:rsidRPr="00686C32" w:rsidTr="0050217F">
        <w:trPr>
          <w:trHeight w:val="1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17F" w:rsidRPr="00686C32" w:rsidRDefault="0050217F">
            <w:pPr>
              <w:rPr>
                <w:b/>
                <w:i/>
                <w:sz w:val="24"/>
                <w:szCs w:val="24"/>
              </w:rPr>
            </w:pPr>
          </w:p>
        </w:tc>
        <w:tc>
          <w:tcPr>
            <w:tcW w:w="30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17F" w:rsidRPr="00686C32" w:rsidRDefault="0050217F">
            <w:pPr>
              <w:spacing w:line="252" w:lineRule="auto"/>
              <w:rPr>
                <w:sz w:val="24"/>
                <w:szCs w:val="24"/>
              </w:rPr>
            </w:pPr>
            <w:r w:rsidRPr="00686C32">
              <w:rPr>
                <w:sz w:val="24"/>
                <w:szCs w:val="24"/>
              </w:rPr>
              <w:t xml:space="preserve">Добре володіння </w:t>
            </w:r>
            <w:proofErr w:type="spellStart"/>
            <w:r w:rsidRPr="00686C32">
              <w:rPr>
                <w:sz w:val="24"/>
                <w:szCs w:val="24"/>
              </w:rPr>
              <w:t>компетенціями</w:t>
            </w:r>
            <w:proofErr w:type="spellEnd"/>
            <w:r w:rsidRPr="00686C32">
              <w:rPr>
                <w:sz w:val="24"/>
                <w:szCs w:val="24"/>
              </w:rPr>
              <w:t xml:space="preserve"> менеджменту особистості (не реалізовано шість вимог)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17F" w:rsidRPr="00686C32" w:rsidRDefault="0050217F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686C32">
              <w:rPr>
                <w:sz w:val="24"/>
                <w:szCs w:val="24"/>
              </w:rPr>
              <w:t>74-79</w:t>
            </w:r>
          </w:p>
        </w:tc>
      </w:tr>
      <w:tr w:rsidR="0050217F" w:rsidRPr="00686C32" w:rsidTr="0050217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17F" w:rsidRPr="00686C32" w:rsidRDefault="0050217F">
            <w:pPr>
              <w:rPr>
                <w:b/>
                <w:i/>
                <w:sz w:val="24"/>
                <w:szCs w:val="24"/>
              </w:rPr>
            </w:pPr>
          </w:p>
        </w:tc>
        <w:tc>
          <w:tcPr>
            <w:tcW w:w="30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17F" w:rsidRPr="00686C32" w:rsidRDefault="0050217F">
            <w:pPr>
              <w:pStyle w:val="a9"/>
              <w:spacing w:before="0" w:beforeAutospacing="0" w:after="0" w:afterAutospacing="0" w:line="252" w:lineRule="auto"/>
            </w:pPr>
            <w:proofErr w:type="spellStart"/>
            <w:r w:rsidRPr="00686C32">
              <w:t>Задові</w:t>
            </w:r>
            <w:proofErr w:type="gramStart"/>
            <w:r w:rsidRPr="00686C32">
              <w:t>льне</w:t>
            </w:r>
            <w:proofErr w:type="spellEnd"/>
            <w:proofErr w:type="gramEnd"/>
            <w:r w:rsidRPr="00686C32">
              <w:t xml:space="preserve"> </w:t>
            </w:r>
            <w:proofErr w:type="spellStart"/>
            <w:r w:rsidRPr="00686C32">
              <w:t>володіння</w:t>
            </w:r>
            <w:proofErr w:type="spellEnd"/>
            <w:r w:rsidRPr="00686C32">
              <w:t xml:space="preserve"> </w:t>
            </w:r>
            <w:proofErr w:type="spellStart"/>
            <w:r w:rsidRPr="00686C32">
              <w:t>компетенціями</w:t>
            </w:r>
            <w:proofErr w:type="spellEnd"/>
            <w:r w:rsidRPr="00686C32">
              <w:t xml:space="preserve"> менеджменту </w:t>
            </w:r>
            <w:proofErr w:type="spellStart"/>
            <w:r w:rsidRPr="00686C32">
              <w:t>особистості</w:t>
            </w:r>
            <w:proofErr w:type="spellEnd"/>
            <w:r w:rsidRPr="00686C32">
              <w:t xml:space="preserve"> (не </w:t>
            </w:r>
            <w:proofErr w:type="spellStart"/>
            <w:r w:rsidRPr="00686C32">
              <w:t>реалізовано</w:t>
            </w:r>
            <w:proofErr w:type="spellEnd"/>
            <w:r w:rsidRPr="00686C32">
              <w:t xml:space="preserve"> </w:t>
            </w:r>
            <w:proofErr w:type="spellStart"/>
            <w:r w:rsidRPr="00686C32">
              <w:t>сім</w:t>
            </w:r>
            <w:proofErr w:type="spellEnd"/>
            <w:r w:rsidRPr="00686C32">
              <w:t xml:space="preserve"> </w:t>
            </w:r>
            <w:proofErr w:type="spellStart"/>
            <w:r w:rsidRPr="00686C32">
              <w:t>вимог</w:t>
            </w:r>
            <w:proofErr w:type="spellEnd"/>
            <w:r w:rsidRPr="00686C32">
              <w:t>)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17F" w:rsidRPr="00686C32" w:rsidRDefault="0050217F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686C32">
              <w:rPr>
                <w:sz w:val="24"/>
                <w:szCs w:val="24"/>
              </w:rPr>
              <w:t>70-73</w:t>
            </w:r>
          </w:p>
        </w:tc>
      </w:tr>
      <w:tr w:rsidR="0050217F" w:rsidRPr="00686C32" w:rsidTr="0050217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17F" w:rsidRPr="00686C32" w:rsidRDefault="0050217F">
            <w:pPr>
              <w:rPr>
                <w:b/>
                <w:i/>
                <w:sz w:val="24"/>
                <w:szCs w:val="24"/>
              </w:rPr>
            </w:pPr>
          </w:p>
        </w:tc>
        <w:tc>
          <w:tcPr>
            <w:tcW w:w="30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17F" w:rsidRPr="00686C32" w:rsidRDefault="0050217F">
            <w:pPr>
              <w:pStyle w:val="a9"/>
              <w:spacing w:before="0" w:beforeAutospacing="0" w:after="0" w:afterAutospacing="0" w:line="252" w:lineRule="auto"/>
            </w:pPr>
            <w:proofErr w:type="spellStart"/>
            <w:r w:rsidRPr="00686C32">
              <w:t>Задовільне</w:t>
            </w:r>
            <w:proofErr w:type="spellEnd"/>
            <w:r w:rsidRPr="00686C32">
              <w:t xml:space="preserve"> </w:t>
            </w:r>
            <w:proofErr w:type="spellStart"/>
            <w:r w:rsidRPr="00686C32">
              <w:t>володіння</w:t>
            </w:r>
            <w:proofErr w:type="spellEnd"/>
            <w:r w:rsidRPr="00686C32">
              <w:t xml:space="preserve"> </w:t>
            </w:r>
            <w:proofErr w:type="spellStart"/>
            <w:r w:rsidRPr="00686C32">
              <w:t>компетенціями</w:t>
            </w:r>
            <w:proofErr w:type="spellEnd"/>
            <w:r w:rsidRPr="00686C32">
              <w:t xml:space="preserve"> менеджменту </w:t>
            </w:r>
            <w:proofErr w:type="spellStart"/>
            <w:r w:rsidRPr="00686C32">
              <w:t>особистості</w:t>
            </w:r>
            <w:proofErr w:type="spellEnd"/>
            <w:r w:rsidRPr="00686C32">
              <w:t xml:space="preserve"> (не </w:t>
            </w:r>
            <w:proofErr w:type="spellStart"/>
            <w:r w:rsidRPr="00686C32">
              <w:t>реалізовано</w:t>
            </w:r>
            <w:proofErr w:type="spellEnd"/>
            <w:r w:rsidRPr="00686C32">
              <w:t xml:space="preserve"> </w:t>
            </w:r>
            <w:proofErr w:type="spellStart"/>
            <w:proofErr w:type="gramStart"/>
            <w:r w:rsidRPr="00686C32">
              <w:t>в</w:t>
            </w:r>
            <w:proofErr w:type="gramEnd"/>
            <w:r w:rsidRPr="00686C32">
              <w:t>ісім</w:t>
            </w:r>
            <w:proofErr w:type="spellEnd"/>
            <w:r w:rsidRPr="00686C32">
              <w:t xml:space="preserve"> </w:t>
            </w:r>
            <w:proofErr w:type="spellStart"/>
            <w:r w:rsidRPr="00686C32">
              <w:t>вимог</w:t>
            </w:r>
            <w:proofErr w:type="spellEnd"/>
            <w:r w:rsidRPr="00686C32">
              <w:t>)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17F" w:rsidRPr="00686C32" w:rsidRDefault="0050217F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686C32">
              <w:rPr>
                <w:sz w:val="24"/>
                <w:szCs w:val="24"/>
              </w:rPr>
              <w:t>65-69</w:t>
            </w:r>
          </w:p>
        </w:tc>
      </w:tr>
      <w:tr w:rsidR="0050217F" w:rsidRPr="00686C32" w:rsidTr="0050217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17F" w:rsidRPr="00686C32" w:rsidRDefault="0050217F">
            <w:pPr>
              <w:rPr>
                <w:b/>
                <w:i/>
                <w:sz w:val="24"/>
                <w:szCs w:val="24"/>
              </w:rPr>
            </w:pPr>
          </w:p>
        </w:tc>
        <w:tc>
          <w:tcPr>
            <w:tcW w:w="30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17F" w:rsidRPr="00686C32" w:rsidRDefault="0050217F">
            <w:pPr>
              <w:spacing w:line="252" w:lineRule="auto"/>
              <w:rPr>
                <w:sz w:val="24"/>
                <w:szCs w:val="24"/>
              </w:rPr>
            </w:pPr>
            <w:r w:rsidRPr="00686C32">
              <w:rPr>
                <w:sz w:val="24"/>
                <w:szCs w:val="24"/>
              </w:rPr>
              <w:t>Рівень відповідальності і автономії фрагментарний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17F" w:rsidRPr="00686C32" w:rsidRDefault="0050217F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686C32">
              <w:rPr>
                <w:sz w:val="24"/>
                <w:szCs w:val="24"/>
              </w:rPr>
              <w:t>60-64</w:t>
            </w:r>
          </w:p>
        </w:tc>
      </w:tr>
      <w:tr w:rsidR="0050217F" w:rsidRPr="00686C32" w:rsidTr="0050217F">
        <w:trPr>
          <w:trHeight w:val="19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17F" w:rsidRPr="00686C32" w:rsidRDefault="0050217F">
            <w:pPr>
              <w:rPr>
                <w:b/>
                <w:i/>
                <w:sz w:val="24"/>
                <w:szCs w:val="24"/>
              </w:rPr>
            </w:pPr>
          </w:p>
        </w:tc>
        <w:tc>
          <w:tcPr>
            <w:tcW w:w="30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17F" w:rsidRPr="00686C32" w:rsidRDefault="0050217F">
            <w:pPr>
              <w:spacing w:line="252" w:lineRule="auto"/>
              <w:rPr>
                <w:sz w:val="24"/>
                <w:szCs w:val="24"/>
              </w:rPr>
            </w:pPr>
            <w:r w:rsidRPr="00686C32">
              <w:rPr>
                <w:sz w:val="24"/>
                <w:szCs w:val="24"/>
              </w:rPr>
              <w:t>Рівень відповідальності і автономії незадовільний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17F" w:rsidRPr="00686C32" w:rsidRDefault="0050217F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686C32">
              <w:rPr>
                <w:sz w:val="24"/>
                <w:szCs w:val="24"/>
              </w:rPr>
              <w:t>&lt;60</w:t>
            </w:r>
          </w:p>
        </w:tc>
      </w:tr>
    </w:tbl>
    <w:p w:rsidR="0050217F" w:rsidRDefault="0050217F" w:rsidP="0050217F">
      <w:pPr>
        <w:pStyle w:val="1"/>
        <w:tabs>
          <w:tab w:val="left" w:pos="452"/>
        </w:tabs>
        <w:spacing w:before="89"/>
        <w:ind w:left="451"/>
        <w:jc w:val="right"/>
      </w:pPr>
    </w:p>
    <w:p w:rsidR="001F1CE4" w:rsidRDefault="004C646A">
      <w:pPr>
        <w:pStyle w:val="1"/>
        <w:numPr>
          <w:ilvl w:val="0"/>
          <w:numId w:val="17"/>
        </w:numPr>
        <w:tabs>
          <w:tab w:val="left" w:pos="452"/>
        </w:tabs>
        <w:spacing w:before="89"/>
        <w:ind w:left="451"/>
        <w:jc w:val="left"/>
      </w:pPr>
      <w:r>
        <w:t>ІНСТРУМЕНТИ,</w:t>
      </w:r>
      <w:r w:rsidR="008727CE">
        <w:t xml:space="preserve"> </w:t>
      </w:r>
      <w:r>
        <w:t>ОБЛАДНАННЯ</w:t>
      </w:r>
      <w:r w:rsidR="008727CE">
        <w:t xml:space="preserve"> </w:t>
      </w:r>
      <w:r>
        <w:t>ТА</w:t>
      </w:r>
      <w:r w:rsidR="008727CE">
        <w:t xml:space="preserve"> </w:t>
      </w:r>
      <w:r>
        <w:t>ПРОГРАМНЕ</w:t>
      </w:r>
      <w:r w:rsidR="008727CE">
        <w:rPr>
          <w:spacing w:val="-10"/>
        </w:rPr>
        <w:t xml:space="preserve"> </w:t>
      </w:r>
      <w:bookmarkEnd w:id="9"/>
      <w:r>
        <w:t>ЗАБЕЗПЕЧЕННЯ</w:t>
      </w:r>
    </w:p>
    <w:p w:rsidR="001F1CE4" w:rsidRDefault="001F1CE4">
      <w:pPr>
        <w:pStyle w:val="a3"/>
        <w:spacing w:before="6"/>
        <w:rPr>
          <w:b/>
          <w:sz w:val="16"/>
          <w:szCs w:val="16"/>
        </w:rPr>
      </w:pPr>
    </w:p>
    <w:p w:rsidR="0050217F" w:rsidRPr="0050217F" w:rsidRDefault="0050217F" w:rsidP="0050217F">
      <w:pPr>
        <w:pStyle w:val="a3"/>
        <w:spacing w:before="6"/>
        <w:ind w:firstLine="567"/>
        <w:rPr>
          <w:b/>
        </w:rPr>
      </w:pPr>
      <w:r>
        <w:rPr>
          <w:bCs/>
          <w:color w:val="000000"/>
        </w:rPr>
        <w:t xml:space="preserve">Використовуються лабораторне та мультимедійне обладнання; </w:t>
      </w:r>
      <w:r>
        <w:t>показові, робочі, контрольні колекції решток, д</w:t>
      </w:r>
      <w:r>
        <w:rPr>
          <w:bCs/>
          <w:color w:val="000000"/>
        </w:rPr>
        <w:t xml:space="preserve">истанційна платформа </w:t>
      </w:r>
      <w:proofErr w:type="spellStart"/>
      <w:r>
        <w:rPr>
          <w:bCs/>
          <w:color w:val="000000"/>
        </w:rPr>
        <w:t>Moodlе</w:t>
      </w:r>
      <w:proofErr w:type="spellEnd"/>
      <w:r>
        <w:rPr>
          <w:bCs/>
          <w:color w:val="000000"/>
        </w:rPr>
        <w:t>.</w:t>
      </w:r>
    </w:p>
    <w:p w:rsidR="001F1CE4" w:rsidRDefault="001F1CE4">
      <w:pPr>
        <w:pStyle w:val="a3"/>
        <w:spacing w:before="2"/>
        <w:rPr>
          <w:sz w:val="36"/>
        </w:rPr>
      </w:pPr>
    </w:p>
    <w:p w:rsidR="001F1CE4" w:rsidRDefault="004C646A" w:rsidP="00172340">
      <w:pPr>
        <w:pStyle w:val="1"/>
        <w:numPr>
          <w:ilvl w:val="0"/>
          <w:numId w:val="17"/>
        </w:numPr>
        <w:tabs>
          <w:tab w:val="left" w:pos="1276"/>
        </w:tabs>
        <w:ind w:left="1134" w:right="172" w:hanging="567"/>
        <w:jc w:val="left"/>
      </w:pPr>
      <w:bookmarkStart w:id="10" w:name="_TOC_250000"/>
      <w:r>
        <w:t>РЕКОМЕНДОВАНІ</w:t>
      </w:r>
      <w:r w:rsidR="008727CE">
        <w:t xml:space="preserve"> </w:t>
      </w:r>
      <w:r>
        <w:t>ДЖЕРЕЛА</w:t>
      </w:r>
      <w:r w:rsidR="008727CE">
        <w:rPr>
          <w:spacing w:val="-1"/>
        </w:rPr>
        <w:t xml:space="preserve"> </w:t>
      </w:r>
      <w:bookmarkEnd w:id="10"/>
      <w:r>
        <w:t>ІНФОРМАЦІЇ</w:t>
      </w:r>
    </w:p>
    <w:p w:rsidR="00991124" w:rsidRDefault="00991124" w:rsidP="00991124">
      <w:pPr>
        <w:pStyle w:val="20"/>
        <w:shd w:val="clear" w:color="auto" w:fill="auto"/>
        <w:spacing w:before="0" w:after="0" w:line="317" w:lineRule="exact"/>
        <w:jc w:val="center"/>
        <w:rPr>
          <w:rFonts w:ascii="Times New Roman" w:hAnsi="Times New Roman"/>
          <w:color w:val="000000"/>
          <w:sz w:val="28"/>
          <w:szCs w:val="28"/>
          <w:lang w:val="uk-UA" w:eastAsia="uk-UA"/>
        </w:rPr>
      </w:pPr>
    </w:p>
    <w:p w:rsidR="00991124" w:rsidRPr="003A29E1" w:rsidRDefault="00991124" w:rsidP="00991124">
      <w:pPr>
        <w:pStyle w:val="20"/>
        <w:shd w:val="clear" w:color="auto" w:fill="auto"/>
        <w:spacing w:before="0" w:after="0" w:line="317" w:lineRule="exact"/>
        <w:jc w:val="center"/>
        <w:rPr>
          <w:rFonts w:ascii="Times New Roman" w:hAnsi="Times New Roman"/>
          <w:sz w:val="28"/>
          <w:szCs w:val="28"/>
        </w:rPr>
      </w:pPr>
      <w:r w:rsidRPr="003A29E1">
        <w:rPr>
          <w:rFonts w:ascii="Times New Roman" w:hAnsi="Times New Roman"/>
          <w:color w:val="000000"/>
          <w:sz w:val="28"/>
          <w:szCs w:val="28"/>
          <w:lang w:val="uk-UA" w:eastAsia="uk-UA"/>
        </w:rPr>
        <w:t>Базова література</w:t>
      </w:r>
    </w:p>
    <w:p w:rsidR="00FC115E" w:rsidRPr="00593211" w:rsidRDefault="00FC115E" w:rsidP="00593211">
      <w:pPr>
        <w:pStyle w:val="paragraph"/>
        <w:numPr>
          <w:ilvl w:val="0"/>
          <w:numId w:val="20"/>
        </w:numPr>
        <w:tabs>
          <w:tab w:val="left" w:pos="1134"/>
        </w:tabs>
        <w:spacing w:before="0" w:beforeAutospacing="0" w:after="0" w:afterAutospacing="0"/>
        <w:ind w:left="0" w:firstLine="709"/>
        <w:jc w:val="both"/>
        <w:textAlignment w:val="baseline"/>
        <w:rPr>
          <w:sz w:val="28"/>
          <w:szCs w:val="28"/>
          <w:lang w:val="uk-UA" w:eastAsia="en-US"/>
        </w:rPr>
      </w:pPr>
      <w:r w:rsidRPr="00593211">
        <w:rPr>
          <w:color w:val="000000"/>
          <w:sz w:val="28"/>
          <w:szCs w:val="28"/>
          <w:lang w:val="uk-UA"/>
        </w:rPr>
        <w:t>Курс ― «Палеонтологія», сайт дистанційної освіти НТУ ―</w:t>
      </w:r>
      <w:r w:rsidR="003E0CE3" w:rsidRPr="00593211">
        <w:rPr>
          <w:color w:val="000000"/>
          <w:sz w:val="28"/>
          <w:szCs w:val="28"/>
          <w:lang w:val="uk-UA"/>
        </w:rPr>
        <w:t xml:space="preserve"> </w:t>
      </w:r>
      <w:r w:rsidRPr="00593211">
        <w:rPr>
          <w:color w:val="000000"/>
          <w:sz w:val="28"/>
          <w:szCs w:val="28"/>
          <w:lang w:val="uk-UA"/>
        </w:rPr>
        <w:t>ДП‖ [Електронний ресурс]. URL:</w:t>
      </w:r>
      <w:r w:rsidRPr="00593211">
        <w:rPr>
          <w:sz w:val="28"/>
          <w:szCs w:val="28"/>
        </w:rPr>
        <w:t xml:space="preserve"> </w:t>
      </w:r>
      <w:hyperlink r:id="rId11" w:history="1">
        <w:r w:rsidRPr="00593211">
          <w:rPr>
            <w:rStyle w:val="a5"/>
            <w:sz w:val="28"/>
            <w:szCs w:val="28"/>
          </w:rPr>
          <w:t>https://do.nmu.org.ua/course/view.php?id=1037</w:t>
        </w:r>
      </w:hyperlink>
      <w:r w:rsidRPr="00593211">
        <w:rPr>
          <w:sz w:val="28"/>
          <w:szCs w:val="28"/>
          <w:lang w:val="uk-UA"/>
        </w:rPr>
        <w:t xml:space="preserve"> </w:t>
      </w:r>
    </w:p>
    <w:p w:rsidR="0050217F" w:rsidRPr="00593211" w:rsidRDefault="0050217F" w:rsidP="00593211">
      <w:pPr>
        <w:pStyle w:val="paragraph"/>
        <w:numPr>
          <w:ilvl w:val="0"/>
          <w:numId w:val="20"/>
        </w:numPr>
        <w:tabs>
          <w:tab w:val="clear" w:pos="720"/>
          <w:tab w:val="left" w:pos="1134"/>
        </w:tabs>
        <w:spacing w:before="0" w:beforeAutospacing="0" w:after="0" w:afterAutospacing="0"/>
        <w:ind w:left="0" w:firstLine="709"/>
        <w:jc w:val="both"/>
        <w:textAlignment w:val="baseline"/>
        <w:rPr>
          <w:sz w:val="28"/>
          <w:szCs w:val="28"/>
          <w:lang w:val="uk-UA" w:eastAsia="en-US"/>
        </w:rPr>
      </w:pPr>
      <w:r w:rsidRPr="00593211">
        <w:rPr>
          <w:sz w:val="28"/>
          <w:szCs w:val="28"/>
        </w:rPr>
        <w:t xml:space="preserve">В.П. Гриценко Палеонтологія: Навчальний посібник. – К.: Видавничополіграфічний центр “Київський університет”, 2004. </w:t>
      </w:r>
      <w:r w:rsidRPr="00593211">
        <w:rPr>
          <w:sz w:val="28"/>
          <w:szCs w:val="28"/>
          <w:lang w:val="uk-UA"/>
        </w:rPr>
        <w:t xml:space="preserve"> 2</w:t>
      </w:r>
      <w:r w:rsidR="00593211" w:rsidRPr="00593211">
        <w:rPr>
          <w:sz w:val="28"/>
          <w:szCs w:val="28"/>
          <w:lang w:val="uk-UA"/>
        </w:rPr>
        <w:t>82</w:t>
      </w:r>
      <w:r w:rsidRPr="00593211">
        <w:rPr>
          <w:sz w:val="28"/>
          <w:szCs w:val="28"/>
          <w:lang w:val="uk-UA"/>
        </w:rPr>
        <w:t xml:space="preserve"> с. </w:t>
      </w:r>
      <w:r w:rsidRPr="00593211">
        <w:rPr>
          <w:color w:val="000000"/>
          <w:sz w:val="28"/>
          <w:szCs w:val="28"/>
          <w:lang w:val="uk-UA"/>
        </w:rPr>
        <w:t xml:space="preserve">URL: </w:t>
      </w:r>
      <w:hyperlink r:id="rId12" w:history="1">
        <w:r w:rsidRPr="00593211">
          <w:rPr>
            <w:rStyle w:val="a5"/>
            <w:sz w:val="28"/>
            <w:szCs w:val="28"/>
            <w:lang w:val="uk-UA"/>
          </w:rPr>
          <w:t>https://geo-rivne.com/uploads/s/p/c/o/pcoyohtk5huq/file/XR14xqKU.pdf</w:t>
        </w:r>
      </w:hyperlink>
    </w:p>
    <w:p w:rsidR="000E09D7" w:rsidRDefault="000E09D7" w:rsidP="00593211">
      <w:pPr>
        <w:pStyle w:val="20"/>
        <w:shd w:val="clear" w:color="auto" w:fill="auto"/>
        <w:spacing w:before="0" w:after="0" w:line="317" w:lineRule="exact"/>
        <w:ind w:firstLine="567"/>
        <w:jc w:val="center"/>
        <w:rPr>
          <w:rFonts w:ascii="Times New Roman" w:hAnsi="Times New Roman"/>
          <w:color w:val="000000"/>
          <w:sz w:val="28"/>
          <w:szCs w:val="28"/>
          <w:lang w:val="uk-UA" w:eastAsia="uk-UA"/>
        </w:rPr>
      </w:pPr>
    </w:p>
    <w:p w:rsidR="00991124" w:rsidRPr="00593211" w:rsidRDefault="00991124" w:rsidP="00593211">
      <w:pPr>
        <w:pStyle w:val="20"/>
        <w:shd w:val="clear" w:color="auto" w:fill="auto"/>
        <w:spacing w:before="0" w:after="0" w:line="317" w:lineRule="exact"/>
        <w:ind w:firstLine="567"/>
        <w:jc w:val="center"/>
        <w:rPr>
          <w:rFonts w:ascii="Times New Roman" w:hAnsi="Times New Roman"/>
          <w:color w:val="000000"/>
          <w:sz w:val="28"/>
          <w:szCs w:val="28"/>
          <w:lang w:val="uk-UA" w:eastAsia="uk-UA"/>
        </w:rPr>
      </w:pPr>
      <w:r w:rsidRPr="00593211">
        <w:rPr>
          <w:rFonts w:ascii="Times New Roman" w:hAnsi="Times New Roman"/>
          <w:color w:val="000000"/>
          <w:sz w:val="28"/>
          <w:szCs w:val="28"/>
          <w:lang w:val="uk-UA" w:eastAsia="uk-UA"/>
        </w:rPr>
        <w:t>Допоміжна література:</w:t>
      </w:r>
    </w:p>
    <w:p w:rsidR="000E09D7" w:rsidRPr="000E09D7" w:rsidRDefault="000E09D7" w:rsidP="000E09D7">
      <w:pPr>
        <w:pStyle w:val="paragraph"/>
        <w:tabs>
          <w:tab w:val="left" w:pos="1134"/>
        </w:tabs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  <w:lang w:val="uk-UA" w:eastAsia="en-US"/>
        </w:rPr>
        <w:t xml:space="preserve">1. </w:t>
      </w:r>
      <w:r w:rsidR="00310A4F" w:rsidRPr="000E09D7">
        <w:rPr>
          <w:sz w:val="28"/>
          <w:szCs w:val="28"/>
          <w:lang w:eastAsia="en-US"/>
        </w:rPr>
        <w:t>Рябенко В.А., Міхницька Т.П. Рифей України.- К.: НАНУ, ІГН, 2000. 178с.</w:t>
      </w:r>
      <w:r w:rsidR="00310A4F" w:rsidRPr="000E09D7">
        <w:rPr>
          <w:sz w:val="28"/>
          <w:szCs w:val="28"/>
          <w:lang w:val="uk-UA" w:eastAsia="en-US"/>
        </w:rPr>
        <w:t> </w:t>
      </w:r>
    </w:p>
    <w:p w:rsidR="000E09D7" w:rsidRPr="000E09D7" w:rsidRDefault="000E09D7" w:rsidP="000E09D7">
      <w:pPr>
        <w:pStyle w:val="paragraph"/>
        <w:tabs>
          <w:tab w:val="left" w:pos="1134"/>
        </w:tabs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2. </w:t>
      </w:r>
      <w:r w:rsidR="00593211" w:rsidRPr="000E09D7">
        <w:rPr>
          <w:sz w:val="28"/>
          <w:szCs w:val="28"/>
        </w:rPr>
        <w:t>Хільчевський В.К. Основи океанології: підручник / В.К. Хільчевський, С.С. Дубняк. – 2-ге вид., доп. і перероб. - К.: Видавничо-поліграфічний центр “Ки-ївський університет”, 2008.  255 с.</w:t>
      </w:r>
      <w:r w:rsidRPr="000E09D7">
        <w:rPr>
          <w:sz w:val="28"/>
          <w:szCs w:val="28"/>
        </w:rPr>
        <w:t xml:space="preserve"> </w:t>
      </w:r>
    </w:p>
    <w:p w:rsidR="000E09D7" w:rsidRPr="00593211" w:rsidRDefault="000E09D7" w:rsidP="000E09D7">
      <w:pPr>
        <w:pStyle w:val="a4"/>
        <w:ind w:left="0" w:firstLine="567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593211">
        <w:rPr>
          <w:sz w:val="28"/>
          <w:szCs w:val="28"/>
        </w:rPr>
        <w:t>Свинко Й. М., Сивий М. Я. Геологія: Підручник. — К.: Либідь, 2003.  480 с.</w:t>
      </w:r>
    </w:p>
    <w:p w:rsidR="000E09D7" w:rsidRPr="00593211" w:rsidRDefault="000E09D7" w:rsidP="000E09D7">
      <w:pPr>
        <w:pStyle w:val="a4"/>
        <w:ind w:left="0" w:firstLine="567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593211">
        <w:rPr>
          <w:sz w:val="28"/>
          <w:szCs w:val="28"/>
        </w:rPr>
        <w:t xml:space="preserve">Стратиграфічний кодекс </w:t>
      </w:r>
      <w:proofErr w:type="spellStart"/>
      <w:r w:rsidRPr="00593211">
        <w:rPr>
          <w:sz w:val="28"/>
          <w:szCs w:val="28"/>
        </w:rPr>
        <w:t>України.-</w:t>
      </w:r>
      <w:proofErr w:type="spellEnd"/>
      <w:r w:rsidRPr="00593211">
        <w:rPr>
          <w:sz w:val="28"/>
          <w:szCs w:val="28"/>
        </w:rPr>
        <w:t xml:space="preserve"> Київ: НСКУ, 1997.- 39с.</w:t>
      </w:r>
    </w:p>
    <w:p w:rsidR="001F1CE4" w:rsidRPr="00593211" w:rsidRDefault="001F1CE4" w:rsidP="000E09D7">
      <w:pPr>
        <w:ind w:firstLine="567"/>
        <w:rPr>
          <w:sz w:val="28"/>
          <w:szCs w:val="28"/>
        </w:rPr>
      </w:pPr>
    </w:p>
    <w:p w:rsidR="00593211" w:rsidRDefault="00593211">
      <w:pPr>
        <w:rPr>
          <w:sz w:val="28"/>
        </w:rPr>
        <w:sectPr w:rsidR="00593211">
          <w:pgSz w:w="11910" w:h="16840"/>
          <w:pgMar w:top="1020" w:right="740" w:bottom="980" w:left="1200" w:header="0" w:footer="702" w:gutter="0"/>
          <w:cols w:space="720"/>
        </w:sectPr>
      </w:pPr>
    </w:p>
    <w:p w:rsidR="001F1CE4" w:rsidRDefault="004C646A">
      <w:pPr>
        <w:pStyle w:val="a3"/>
        <w:spacing w:before="67"/>
        <w:ind w:left="509" w:right="683"/>
        <w:jc w:val="center"/>
      </w:pPr>
      <w:r>
        <w:lastRenderedPageBreak/>
        <w:t>Навчальне</w:t>
      </w:r>
      <w:r w:rsidR="008727CE">
        <w:t xml:space="preserve"> </w:t>
      </w:r>
      <w:r>
        <w:t>видання</w:t>
      </w:r>
    </w:p>
    <w:p w:rsidR="001F1CE4" w:rsidRDefault="001F1CE4">
      <w:pPr>
        <w:pStyle w:val="a3"/>
        <w:rPr>
          <w:sz w:val="30"/>
        </w:rPr>
      </w:pPr>
    </w:p>
    <w:p w:rsidR="001F1CE4" w:rsidRDefault="001F1CE4">
      <w:pPr>
        <w:pStyle w:val="a3"/>
        <w:spacing w:before="2"/>
        <w:rPr>
          <w:sz w:val="26"/>
        </w:rPr>
      </w:pPr>
    </w:p>
    <w:p w:rsidR="001F1CE4" w:rsidRDefault="004C646A">
      <w:pPr>
        <w:pStyle w:val="a3"/>
        <w:spacing w:line="322" w:lineRule="exact"/>
        <w:ind w:left="813" w:right="988"/>
        <w:jc w:val="center"/>
      </w:pPr>
      <w:r>
        <w:t>РОБОЧА</w:t>
      </w:r>
      <w:r w:rsidR="008727CE">
        <w:t xml:space="preserve"> </w:t>
      </w:r>
      <w:r>
        <w:t>ПРОГРАМА</w:t>
      </w:r>
      <w:r w:rsidR="008727CE">
        <w:t xml:space="preserve"> </w:t>
      </w:r>
      <w:r>
        <w:t>НАВЧАЛЬНОЇ</w:t>
      </w:r>
      <w:r w:rsidR="008727CE">
        <w:t xml:space="preserve"> </w:t>
      </w:r>
      <w:r>
        <w:t>ДИСЦИПЛІНИ</w:t>
      </w:r>
    </w:p>
    <w:p w:rsidR="00991124" w:rsidRDefault="004C646A">
      <w:pPr>
        <w:pStyle w:val="a3"/>
        <w:ind w:left="509" w:right="684"/>
        <w:jc w:val="center"/>
      </w:pPr>
      <w:r>
        <w:t>«</w:t>
      </w:r>
      <w:r w:rsidR="00310A4F">
        <w:t>Палеонтологія</w:t>
      </w:r>
      <w:r>
        <w:t>»</w:t>
      </w:r>
      <w:r w:rsidR="008727CE">
        <w:t xml:space="preserve"> </w:t>
      </w:r>
    </w:p>
    <w:p w:rsidR="001F1CE4" w:rsidRDefault="004C646A">
      <w:pPr>
        <w:pStyle w:val="a3"/>
        <w:ind w:left="509" w:right="684"/>
        <w:jc w:val="center"/>
      </w:pPr>
      <w:r>
        <w:t>для</w:t>
      </w:r>
      <w:r w:rsidR="008727CE">
        <w:t xml:space="preserve"> </w:t>
      </w:r>
      <w:r>
        <w:t>бакалаврів</w:t>
      </w:r>
      <w:r w:rsidR="008727CE">
        <w:t xml:space="preserve"> </w:t>
      </w:r>
      <w:r>
        <w:t>спеціальності</w:t>
      </w:r>
      <w:r w:rsidR="008727CE">
        <w:t xml:space="preserve"> </w:t>
      </w:r>
      <w:r>
        <w:t>103</w:t>
      </w:r>
      <w:r w:rsidR="008727CE">
        <w:t xml:space="preserve"> </w:t>
      </w:r>
      <w:r>
        <w:t>Науки</w:t>
      </w:r>
      <w:r w:rsidR="008727CE">
        <w:t xml:space="preserve"> </w:t>
      </w:r>
      <w:r>
        <w:t>про</w:t>
      </w:r>
      <w:r w:rsidR="008727CE">
        <w:t xml:space="preserve"> </w:t>
      </w:r>
      <w:r>
        <w:t>Землю</w:t>
      </w:r>
    </w:p>
    <w:p w:rsidR="001F1CE4" w:rsidRDefault="001F1CE4">
      <w:pPr>
        <w:pStyle w:val="a3"/>
        <w:rPr>
          <w:sz w:val="26"/>
        </w:rPr>
      </w:pPr>
    </w:p>
    <w:p w:rsidR="00686C32" w:rsidRDefault="004C646A">
      <w:pPr>
        <w:pStyle w:val="a3"/>
        <w:ind w:left="807" w:right="988"/>
        <w:jc w:val="center"/>
      </w:pPr>
      <w:r>
        <w:t>Розробник:</w:t>
      </w:r>
      <w:r w:rsidR="008727CE">
        <w:t xml:space="preserve"> </w:t>
      </w:r>
    </w:p>
    <w:p w:rsidR="001F1CE4" w:rsidRDefault="00310A4F">
      <w:pPr>
        <w:pStyle w:val="a3"/>
        <w:ind w:left="807" w:right="988"/>
        <w:jc w:val="center"/>
      </w:pPr>
      <w:r>
        <w:t>Москаленко Алла Борисівна</w:t>
      </w:r>
    </w:p>
    <w:p w:rsidR="001F1CE4" w:rsidRDefault="001F1CE4">
      <w:pPr>
        <w:pStyle w:val="a3"/>
        <w:rPr>
          <w:sz w:val="30"/>
        </w:rPr>
      </w:pPr>
    </w:p>
    <w:p w:rsidR="001F1CE4" w:rsidRDefault="001F1CE4">
      <w:pPr>
        <w:pStyle w:val="a3"/>
        <w:rPr>
          <w:sz w:val="30"/>
        </w:rPr>
      </w:pPr>
    </w:p>
    <w:p w:rsidR="001F1CE4" w:rsidRDefault="001F1CE4">
      <w:pPr>
        <w:pStyle w:val="a3"/>
        <w:rPr>
          <w:sz w:val="30"/>
        </w:rPr>
      </w:pPr>
    </w:p>
    <w:p w:rsidR="001F1CE4" w:rsidRDefault="001F1CE4">
      <w:pPr>
        <w:pStyle w:val="a3"/>
        <w:rPr>
          <w:sz w:val="30"/>
        </w:rPr>
      </w:pPr>
    </w:p>
    <w:p w:rsidR="001F1CE4" w:rsidRDefault="001F1CE4">
      <w:pPr>
        <w:pStyle w:val="a3"/>
        <w:rPr>
          <w:sz w:val="30"/>
        </w:rPr>
      </w:pPr>
    </w:p>
    <w:p w:rsidR="001F1CE4" w:rsidRDefault="001F1CE4">
      <w:pPr>
        <w:pStyle w:val="a3"/>
        <w:rPr>
          <w:sz w:val="30"/>
        </w:rPr>
      </w:pPr>
    </w:p>
    <w:p w:rsidR="001F1CE4" w:rsidRDefault="001F1CE4">
      <w:pPr>
        <w:pStyle w:val="a3"/>
        <w:rPr>
          <w:sz w:val="30"/>
        </w:rPr>
      </w:pPr>
    </w:p>
    <w:p w:rsidR="001F1CE4" w:rsidRDefault="001F1CE4">
      <w:pPr>
        <w:pStyle w:val="a3"/>
        <w:spacing w:before="7"/>
        <w:rPr>
          <w:sz w:val="24"/>
        </w:rPr>
      </w:pPr>
    </w:p>
    <w:p w:rsidR="004F160A" w:rsidRPr="00247724" w:rsidRDefault="004F160A" w:rsidP="004F160A">
      <w:pPr>
        <w:suppressLineNumbers/>
        <w:suppressAutoHyphens/>
        <w:ind w:left="-12"/>
        <w:jc w:val="center"/>
        <w:rPr>
          <w:sz w:val="28"/>
          <w:szCs w:val="28"/>
        </w:rPr>
      </w:pPr>
      <w:r w:rsidRPr="00247724">
        <w:rPr>
          <w:sz w:val="28"/>
          <w:szCs w:val="28"/>
        </w:rPr>
        <w:t>В редакції автор</w:t>
      </w:r>
      <w:r w:rsidR="007C46E2">
        <w:rPr>
          <w:sz w:val="28"/>
          <w:szCs w:val="28"/>
        </w:rPr>
        <w:t>а</w:t>
      </w:r>
    </w:p>
    <w:p w:rsidR="001F1CE4" w:rsidRDefault="001F1CE4">
      <w:pPr>
        <w:pStyle w:val="a3"/>
        <w:rPr>
          <w:sz w:val="30"/>
        </w:rPr>
      </w:pPr>
    </w:p>
    <w:p w:rsidR="001F1CE4" w:rsidRDefault="001F1CE4">
      <w:pPr>
        <w:pStyle w:val="a3"/>
        <w:rPr>
          <w:sz w:val="30"/>
        </w:rPr>
      </w:pPr>
    </w:p>
    <w:p w:rsidR="001F1CE4" w:rsidRDefault="001F1CE4">
      <w:pPr>
        <w:pStyle w:val="a3"/>
        <w:rPr>
          <w:sz w:val="30"/>
        </w:rPr>
      </w:pPr>
    </w:p>
    <w:p w:rsidR="001F1CE4" w:rsidRDefault="001F1CE4">
      <w:pPr>
        <w:pStyle w:val="a3"/>
        <w:rPr>
          <w:sz w:val="30"/>
        </w:rPr>
      </w:pPr>
    </w:p>
    <w:p w:rsidR="001F1CE4" w:rsidRDefault="001F1CE4">
      <w:pPr>
        <w:pStyle w:val="a3"/>
        <w:rPr>
          <w:sz w:val="30"/>
        </w:rPr>
      </w:pPr>
    </w:p>
    <w:p w:rsidR="001F1CE4" w:rsidRDefault="001F1CE4">
      <w:pPr>
        <w:pStyle w:val="a3"/>
        <w:rPr>
          <w:sz w:val="30"/>
        </w:rPr>
      </w:pPr>
    </w:p>
    <w:p w:rsidR="001F1CE4" w:rsidRDefault="001F1CE4">
      <w:pPr>
        <w:pStyle w:val="a3"/>
        <w:rPr>
          <w:sz w:val="30"/>
        </w:rPr>
      </w:pPr>
    </w:p>
    <w:p w:rsidR="001F1CE4" w:rsidRDefault="001F1CE4">
      <w:pPr>
        <w:pStyle w:val="a3"/>
        <w:rPr>
          <w:sz w:val="30"/>
        </w:rPr>
      </w:pPr>
    </w:p>
    <w:p w:rsidR="001F1CE4" w:rsidRDefault="001F1CE4">
      <w:pPr>
        <w:pStyle w:val="a3"/>
        <w:rPr>
          <w:sz w:val="30"/>
        </w:rPr>
      </w:pPr>
    </w:p>
    <w:p w:rsidR="001F1CE4" w:rsidRDefault="001F1CE4">
      <w:pPr>
        <w:pStyle w:val="a3"/>
        <w:rPr>
          <w:sz w:val="30"/>
        </w:rPr>
      </w:pPr>
    </w:p>
    <w:p w:rsidR="001F1CE4" w:rsidRDefault="001F1CE4">
      <w:pPr>
        <w:pStyle w:val="a3"/>
        <w:rPr>
          <w:sz w:val="30"/>
        </w:rPr>
      </w:pPr>
    </w:p>
    <w:p w:rsidR="001F1CE4" w:rsidRDefault="001F1CE4">
      <w:pPr>
        <w:pStyle w:val="a3"/>
        <w:spacing w:before="3"/>
        <w:rPr>
          <w:sz w:val="34"/>
        </w:rPr>
      </w:pPr>
    </w:p>
    <w:p w:rsidR="001F1CE4" w:rsidRDefault="004C646A">
      <w:pPr>
        <w:pStyle w:val="a3"/>
        <w:spacing w:before="1" w:line="322" w:lineRule="exact"/>
        <w:ind w:left="813" w:right="988"/>
        <w:jc w:val="center"/>
      </w:pPr>
      <w:r>
        <w:t>Підготовлено</w:t>
      </w:r>
      <w:r w:rsidR="008727CE">
        <w:t xml:space="preserve"> </w:t>
      </w:r>
      <w:r>
        <w:t>до</w:t>
      </w:r>
      <w:r w:rsidR="008727CE">
        <w:t xml:space="preserve"> </w:t>
      </w:r>
      <w:r>
        <w:t>виходу</w:t>
      </w:r>
      <w:r w:rsidR="008727CE">
        <w:t xml:space="preserve"> </w:t>
      </w:r>
      <w:r>
        <w:t>в</w:t>
      </w:r>
      <w:r w:rsidR="008727CE">
        <w:t xml:space="preserve"> </w:t>
      </w:r>
      <w:r>
        <w:t>світ</w:t>
      </w:r>
    </w:p>
    <w:p w:rsidR="001F1CE4" w:rsidRDefault="004C646A">
      <w:pPr>
        <w:pStyle w:val="a3"/>
        <w:spacing w:line="322" w:lineRule="exact"/>
        <w:ind w:left="811" w:right="988"/>
        <w:jc w:val="center"/>
      </w:pPr>
      <w:r>
        <w:t>у</w:t>
      </w:r>
      <w:r w:rsidR="008727CE">
        <w:t xml:space="preserve"> </w:t>
      </w:r>
      <w:r>
        <w:t>Національному</w:t>
      </w:r>
      <w:r w:rsidR="008727CE">
        <w:t xml:space="preserve"> </w:t>
      </w:r>
      <w:r>
        <w:t>технічному</w:t>
      </w:r>
      <w:r w:rsidR="008727CE">
        <w:t xml:space="preserve"> </w:t>
      </w:r>
      <w:r>
        <w:t>університеті</w:t>
      </w:r>
    </w:p>
    <w:p w:rsidR="001F1CE4" w:rsidRDefault="004C646A">
      <w:pPr>
        <w:pStyle w:val="a3"/>
        <w:spacing w:line="322" w:lineRule="exact"/>
        <w:ind w:left="813" w:right="986"/>
        <w:jc w:val="center"/>
      </w:pPr>
      <w:r>
        <w:t>«Дніпровська</w:t>
      </w:r>
      <w:r w:rsidR="008727CE">
        <w:t xml:space="preserve"> </w:t>
      </w:r>
      <w:r>
        <w:t>політехніка».</w:t>
      </w:r>
    </w:p>
    <w:p w:rsidR="001F1CE4" w:rsidRDefault="004C646A">
      <w:pPr>
        <w:pStyle w:val="a3"/>
        <w:ind w:left="1322" w:right="1500"/>
        <w:jc w:val="center"/>
      </w:pPr>
      <w:r>
        <w:t>Свідоцтво</w:t>
      </w:r>
      <w:r w:rsidR="008727CE">
        <w:t xml:space="preserve"> </w:t>
      </w:r>
      <w:r>
        <w:t>про</w:t>
      </w:r>
      <w:r w:rsidR="008727CE">
        <w:t xml:space="preserve"> </w:t>
      </w:r>
      <w:r>
        <w:t>внесення</w:t>
      </w:r>
      <w:r w:rsidR="008727CE">
        <w:t xml:space="preserve"> </w:t>
      </w:r>
      <w:r>
        <w:t>до</w:t>
      </w:r>
      <w:r w:rsidR="008727CE">
        <w:t xml:space="preserve"> </w:t>
      </w:r>
      <w:r>
        <w:t>Державного</w:t>
      </w:r>
      <w:r w:rsidR="008727CE">
        <w:t xml:space="preserve"> </w:t>
      </w:r>
      <w:r>
        <w:t>реєстру</w:t>
      </w:r>
      <w:r w:rsidR="008727CE">
        <w:t xml:space="preserve"> </w:t>
      </w:r>
      <w:r>
        <w:t>ДК</w:t>
      </w:r>
      <w:r w:rsidR="008727CE">
        <w:t xml:space="preserve"> </w:t>
      </w:r>
      <w:r>
        <w:t>№</w:t>
      </w:r>
      <w:r w:rsidR="008727CE">
        <w:t xml:space="preserve"> </w:t>
      </w:r>
      <w:r>
        <w:t>1842</w:t>
      </w:r>
      <w:r w:rsidR="008727CE">
        <w:t xml:space="preserve"> </w:t>
      </w:r>
      <w:r>
        <w:t>49005,</w:t>
      </w:r>
      <w:r w:rsidR="008727CE">
        <w:t xml:space="preserve"> </w:t>
      </w:r>
      <w:r>
        <w:t>м.</w:t>
      </w:r>
      <w:r w:rsidR="008727CE">
        <w:t xml:space="preserve"> </w:t>
      </w:r>
      <w:r>
        <w:t>Дніпро,</w:t>
      </w:r>
      <w:r w:rsidR="008727CE">
        <w:t xml:space="preserve"> </w:t>
      </w:r>
      <w:r>
        <w:t>просп.</w:t>
      </w:r>
      <w:r w:rsidR="008727CE">
        <w:t xml:space="preserve"> </w:t>
      </w:r>
      <w:r>
        <w:t>Д.</w:t>
      </w:r>
      <w:r w:rsidR="008727CE">
        <w:t xml:space="preserve"> </w:t>
      </w:r>
      <w:r>
        <w:t>Яворницького,</w:t>
      </w:r>
      <w:r w:rsidR="008727CE">
        <w:t xml:space="preserve"> </w:t>
      </w:r>
      <w:r>
        <w:t>19</w:t>
      </w:r>
    </w:p>
    <w:sectPr w:rsidR="001F1CE4">
      <w:footerReference w:type="default" r:id="rId13"/>
      <w:pgSz w:w="11910" w:h="16840"/>
      <w:pgMar w:top="1040" w:right="740" w:bottom="280" w:left="120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2D47" w:rsidRDefault="00A82D47">
      <w:r>
        <w:separator/>
      </w:r>
    </w:p>
  </w:endnote>
  <w:endnote w:type="continuationSeparator" w:id="0">
    <w:p w:rsidR="00A82D47" w:rsidRDefault="00A82D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217F" w:rsidRDefault="0050217F">
    <w:pPr>
      <w:pStyle w:val="a3"/>
      <w:spacing w:line="14" w:lineRule="auto"/>
      <w:rPr>
        <w:sz w:val="19"/>
      </w:rPr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3756025</wp:posOffset>
              </wp:positionH>
              <wp:positionV relativeFrom="page">
                <wp:posOffset>10056495</wp:posOffset>
              </wp:positionV>
              <wp:extent cx="228600" cy="194310"/>
              <wp:effectExtent l="0" t="0" r="0" b="0"/>
              <wp:wrapNone/>
              <wp:docPr id="4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0217F" w:rsidRDefault="0050217F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75B37">
                            <w:rPr>
                              <w:noProof/>
                              <w:sz w:val="24"/>
                            </w:rPr>
                            <w:t>11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95.75pt;margin-top:791.85pt;width:18pt;height:15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oZ3rAIAAKgFAAAOAAAAZHJzL2Uyb0RvYy54bWysVNtunDAQfa/Uf7D8TrjEuwEUNkqWpaqU&#10;XqSkH+AFs1gFm9rehbTqv3dswmaTqFLVlgdrbI/PzJk5zOXV2LXowJTmUmQ4PAswYqKUFRe7DH+5&#10;L7wYI22oqGgrBcvwA9P4avX2zeXQpyySjWwrphCACJ0OfYYbY/rU93XZsI7qM9kzAZe1VB01sFU7&#10;v1J0APSu9aMgWPqDVFWvZMm0htN8usQrh1/XrDSf6lozg9oMQ27GrcqtW7v6q0ua7hTtG14+pkH/&#10;IouOcgFBj1A5NRTtFX8F1fFSSS1rc1bKzpd1zUvmOACbMHjB5q6hPXNcoDi6P5ZJ/z/Y8uPhs0K8&#10;yjDBSNAOWnTPRoNu5IhCW52h1yk43fXgZkY4hi47prq/leVXjYRcN1Ts2LVScmgYrSA799I/eTrh&#10;aAuyHT7ICsLQvZEOaKxVZ0sHxUCADl16OHbGplLCYRTFywBuSrgKE3Ieus75NJ0f90qbd0x2yBoZ&#10;VtB4B04Pt9oADXCdXWwsIQvetq75rXh2AI7TCYSGp/bOJuF6+SMJkk28iYlHouXGI0Gee9fFmnjL&#10;IrxY5Of5ep2HP23ckKQNryombJhZVyH5s749KnxSxFFZWra8snA2Ja1223Wr0IGCrgv32WZB8idu&#10;/vM03DVweUEpjEhwEyVesYwvPFKQhZdcBLEXhMlNsgxIQvLiOaVbLti/U0JDhpNFtJi09Ftugfte&#10;c6Npxw1MjpZ3GY6PTjS1CtyIyrXWUN5O9kkpbPpPpYCKzY12erUSncRqxu0IKFbEW1k9gHKVBGWB&#10;CGHcgdFI9R2jAUZHhvW3PVUMo/a9APXbOTMbaja2s0FFCU8zbDCazLWZ5tG+V3zXAPL0fwl5DX9I&#10;zZ16n7KA1O0GxoEj8Ti67Lw53TuvpwG7+gUAAP//AwBQSwMEFAAGAAgAAAAhAHoLZFziAAAADQEA&#10;AA8AAABkcnMvZG93bnJldi54bWxMj8FOwzAQRO9I/IO1lbhRJy1J2zROVSE4ISHScODoxG5iNV6H&#10;2G3D37OcynFnnmZn8t1ke3bRozcOBcTzCJjGximDrYDP6vVxDcwHiUr2DrWAH+1hV9zf5TJT7oql&#10;vhxCyygEfSYFdCEMGee+6bSVfu4GjeQd3WhloHNsuRrllcJtzxdRlHIrDdKHTg76udPN6XC2AvZf&#10;WL6Y7/f6ozyWpqo2Eb6lJyEeZtN+CyzoKdxg+KtP1aGgTrU7o/KsF5Bs4oRQMpL1cgWMkHSxIqkm&#10;KY2flsCLnP9fUfwCAAD//wMAUEsBAi0AFAAGAAgAAAAhALaDOJL+AAAA4QEAABMAAAAAAAAAAAAA&#10;AAAAAAAAAFtDb250ZW50X1R5cGVzXS54bWxQSwECLQAUAAYACAAAACEAOP0h/9YAAACUAQAACwAA&#10;AAAAAAAAAAAAAAAvAQAAX3JlbHMvLnJlbHNQSwECLQAUAAYACAAAACEAkD6Gd6wCAACoBQAADgAA&#10;AAAAAAAAAAAAAAAuAgAAZHJzL2Uyb0RvYy54bWxQSwECLQAUAAYACAAAACEAegtkXOIAAAANAQAA&#10;DwAAAAAAAAAAAAAAAAAGBQAAZHJzL2Rvd25yZXYueG1sUEsFBgAAAAAEAAQA8wAAABUGAAAAAA==&#10;" filled="f" stroked="f">
              <v:textbox inset="0,0,0,0">
                <w:txbxContent>
                  <w:p w:rsidR="0050217F" w:rsidRDefault="0050217F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75B37">
                      <w:rPr>
                        <w:noProof/>
                        <w:sz w:val="24"/>
                      </w:rPr>
                      <w:t>11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217F" w:rsidRDefault="0050217F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2D47" w:rsidRDefault="00A82D47">
      <w:r>
        <w:separator/>
      </w:r>
    </w:p>
  </w:footnote>
  <w:footnote w:type="continuationSeparator" w:id="0">
    <w:p w:rsidR="00A82D47" w:rsidRDefault="00A82D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201D3"/>
    <w:multiLevelType w:val="multilevel"/>
    <w:tmpl w:val="7554AB0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087C47"/>
    <w:multiLevelType w:val="hybridMultilevel"/>
    <w:tmpl w:val="F43400DA"/>
    <w:lvl w:ilvl="0" w:tplc="0DD8690A">
      <w:numFmt w:val="bullet"/>
      <w:lvlText w:val="-"/>
      <w:lvlJc w:val="left"/>
      <w:pPr>
        <w:ind w:left="113" w:hanging="257"/>
      </w:pPr>
      <w:rPr>
        <w:rFonts w:ascii="Verdana" w:eastAsia="Verdana" w:hAnsi="Verdana" w:cs="Verdana" w:hint="default"/>
        <w:spacing w:val="-21"/>
        <w:w w:val="100"/>
        <w:sz w:val="24"/>
        <w:szCs w:val="24"/>
        <w:lang w:val="uk-UA" w:eastAsia="en-US" w:bidi="ar-SA"/>
      </w:rPr>
    </w:lvl>
    <w:lvl w:ilvl="1" w:tplc="1D7208E0">
      <w:numFmt w:val="bullet"/>
      <w:lvlText w:val="•"/>
      <w:lvlJc w:val="left"/>
      <w:pPr>
        <w:ind w:left="695" w:hanging="257"/>
      </w:pPr>
      <w:rPr>
        <w:rFonts w:hint="default"/>
        <w:lang w:val="uk-UA" w:eastAsia="en-US" w:bidi="ar-SA"/>
      </w:rPr>
    </w:lvl>
    <w:lvl w:ilvl="2" w:tplc="E6F86F2E">
      <w:numFmt w:val="bullet"/>
      <w:lvlText w:val="•"/>
      <w:lvlJc w:val="left"/>
      <w:pPr>
        <w:ind w:left="1270" w:hanging="257"/>
      </w:pPr>
      <w:rPr>
        <w:rFonts w:hint="default"/>
        <w:lang w:val="uk-UA" w:eastAsia="en-US" w:bidi="ar-SA"/>
      </w:rPr>
    </w:lvl>
    <w:lvl w:ilvl="3" w:tplc="A992DDD4">
      <w:numFmt w:val="bullet"/>
      <w:lvlText w:val="•"/>
      <w:lvlJc w:val="left"/>
      <w:pPr>
        <w:ind w:left="1845" w:hanging="257"/>
      </w:pPr>
      <w:rPr>
        <w:rFonts w:hint="default"/>
        <w:lang w:val="uk-UA" w:eastAsia="en-US" w:bidi="ar-SA"/>
      </w:rPr>
    </w:lvl>
    <w:lvl w:ilvl="4" w:tplc="CC72A6DA">
      <w:numFmt w:val="bullet"/>
      <w:lvlText w:val="•"/>
      <w:lvlJc w:val="left"/>
      <w:pPr>
        <w:ind w:left="2420" w:hanging="257"/>
      </w:pPr>
      <w:rPr>
        <w:rFonts w:hint="default"/>
        <w:lang w:val="uk-UA" w:eastAsia="en-US" w:bidi="ar-SA"/>
      </w:rPr>
    </w:lvl>
    <w:lvl w:ilvl="5" w:tplc="6E345B00">
      <w:numFmt w:val="bullet"/>
      <w:lvlText w:val="•"/>
      <w:lvlJc w:val="left"/>
      <w:pPr>
        <w:ind w:left="2995" w:hanging="257"/>
      </w:pPr>
      <w:rPr>
        <w:rFonts w:hint="default"/>
        <w:lang w:val="uk-UA" w:eastAsia="en-US" w:bidi="ar-SA"/>
      </w:rPr>
    </w:lvl>
    <w:lvl w:ilvl="6" w:tplc="93A47430">
      <w:numFmt w:val="bullet"/>
      <w:lvlText w:val="•"/>
      <w:lvlJc w:val="left"/>
      <w:pPr>
        <w:ind w:left="3570" w:hanging="257"/>
      </w:pPr>
      <w:rPr>
        <w:rFonts w:hint="default"/>
        <w:lang w:val="uk-UA" w:eastAsia="en-US" w:bidi="ar-SA"/>
      </w:rPr>
    </w:lvl>
    <w:lvl w:ilvl="7" w:tplc="C802851E">
      <w:numFmt w:val="bullet"/>
      <w:lvlText w:val="•"/>
      <w:lvlJc w:val="left"/>
      <w:pPr>
        <w:ind w:left="4145" w:hanging="257"/>
      </w:pPr>
      <w:rPr>
        <w:rFonts w:hint="default"/>
        <w:lang w:val="uk-UA" w:eastAsia="en-US" w:bidi="ar-SA"/>
      </w:rPr>
    </w:lvl>
    <w:lvl w:ilvl="8" w:tplc="661E1922">
      <w:numFmt w:val="bullet"/>
      <w:lvlText w:val="•"/>
      <w:lvlJc w:val="left"/>
      <w:pPr>
        <w:ind w:left="4720" w:hanging="257"/>
      </w:pPr>
      <w:rPr>
        <w:rFonts w:hint="default"/>
        <w:lang w:val="uk-UA" w:eastAsia="en-US" w:bidi="ar-SA"/>
      </w:rPr>
    </w:lvl>
  </w:abstractNum>
  <w:abstractNum w:abstractNumId="2">
    <w:nsid w:val="0C275411"/>
    <w:multiLevelType w:val="hybridMultilevel"/>
    <w:tmpl w:val="CF0EC0AE"/>
    <w:lvl w:ilvl="0" w:tplc="575AAD5C">
      <w:numFmt w:val="bullet"/>
      <w:lvlText w:val="-"/>
      <w:lvlJc w:val="left"/>
      <w:pPr>
        <w:ind w:left="364" w:hanging="257"/>
      </w:pPr>
      <w:rPr>
        <w:rFonts w:ascii="Verdana" w:eastAsia="Verdana" w:hAnsi="Verdana" w:cs="Verdana" w:hint="default"/>
        <w:spacing w:val="-21"/>
        <w:w w:val="100"/>
        <w:sz w:val="24"/>
        <w:szCs w:val="24"/>
        <w:lang w:val="uk-UA" w:eastAsia="en-US" w:bidi="ar-SA"/>
      </w:rPr>
    </w:lvl>
    <w:lvl w:ilvl="1" w:tplc="381A9710">
      <w:numFmt w:val="bullet"/>
      <w:lvlText w:val="•"/>
      <w:lvlJc w:val="left"/>
      <w:pPr>
        <w:ind w:left="912" w:hanging="257"/>
      </w:pPr>
      <w:rPr>
        <w:rFonts w:hint="default"/>
        <w:lang w:val="uk-UA" w:eastAsia="en-US" w:bidi="ar-SA"/>
      </w:rPr>
    </w:lvl>
    <w:lvl w:ilvl="2" w:tplc="E8FE1838">
      <w:numFmt w:val="bullet"/>
      <w:lvlText w:val="•"/>
      <w:lvlJc w:val="left"/>
      <w:pPr>
        <w:ind w:left="1465" w:hanging="257"/>
      </w:pPr>
      <w:rPr>
        <w:rFonts w:hint="default"/>
        <w:lang w:val="uk-UA" w:eastAsia="en-US" w:bidi="ar-SA"/>
      </w:rPr>
    </w:lvl>
    <w:lvl w:ilvl="3" w:tplc="8E28FF0A">
      <w:numFmt w:val="bullet"/>
      <w:lvlText w:val="•"/>
      <w:lvlJc w:val="left"/>
      <w:pPr>
        <w:ind w:left="2017" w:hanging="257"/>
      </w:pPr>
      <w:rPr>
        <w:rFonts w:hint="default"/>
        <w:lang w:val="uk-UA" w:eastAsia="en-US" w:bidi="ar-SA"/>
      </w:rPr>
    </w:lvl>
    <w:lvl w:ilvl="4" w:tplc="D7708608">
      <w:numFmt w:val="bullet"/>
      <w:lvlText w:val="•"/>
      <w:lvlJc w:val="left"/>
      <w:pPr>
        <w:ind w:left="2570" w:hanging="257"/>
      </w:pPr>
      <w:rPr>
        <w:rFonts w:hint="default"/>
        <w:lang w:val="uk-UA" w:eastAsia="en-US" w:bidi="ar-SA"/>
      </w:rPr>
    </w:lvl>
    <w:lvl w:ilvl="5" w:tplc="4F7A7896">
      <w:numFmt w:val="bullet"/>
      <w:lvlText w:val="•"/>
      <w:lvlJc w:val="left"/>
      <w:pPr>
        <w:ind w:left="3122" w:hanging="257"/>
      </w:pPr>
      <w:rPr>
        <w:rFonts w:hint="default"/>
        <w:lang w:val="uk-UA" w:eastAsia="en-US" w:bidi="ar-SA"/>
      </w:rPr>
    </w:lvl>
    <w:lvl w:ilvl="6" w:tplc="A9DA7CA8">
      <w:numFmt w:val="bullet"/>
      <w:lvlText w:val="•"/>
      <w:lvlJc w:val="left"/>
      <w:pPr>
        <w:ind w:left="3675" w:hanging="257"/>
      </w:pPr>
      <w:rPr>
        <w:rFonts w:hint="default"/>
        <w:lang w:val="uk-UA" w:eastAsia="en-US" w:bidi="ar-SA"/>
      </w:rPr>
    </w:lvl>
    <w:lvl w:ilvl="7" w:tplc="B9DE290E">
      <w:numFmt w:val="bullet"/>
      <w:lvlText w:val="•"/>
      <w:lvlJc w:val="left"/>
      <w:pPr>
        <w:ind w:left="4227" w:hanging="257"/>
      </w:pPr>
      <w:rPr>
        <w:rFonts w:hint="default"/>
        <w:lang w:val="uk-UA" w:eastAsia="en-US" w:bidi="ar-SA"/>
      </w:rPr>
    </w:lvl>
    <w:lvl w:ilvl="8" w:tplc="485A0188">
      <w:numFmt w:val="bullet"/>
      <w:lvlText w:val="•"/>
      <w:lvlJc w:val="left"/>
      <w:pPr>
        <w:ind w:left="4780" w:hanging="257"/>
      </w:pPr>
      <w:rPr>
        <w:rFonts w:hint="default"/>
        <w:lang w:val="uk-UA" w:eastAsia="en-US" w:bidi="ar-SA"/>
      </w:rPr>
    </w:lvl>
  </w:abstractNum>
  <w:abstractNum w:abstractNumId="3">
    <w:nsid w:val="122725AC"/>
    <w:multiLevelType w:val="multilevel"/>
    <w:tmpl w:val="0046E5A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29A4BB5"/>
    <w:multiLevelType w:val="hybridMultilevel"/>
    <w:tmpl w:val="6844794C"/>
    <w:lvl w:ilvl="0" w:tplc="4746A668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9853BFD"/>
    <w:multiLevelType w:val="multilevel"/>
    <w:tmpl w:val="458695C2"/>
    <w:lvl w:ilvl="0">
      <w:start w:val="6"/>
      <w:numFmt w:val="decimal"/>
      <w:lvlText w:val="%1"/>
      <w:lvlJc w:val="left"/>
      <w:pPr>
        <w:ind w:left="1207" w:hanging="423"/>
      </w:pPr>
      <w:rPr>
        <w:rFonts w:hint="default"/>
        <w:lang w:val="uk-UA" w:eastAsia="en-US" w:bidi="ar-SA"/>
      </w:rPr>
    </w:lvl>
    <w:lvl w:ilvl="1">
      <w:start w:val="1"/>
      <w:numFmt w:val="decimal"/>
      <w:lvlText w:val="%1.%2"/>
      <w:lvlJc w:val="left"/>
      <w:pPr>
        <w:ind w:left="1207" w:hanging="423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2953" w:hanging="423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829" w:hanging="423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706" w:hanging="423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583" w:hanging="423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459" w:hanging="423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336" w:hanging="423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213" w:hanging="423"/>
      </w:pPr>
      <w:rPr>
        <w:rFonts w:hint="default"/>
        <w:lang w:val="uk-UA" w:eastAsia="en-US" w:bidi="ar-SA"/>
      </w:rPr>
    </w:lvl>
  </w:abstractNum>
  <w:abstractNum w:abstractNumId="6">
    <w:nsid w:val="1E991983"/>
    <w:multiLevelType w:val="hybridMultilevel"/>
    <w:tmpl w:val="DE981266"/>
    <w:lvl w:ilvl="0" w:tplc="16366326">
      <w:numFmt w:val="bullet"/>
      <w:lvlText w:val=""/>
      <w:lvlJc w:val="left"/>
      <w:pPr>
        <w:ind w:left="50" w:hanging="260"/>
      </w:pPr>
      <w:rPr>
        <w:rFonts w:ascii="Symbol" w:eastAsia="Symbol" w:hAnsi="Symbol" w:cs="Symbol" w:hint="default"/>
        <w:w w:val="100"/>
        <w:sz w:val="16"/>
        <w:szCs w:val="16"/>
        <w:lang w:val="uk-UA" w:eastAsia="en-US" w:bidi="ar-SA"/>
      </w:rPr>
    </w:lvl>
    <w:lvl w:ilvl="1" w:tplc="013E13BE">
      <w:numFmt w:val="bullet"/>
      <w:lvlText w:val="•"/>
      <w:lvlJc w:val="left"/>
      <w:pPr>
        <w:ind w:left="282" w:hanging="260"/>
      </w:pPr>
      <w:rPr>
        <w:rFonts w:hint="default"/>
        <w:lang w:val="uk-UA" w:eastAsia="en-US" w:bidi="ar-SA"/>
      </w:rPr>
    </w:lvl>
    <w:lvl w:ilvl="2" w:tplc="DADCAA98">
      <w:numFmt w:val="bullet"/>
      <w:lvlText w:val="•"/>
      <w:lvlJc w:val="left"/>
      <w:pPr>
        <w:ind w:left="505" w:hanging="260"/>
      </w:pPr>
      <w:rPr>
        <w:rFonts w:hint="default"/>
        <w:lang w:val="uk-UA" w:eastAsia="en-US" w:bidi="ar-SA"/>
      </w:rPr>
    </w:lvl>
    <w:lvl w:ilvl="3" w:tplc="F2FA1E2E">
      <w:numFmt w:val="bullet"/>
      <w:lvlText w:val="•"/>
      <w:lvlJc w:val="left"/>
      <w:pPr>
        <w:ind w:left="727" w:hanging="260"/>
      </w:pPr>
      <w:rPr>
        <w:rFonts w:hint="default"/>
        <w:lang w:val="uk-UA" w:eastAsia="en-US" w:bidi="ar-SA"/>
      </w:rPr>
    </w:lvl>
    <w:lvl w:ilvl="4" w:tplc="2A2C2ED0">
      <w:numFmt w:val="bullet"/>
      <w:lvlText w:val="•"/>
      <w:lvlJc w:val="left"/>
      <w:pPr>
        <w:ind w:left="950" w:hanging="260"/>
      </w:pPr>
      <w:rPr>
        <w:rFonts w:hint="default"/>
        <w:lang w:val="uk-UA" w:eastAsia="en-US" w:bidi="ar-SA"/>
      </w:rPr>
    </w:lvl>
    <w:lvl w:ilvl="5" w:tplc="3E34D61A">
      <w:numFmt w:val="bullet"/>
      <w:lvlText w:val="•"/>
      <w:lvlJc w:val="left"/>
      <w:pPr>
        <w:ind w:left="1172" w:hanging="260"/>
      </w:pPr>
      <w:rPr>
        <w:rFonts w:hint="default"/>
        <w:lang w:val="uk-UA" w:eastAsia="en-US" w:bidi="ar-SA"/>
      </w:rPr>
    </w:lvl>
    <w:lvl w:ilvl="6" w:tplc="3950073C">
      <w:numFmt w:val="bullet"/>
      <w:lvlText w:val="•"/>
      <w:lvlJc w:val="left"/>
      <w:pPr>
        <w:ind w:left="1395" w:hanging="260"/>
      </w:pPr>
      <w:rPr>
        <w:rFonts w:hint="default"/>
        <w:lang w:val="uk-UA" w:eastAsia="en-US" w:bidi="ar-SA"/>
      </w:rPr>
    </w:lvl>
    <w:lvl w:ilvl="7" w:tplc="CB725ADA">
      <w:numFmt w:val="bullet"/>
      <w:lvlText w:val="•"/>
      <w:lvlJc w:val="left"/>
      <w:pPr>
        <w:ind w:left="1617" w:hanging="260"/>
      </w:pPr>
      <w:rPr>
        <w:rFonts w:hint="default"/>
        <w:lang w:val="uk-UA" w:eastAsia="en-US" w:bidi="ar-SA"/>
      </w:rPr>
    </w:lvl>
    <w:lvl w:ilvl="8" w:tplc="B8482E42">
      <w:numFmt w:val="bullet"/>
      <w:lvlText w:val="•"/>
      <w:lvlJc w:val="left"/>
      <w:pPr>
        <w:ind w:left="1840" w:hanging="260"/>
      </w:pPr>
      <w:rPr>
        <w:rFonts w:hint="default"/>
        <w:lang w:val="uk-UA" w:eastAsia="en-US" w:bidi="ar-SA"/>
      </w:rPr>
    </w:lvl>
  </w:abstractNum>
  <w:abstractNum w:abstractNumId="7">
    <w:nsid w:val="20162004"/>
    <w:multiLevelType w:val="hybridMultilevel"/>
    <w:tmpl w:val="C46882F0"/>
    <w:lvl w:ilvl="0" w:tplc="C5307958">
      <w:numFmt w:val="bullet"/>
      <w:lvlText w:val="-"/>
      <w:lvlJc w:val="left"/>
      <w:pPr>
        <w:ind w:left="107" w:hanging="257"/>
      </w:pPr>
      <w:rPr>
        <w:rFonts w:ascii="Verdana" w:eastAsia="Verdana" w:hAnsi="Verdana" w:cs="Verdana" w:hint="default"/>
        <w:spacing w:val="-21"/>
        <w:w w:val="100"/>
        <w:sz w:val="24"/>
        <w:szCs w:val="24"/>
        <w:lang w:val="uk-UA" w:eastAsia="en-US" w:bidi="ar-SA"/>
      </w:rPr>
    </w:lvl>
    <w:lvl w:ilvl="1" w:tplc="C2D4D860">
      <w:numFmt w:val="bullet"/>
      <w:lvlText w:val="•"/>
      <w:lvlJc w:val="left"/>
      <w:pPr>
        <w:ind w:left="667" w:hanging="257"/>
      </w:pPr>
      <w:rPr>
        <w:rFonts w:hint="default"/>
        <w:lang w:val="uk-UA" w:eastAsia="en-US" w:bidi="ar-SA"/>
      </w:rPr>
    </w:lvl>
    <w:lvl w:ilvl="2" w:tplc="88BC35AC">
      <w:numFmt w:val="bullet"/>
      <w:lvlText w:val="•"/>
      <w:lvlJc w:val="left"/>
      <w:pPr>
        <w:ind w:left="1234" w:hanging="257"/>
      </w:pPr>
      <w:rPr>
        <w:rFonts w:hint="default"/>
        <w:lang w:val="uk-UA" w:eastAsia="en-US" w:bidi="ar-SA"/>
      </w:rPr>
    </w:lvl>
    <w:lvl w:ilvl="3" w:tplc="5406C40E">
      <w:numFmt w:val="bullet"/>
      <w:lvlText w:val="•"/>
      <w:lvlJc w:val="left"/>
      <w:pPr>
        <w:ind w:left="1801" w:hanging="257"/>
      </w:pPr>
      <w:rPr>
        <w:rFonts w:hint="default"/>
        <w:lang w:val="uk-UA" w:eastAsia="en-US" w:bidi="ar-SA"/>
      </w:rPr>
    </w:lvl>
    <w:lvl w:ilvl="4" w:tplc="ECA06B72">
      <w:numFmt w:val="bullet"/>
      <w:lvlText w:val="•"/>
      <w:lvlJc w:val="left"/>
      <w:pPr>
        <w:ind w:left="2369" w:hanging="257"/>
      </w:pPr>
      <w:rPr>
        <w:rFonts w:hint="default"/>
        <w:lang w:val="uk-UA" w:eastAsia="en-US" w:bidi="ar-SA"/>
      </w:rPr>
    </w:lvl>
    <w:lvl w:ilvl="5" w:tplc="7E60B4D0">
      <w:numFmt w:val="bullet"/>
      <w:lvlText w:val="•"/>
      <w:lvlJc w:val="left"/>
      <w:pPr>
        <w:ind w:left="2936" w:hanging="257"/>
      </w:pPr>
      <w:rPr>
        <w:rFonts w:hint="default"/>
        <w:lang w:val="uk-UA" w:eastAsia="en-US" w:bidi="ar-SA"/>
      </w:rPr>
    </w:lvl>
    <w:lvl w:ilvl="6" w:tplc="06BCA49C">
      <w:numFmt w:val="bullet"/>
      <w:lvlText w:val="•"/>
      <w:lvlJc w:val="left"/>
      <w:pPr>
        <w:ind w:left="3503" w:hanging="257"/>
      </w:pPr>
      <w:rPr>
        <w:rFonts w:hint="default"/>
        <w:lang w:val="uk-UA" w:eastAsia="en-US" w:bidi="ar-SA"/>
      </w:rPr>
    </w:lvl>
    <w:lvl w:ilvl="7" w:tplc="7EA28BF2">
      <w:numFmt w:val="bullet"/>
      <w:lvlText w:val="•"/>
      <w:lvlJc w:val="left"/>
      <w:pPr>
        <w:ind w:left="4071" w:hanging="257"/>
      </w:pPr>
      <w:rPr>
        <w:rFonts w:hint="default"/>
        <w:lang w:val="uk-UA" w:eastAsia="en-US" w:bidi="ar-SA"/>
      </w:rPr>
    </w:lvl>
    <w:lvl w:ilvl="8" w:tplc="29E478E0">
      <w:numFmt w:val="bullet"/>
      <w:lvlText w:val="•"/>
      <w:lvlJc w:val="left"/>
      <w:pPr>
        <w:ind w:left="4638" w:hanging="257"/>
      </w:pPr>
      <w:rPr>
        <w:rFonts w:hint="default"/>
        <w:lang w:val="uk-UA" w:eastAsia="en-US" w:bidi="ar-SA"/>
      </w:rPr>
    </w:lvl>
  </w:abstractNum>
  <w:abstractNum w:abstractNumId="8">
    <w:nsid w:val="2137747F"/>
    <w:multiLevelType w:val="multilevel"/>
    <w:tmpl w:val="0D1C3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24A22209"/>
    <w:multiLevelType w:val="hybridMultilevel"/>
    <w:tmpl w:val="ED183EBA"/>
    <w:lvl w:ilvl="0" w:tplc="41246ECC">
      <w:start w:val="1"/>
      <w:numFmt w:val="bullet"/>
      <w:lvlText w:val=""/>
      <w:lvlJc w:val="left"/>
      <w:pPr>
        <w:ind w:left="786" w:hanging="360"/>
      </w:pPr>
      <w:rPr>
        <w:rFonts w:ascii="Symbol" w:hAnsi="Symbol" w:hint="default"/>
        <w:color w:val="auto"/>
        <w:sz w:val="16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25696D00"/>
    <w:multiLevelType w:val="multilevel"/>
    <w:tmpl w:val="D388944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8F5769E"/>
    <w:multiLevelType w:val="hybridMultilevel"/>
    <w:tmpl w:val="D5C810B4"/>
    <w:lvl w:ilvl="0" w:tplc="16646D70">
      <w:numFmt w:val="bullet"/>
      <w:lvlText w:val="-"/>
      <w:lvlJc w:val="left"/>
      <w:pPr>
        <w:ind w:left="96" w:hanging="257"/>
      </w:pPr>
      <w:rPr>
        <w:rFonts w:ascii="Verdana" w:eastAsia="Verdana" w:hAnsi="Verdana" w:cs="Verdana" w:hint="default"/>
        <w:spacing w:val="-21"/>
        <w:w w:val="100"/>
        <w:sz w:val="24"/>
        <w:szCs w:val="24"/>
        <w:lang w:val="uk-UA" w:eastAsia="en-US" w:bidi="ar-SA"/>
      </w:rPr>
    </w:lvl>
    <w:lvl w:ilvl="1" w:tplc="EC066204">
      <w:numFmt w:val="bullet"/>
      <w:lvlText w:val="•"/>
      <w:lvlJc w:val="left"/>
      <w:pPr>
        <w:ind w:left="668" w:hanging="257"/>
      </w:pPr>
      <w:rPr>
        <w:rFonts w:hint="default"/>
        <w:lang w:val="uk-UA" w:eastAsia="en-US" w:bidi="ar-SA"/>
      </w:rPr>
    </w:lvl>
    <w:lvl w:ilvl="2" w:tplc="CFCE9F74">
      <w:numFmt w:val="bullet"/>
      <w:lvlText w:val="•"/>
      <w:lvlJc w:val="left"/>
      <w:pPr>
        <w:ind w:left="1236" w:hanging="257"/>
      </w:pPr>
      <w:rPr>
        <w:rFonts w:hint="default"/>
        <w:lang w:val="uk-UA" w:eastAsia="en-US" w:bidi="ar-SA"/>
      </w:rPr>
    </w:lvl>
    <w:lvl w:ilvl="3" w:tplc="99F26D32">
      <w:numFmt w:val="bullet"/>
      <w:lvlText w:val="•"/>
      <w:lvlJc w:val="left"/>
      <w:pPr>
        <w:ind w:left="1804" w:hanging="257"/>
      </w:pPr>
      <w:rPr>
        <w:rFonts w:hint="default"/>
        <w:lang w:val="uk-UA" w:eastAsia="en-US" w:bidi="ar-SA"/>
      </w:rPr>
    </w:lvl>
    <w:lvl w:ilvl="4" w:tplc="B91AD212">
      <w:numFmt w:val="bullet"/>
      <w:lvlText w:val="•"/>
      <w:lvlJc w:val="left"/>
      <w:pPr>
        <w:ind w:left="2372" w:hanging="257"/>
      </w:pPr>
      <w:rPr>
        <w:rFonts w:hint="default"/>
        <w:lang w:val="uk-UA" w:eastAsia="en-US" w:bidi="ar-SA"/>
      </w:rPr>
    </w:lvl>
    <w:lvl w:ilvl="5" w:tplc="954633DC">
      <w:numFmt w:val="bullet"/>
      <w:lvlText w:val="•"/>
      <w:lvlJc w:val="left"/>
      <w:pPr>
        <w:ind w:left="2941" w:hanging="257"/>
      </w:pPr>
      <w:rPr>
        <w:rFonts w:hint="default"/>
        <w:lang w:val="uk-UA" w:eastAsia="en-US" w:bidi="ar-SA"/>
      </w:rPr>
    </w:lvl>
    <w:lvl w:ilvl="6" w:tplc="03DA017C">
      <w:numFmt w:val="bullet"/>
      <w:lvlText w:val="•"/>
      <w:lvlJc w:val="left"/>
      <w:pPr>
        <w:ind w:left="3509" w:hanging="257"/>
      </w:pPr>
      <w:rPr>
        <w:rFonts w:hint="default"/>
        <w:lang w:val="uk-UA" w:eastAsia="en-US" w:bidi="ar-SA"/>
      </w:rPr>
    </w:lvl>
    <w:lvl w:ilvl="7" w:tplc="30DA6620">
      <w:numFmt w:val="bullet"/>
      <w:lvlText w:val="•"/>
      <w:lvlJc w:val="left"/>
      <w:pPr>
        <w:ind w:left="4077" w:hanging="257"/>
      </w:pPr>
      <w:rPr>
        <w:rFonts w:hint="default"/>
        <w:lang w:val="uk-UA" w:eastAsia="en-US" w:bidi="ar-SA"/>
      </w:rPr>
    </w:lvl>
    <w:lvl w:ilvl="8" w:tplc="6DBAE9BE">
      <w:numFmt w:val="bullet"/>
      <w:lvlText w:val="•"/>
      <w:lvlJc w:val="left"/>
      <w:pPr>
        <w:ind w:left="4645" w:hanging="257"/>
      </w:pPr>
      <w:rPr>
        <w:rFonts w:hint="default"/>
        <w:lang w:val="uk-UA" w:eastAsia="en-US" w:bidi="ar-SA"/>
      </w:rPr>
    </w:lvl>
  </w:abstractNum>
  <w:abstractNum w:abstractNumId="12">
    <w:nsid w:val="2C370266"/>
    <w:multiLevelType w:val="multilevel"/>
    <w:tmpl w:val="5DEA718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C4D3880"/>
    <w:multiLevelType w:val="hybridMultilevel"/>
    <w:tmpl w:val="82C65B36"/>
    <w:lvl w:ilvl="0" w:tplc="C2BACE7E">
      <w:numFmt w:val="bullet"/>
      <w:lvlText w:val="-"/>
      <w:lvlJc w:val="left"/>
      <w:pPr>
        <w:ind w:left="107" w:hanging="257"/>
      </w:pPr>
      <w:rPr>
        <w:rFonts w:ascii="Verdana" w:eastAsia="Verdana" w:hAnsi="Verdana" w:cs="Verdana" w:hint="default"/>
        <w:spacing w:val="-21"/>
        <w:w w:val="100"/>
        <w:sz w:val="24"/>
        <w:szCs w:val="24"/>
        <w:lang w:val="uk-UA" w:eastAsia="en-US" w:bidi="ar-SA"/>
      </w:rPr>
    </w:lvl>
    <w:lvl w:ilvl="1" w:tplc="6AD49F88">
      <w:numFmt w:val="bullet"/>
      <w:lvlText w:val="•"/>
      <w:lvlJc w:val="left"/>
      <w:pPr>
        <w:ind w:left="678" w:hanging="257"/>
      </w:pPr>
      <w:rPr>
        <w:rFonts w:hint="default"/>
        <w:lang w:val="uk-UA" w:eastAsia="en-US" w:bidi="ar-SA"/>
      </w:rPr>
    </w:lvl>
    <w:lvl w:ilvl="2" w:tplc="958A70AC">
      <w:numFmt w:val="bullet"/>
      <w:lvlText w:val="•"/>
      <w:lvlJc w:val="left"/>
      <w:pPr>
        <w:ind w:left="1257" w:hanging="257"/>
      </w:pPr>
      <w:rPr>
        <w:rFonts w:hint="default"/>
        <w:lang w:val="uk-UA" w:eastAsia="en-US" w:bidi="ar-SA"/>
      </w:rPr>
    </w:lvl>
    <w:lvl w:ilvl="3" w:tplc="EBE666DE">
      <w:numFmt w:val="bullet"/>
      <w:lvlText w:val="•"/>
      <w:lvlJc w:val="left"/>
      <w:pPr>
        <w:ind w:left="1835" w:hanging="257"/>
      </w:pPr>
      <w:rPr>
        <w:rFonts w:hint="default"/>
        <w:lang w:val="uk-UA" w:eastAsia="en-US" w:bidi="ar-SA"/>
      </w:rPr>
    </w:lvl>
    <w:lvl w:ilvl="4" w:tplc="DE7836FE">
      <w:numFmt w:val="bullet"/>
      <w:lvlText w:val="•"/>
      <w:lvlJc w:val="left"/>
      <w:pPr>
        <w:ind w:left="2414" w:hanging="257"/>
      </w:pPr>
      <w:rPr>
        <w:rFonts w:hint="default"/>
        <w:lang w:val="uk-UA" w:eastAsia="en-US" w:bidi="ar-SA"/>
      </w:rPr>
    </w:lvl>
    <w:lvl w:ilvl="5" w:tplc="FF1A2D80">
      <w:numFmt w:val="bullet"/>
      <w:lvlText w:val="•"/>
      <w:lvlJc w:val="left"/>
      <w:pPr>
        <w:ind w:left="2992" w:hanging="257"/>
      </w:pPr>
      <w:rPr>
        <w:rFonts w:hint="default"/>
        <w:lang w:val="uk-UA" w:eastAsia="en-US" w:bidi="ar-SA"/>
      </w:rPr>
    </w:lvl>
    <w:lvl w:ilvl="6" w:tplc="E2F21F16">
      <w:numFmt w:val="bullet"/>
      <w:lvlText w:val="•"/>
      <w:lvlJc w:val="left"/>
      <w:pPr>
        <w:ind w:left="3571" w:hanging="257"/>
      </w:pPr>
      <w:rPr>
        <w:rFonts w:hint="default"/>
        <w:lang w:val="uk-UA" w:eastAsia="en-US" w:bidi="ar-SA"/>
      </w:rPr>
    </w:lvl>
    <w:lvl w:ilvl="7" w:tplc="FCD8707A">
      <w:numFmt w:val="bullet"/>
      <w:lvlText w:val="•"/>
      <w:lvlJc w:val="left"/>
      <w:pPr>
        <w:ind w:left="4149" w:hanging="257"/>
      </w:pPr>
      <w:rPr>
        <w:rFonts w:hint="default"/>
        <w:lang w:val="uk-UA" w:eastAsia="en-US" w:bidi="ar-SA"/>
      </w:rPr>
    </w:lvl>
    <w:lvl w:ilvl="8" w:tplc="83C8060E">
      <w:numFmt w:val="bullet"/>
      <w:lvlText w:val="•"/>
      <w:lvlJc w:val="left"/>
      <w:pPr>
        <w:ind w:left="4728" w:hanging="257"/>
      </w:pPr>
      <w:rPr>
        <w:rFonts w:hint="default"/>
        <w:lang w:val="uk-UA" w:eastAsia="en-US" w:bidi="ar-SA"/>
      </w:rPr>
    </w:lvl>
  </w:abstractNum>
  <w:abstractNum w:abstractNumId="14">
    <w:nsid w:val="3289743C"/>
    <w:multiLevelType w:val="hybridMultilevel"/>
    <w:tmpl w:val="E86649F0"/>
    <w:lvl w:ilvl="0" w:tplc="CAA4975C">
      <w:numFmt w:val="bullet"/>
      <w:lvlText w:val="-"/>
      <w:lvlJc w:val="left"/>
      <w:pPr>
        <w:ind w:left="364" w:hanging="257"/>
      </w:pPr>
      <w:rPr>
        <w:rFonts w:ascii="Verdana" w:eastAsia="Verdana" w:hAnsi="Verdana" w:cs="Verdana" w:hint="default"/>
        <w:spacing w:val="-21"/>
        <w:w w:val="100"/>
        <w:sz w:val="24"/>
        <w:szCs w:val="24"/>
        <w:lang w:val="uk-UA" w:eastAsia="en-US" w:bidi="ar-SA"/>
      </w:rPr>
    </w:lvl>
    <w:lvl w:ilvl="1" w:tplc="3B6C0752">
      <w:numFmt w:val="bullet"/>
      <w:lvlText w:val="•"/>
      <w:lvlJc w:val="left"/>
      <w:pPr>
        <w:ind w:left="909" w:hanging="257"/>
      </w:pPr>
      <w:rPr>
        <w:rFonts w:hint="default"/>
        <w:lang w:val="uk-UA" w:eastAsia="en-US" w:bidi="ar-SA"/>
      </w:rPr>
    </w:lvl>
    <w:lvl w:ilvl="2" w:tplc="40488878">
      <w:numFmt w:val="bullet"/>
      <w:lvlText w:val="•"/>
      <w:lvlJc w:val="left"/>
      <w:pPr>
        <w:ind w:left="1459" w:hanging="257"/>
      </w:pPr>
      <w:rPr>
        <w:rFonts w:hint="default"/>
        <w:lang w:val="uk-UA" w:eastAsia="en-US" w:bidi="ar-SA"/>
      </w:rPr>
    </w:lvl>
    <w:lvl w:ilvl="3" w:tplc="E932D210">
      <w:numFmt w:val="bullet"/>
      <w:lvlText w:val="•"/>
      <w:lvlJc w:val="left"/>
      <w:pPr>
        <w:ind w:left="2008" w:hanging="257"/>
      </w:pPr>
      <w:rPr>
        <w:rFonts w:hint="default"/>
        <w:lang w:val="uk-UA" w:eastAsia="en-US" w:bidi="ar-SA"/>
      </w:rPr>
    </w:lvl>
    <w:lvl w:ilvl="4" w:tplc="52A03022">
      <w:numFmt w:val="bullet"/>
      <w:lvlText w:val="•"/>
      <w:lvlJc w:val="left"/>
      <w:pPr>
        <w:ind w:left="2558" w:hanging="257"/>
      </w:pPr>
      <w:rPr>
        <w:rFonts w:hint="default"/>
        <w:lang w:val="uk-UA" w:eastAsia="en-US" w:bidi="ar-SA"/>
      </w:rPr>
    </w:lvl>
    <w:lvl w:ilvl="5" w:tplc="189EDC14">
      <w:numFmt w:val="bullet"/>
      <w:lvlText w:val="•"/>
      <w:lvlJc w:val="left"/>
      <w:pPr>
        <w:ind w:left="3108" w:hanging="257"/>
      </w:pPr>
      <w:rPr>
        <w:rFonts w:hint="default"/>
        <w:lang w:val="uk-UA" w:eastAsia="en-US" w:bidi="ar-SA"/>
      </w:rPr>
    </w:lvl>
    <w:lvl w:ilvl="6" w:tplc="7D48A9EA">
      <w:numFmt w:val="bullet"/>
      <w:lvlText w:val="•"/>
      <w:lvlJc w:val="left"/>
      <w:pPr>
        <w:ind w:left="3657" w:hanging="257"/>
      </w:pPr>
      <w:rPr>
        <w:rFonts w:hint="default"/>
        <w:lang w:val="uk-UA" w:eastAsia="en-US" w:bidi="ar-SA"/>
      </w:rPr>
    </w:lvl>
    <w:lvl w:ilvl="7" w:tplc="11A8DC2C">
      <w:numFmt w:val="bullet"/>
      <w:lvlText w:val="•"/>
      <w:lvlJc w:val="left"/>
      <w:pPr>
        <w:ind w:left="4207" w:hanging="257"/>
      </w:pPr>
      <w:rPr>
        <w:rFonts w:hint="default"/>
        <w:lang w:val="uk-UA" w:eastAsia="en-US" w:bidi="ar-SA"/>
      </w:rPr>
    </w:lvl>
    <w:lvl w:ilvl="8" w:tplc="09E27C22">
      <w:numFmt w:val="bullet"/>
      <w:lvlText w:val="•"/>
      <w:lvlJc w:val="left"/>
      <w:pPr>
        <w:ind w:left="4756" w:hanging="257"/>
      </w:pPr>
      <w:rPr>
        <w:rFonts w:hint="default"/>
        <w:lang w:val="uk-UA" w:eastAsia="en-US" w:bidi="ar-SA"/>
      </w:rPr>
    </w:lvl>
  </w:abstractNum>
  <w:abstractNum w:abstractNumId="15">
    <w:nsid w:val="3BCA6D01"/>
    <w:multiLevelType w:val="multilevel"/>
    <w:tmpl w:val="02E20D4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C40190B"/>
    <w:multiLevelType w:val="multilevel"/>
    <w:tmpl w:val="FF6A213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04C5604"/>
    <w:multiLevelType w:val="hybridMultilevel"/>
    <w:tmpl w:val="2FC4DE64"/>
    <w:lvl w:ilvl="0" w:tplc="49584B84">
      <w:numFmt w:val="bullet"/>
      <w:lvlText w:val=""/>
      <w:lvlJc w:val="left"/>
      <w:pPr>
        <w:ind w:left="107" w:hanging="276"/>
      </w:pPr>
      <w:rPr>
        <w:rFonts w:ascii="Symbol" w:eastAsia="Symbol" w:hAnsi="Symbol" w:cs="Symbol" w:hint="default"/>
        <w:w w:val="100"/>
        <w:sz w:val="16"/>
        <w:szCs w:val="16"/>
        <w:lang w:val="uk-UA" w:eastAsia="en-US" w:bidi="ar-SA"/>
      </w:rPr>
    </w:lvl>
    <w:lvl w:ilvl="1" w:tplc="64048922">
      <w:numFmt w:val="bullet"/>
      <w:lvlText w:val="•"/>
      <w:lvlJc w:val="left"/>
      <w:pPr>
        <w:ind w:left="319" w:hanging="276"/>
      </w:pPr>
      <w:rPr>
        <w:rFonts w:hint="default"/>
        <w:lang w:val="uk-UA" w:eastAsia="en-US" w:bidi="ar-SA"/>
      </w:rPr>
    </w:lvl>
    <w:lvl w:ilvl="2" w:tplc="7FF0790C">
      <w:numFmt w:val="bullet"/>
      <w:lvlText w:val="•"/>
      <w:lvlJc w:val="left"/>
      <w:pPr>
        <w:ind w:left="538" w:hanging="276"/>
      </w:pPr>
      <w:rPr>
        <w:rFonts w:hint="default"/>
        <w:lang w:val="uk-UA" w:eastAsia="en-US" w:bidi="ar-SA"/>
      </w:rPr>
    </w:lvl>
    <w:lvl w:ilvl="3" w:tplc="3C80808C">
      <w:numFmt w:val="bullet"/>
      <w:lvlText w:val="•"/>
      <w:lvlJc w:val="left"/>
      <w:pPr>
        <w:ind w:left="757" w:hanging="276"/>
      </w:pPr>
      <w:rPr>
        <w:rFonts w:hint="default"/>
        <w:lang w:val="uk-UA" w:eastAsia="en-US" w:bidi="ar-SA"/>
      </w:rPr>
    </w:lvl>
    <w:lvl w:ilvl="4" w:tplc="16227108">
      <w:numFmt w:val="bullet"/>
      <w:lvlText w:val="•"/>
      <w:lvlJc w:val="left"/>
      <w:pPr>
        <w:ind w:left="976" w:hanging="276"/>
      </w:pPr>
      <w:rPr>
        <w:rFonts w:hint="default"/>
        <w:lang w:val="uk-UA" w:eastAsia="en-US" w:bidi="ar-SA"/>
      </w:rPr>
    </w:lvl>
    <w:lvl w:ilvl="5" w:tplc="C4AE0242">
      <w:numFmt w:val="bullet"/>
      <w:lvlText w:val="•"/>
      <w:lvlJc w:val="left"/>
      <w:pPr>
        <w:ind w:left="1195" w:hanging="276"/>
      </w:pPr>
      <w:rPr>
        <w:rFonts w:hint="default"/>
        <w:lang w:val="uk-UA" w:eastAsia="en-US" w:bidi="ar-SA"/>
      </w:rPr>
    </w:lvl>
    <w:lvl w:ilvl="6" w:tplc="F8765F52">
      <w:numFmt w:val="bullet"/>
      <w:lvlText w:val="•"/>
      <w:lvlJc w:val="left"/>
      <w:pPr>
        <w:ind w:left="1414" w:hanging="276"/>
      </w:pPr>
      <w:rPr>
        <w:rFonts w:hint="default"/>
        <w:lang w:val="uk-UA" w:eastAsia="en-US" w:bidi="ar-SA"/>
      </w:rPr>
    </w:lvl>
    <w:lvl w:ilvl="7" w:tplc="416C5E20">
      <w:numFmt w:val="bullet"/>
      <w:lvlText w:val="•"/>
      <w:lvlJc w:val="left"/>
      <w:pPr>
        <w:ind w:left="1633" w:hanging="276"/>
      </w:pPr>
      <w:rPr>
        <w:rFonts w:hint="default"/>
        <w:lang w:val="uk-UA" w:eastAsia="en-US" w:bidi="ar-SA"/>
      </w:rPr>
    </w:lvl>
    <w:lvl w:ilvl="8" w:tplc="48D44B54">
      <w:numFmt w:val="bullet"/>
      <w:lvlText w:val="•"/>
      <w:lvlJc w:val="left"/>
      <w:pPr>
        <w:ind w:left="1852" w:hanging="276"/>
      </w:pPr>
      <w:rPr>
        <w:rFonts w:hint="default"/>
        <w:lang w:val="uk-UA" w:eastAsia="en-US" w:bidi="ar-SA"/>
      </w:rPr>
    </w:lvl>
  </w:abstractNum>
  <w:abstractNum w:abstractNumId="18">
    <w:nsid w:val="41005698"/>
    <w:multiLevelType w:val="multilevel"/>
    <w:tmpl w:val="9FA2A292"/>
    <w:lvl w:ilvl="0">
      <w:start w:val="1"/>
      <w:numFmt w:val="decimal"/>
      <w:lvlText w:val="%1"/>
      <w:lvlJc w:val="left"/>
      <w:pPr>
        <w:ind w:left="430" w:hanging="21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>
      <w:start w:val="1"/>
      <w:numFmt w:val="decimal"/>
      <w:lvlText w:val="%1.%2"/>
      <w:lvlJc w:val="left"/>
      <w:pPr>
        <w:ind w:left="641" w:hanging="42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1676" w:hanging="423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2712" w:hanging="423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3748" w:hanging="423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4785" w:hanging="423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5821" w:hanging="423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857" w:hanging="423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893" w:hanging="423"/>
      </w:pPr>
      <w:rPr>
        <w:rFonts w:hint="default"/>
        <w:lang w:val="uk-UA" w:eastAsia="en-US" w:bidi="ar-SA"/>
      </w:rPr>
    </w:lvl>
  </w:abstractNum>
  <w:abstractNum w:abstractNumId="19">
    <w:nsid w:val="4F355894"/>
    <w:multiLevelType w:val="hybridMultilevel"/>
    <w:tmpl w:val="DB3075C6"/>
    <w:lvl w:ilvl="0" w:tplc="8C8EAF8C">
      <w:numFmt w:val="bullet"/>
      <w:lvlText w:val=""/>
      <w:lvlJc w:val="left"/>
      <w:pPr>
        <w:ind w:left="383" w:hanging="276"/>
      </w:pPr>
      <w:rPr>
        <w:rFonts w:ascii="Symbol" w:eastAsia="Symbol" w:hAnsi="Symbol" w:cs="Symbol" w:hint="default"/>
        <w:w w:val="100"/>
        <w:sz w:val="16"/>
        <w:szCs w:val="16"/>
        <w:lang w:val="uk-UA" w:eastAsia="en-US" w:bidi="ar-SA"/>
      </w:rPr>
    </w:lvl>
    <w:lvl w:ilvl="1" w:tplc="38487972">
      <w:numFmt w:val="bullet"/>
      <w:lvlText w:val="•"/>
      <w:lvlJc w:val="left"/>
      <w:pPr>
        <w:ind w:left="571" w:hanging="276"/>
      </w:pPr>
      <w:rPr>
        <w:rFonts w:hint="default"/>
        <w:lang w:val="uk-UA" w:eastAsia="en-US" w:bidi="ar-SA"/>
      </w:rPr>
    </w:lvl>
    <w:lvl w:ilvl="2" w:tplc="7BBC67E6">
      <w:numFmt w:val="bullet"/>
      <w:lvlText w:val="•"/>
      <w:lvlJc w:val="left"/>
      <w:pPr>
        <w:ind w:left="763" w:hanging="276"/>
      </w:pPr>
      <w:rPr>
        <w:rFonts w:hint="default"/>
        <w:lang w:val="uk-UA" w:eastAsia="en-US" w:bidi="ar-SA"/>
      </w:rPr>
    </w:lvl>
    <w:lvl w:ilvl="3" w:tplc="48683C44">
      <w:numFmt w:val="bullet"/>
      <w:lvlText w:val="•"/>
      <w:lvlJc w:val="left"/>
      <w:pPr>
        <w:ind w:left="955" w:hanging="276"/>
      </w:pPr>
      <w:rPr>
        <w:rFonts w:hint="default"/>
        <w:lang w:val="uk-UA" w:eastAsia="en-US" w:bidi="ar-SA"/>
      </w:rPr>
    </w:lvl>
    <w:lvl w:ilvl="4" w:tplc="556A3BCA">
      <w:numFmt w:val="bullet"/>
      <w:lvlText w:val="•"/>
      <w:lvlJc w:val="left"/>
      <w:pPr>
        <w:ind w:left="1146" w:hanging="276"/>
      </w:pPr>
      <w:rPr>
        <w:rFonts w:hint="default"/>
        <w:lang w:val="uk-UA" w:eastAsia="en-US" w:bidi="ar-SA"/>
      </w:rPr>
    </w:lvl>
    <w:lvl w:ilvl="5" w:tplc="0E240026">
      <w:numFmt w:val="bullet"/>
      <w:lvlText w:val="•"/>
      <w:lvlJc w:val="left"/>
      <w:pPr>
        <w:ind w:left="1338" w:hanging="276"/>
      </w:pPr>
      <w:rPr>
        <w:rFonts w:hint="default"/>
        <w:lang w:val="uk-UA" w:eastAsia="en-US" w:bidi="ar-SA"/>
      </w:rPr>
    </w:lvl>
    <w:lvl w:ilvl="6" w:tplc="194AAFF2">
      <w:numFmt w:val="bullet"/>
      <w:lvlText w:val="•"/>
      <w:lvlJc w:val="left"/>
      <w:pPr>
        <w:ind w:left="1530" w:hanging="276"/>
      </w:pPr>
      <w:rPr>
        <w:rFonts w:hint="default"/>
        <w:lang w:val="uk-UA" w:eastAsia="en-US" w:bidi="ar-SA"/>
      </w:rPr>
    </w:lvl>
    <w:lvl w:ilvl="7" w:tplc="4DA8B2CC">
      <w:numFmt w:val="bullet"/>
      <w:lvlText w:val="•"/>
      <w:lvlJc w:val="left"/>
      <w:pPr>
        <w:ind w:left="1721" w:hanging="276"/>
      </w:pPr>
      <w:rPr>
        <w:rFonts w:hint="default"/>
        <w:lang w:val="uk-UA" w:eastAsia="en-US" w:bidi="ar-SA"/>
      </w:rPr>
    </w:lvl>
    <w:lvl w:ilvl="8" w:tplc="E506B214">
      <w:numFmt w:val="bullet"/>
      <w:lvlText w:val="•"/>
      <w:lvlJc w:val="left"/>
      <w:pPr>
        <w:ind w:left="1913" w:hanging="276"/>
      </w:pPr>
      <w:rPr>
        <w:rFonts w:hint="default"/>
        <w:lang w:val="uk-UA" w:eastAsia="en-US" w:bidi="ar-SA"/>
      </w:rPr>
    </w:lvl>
  </w:abstractNum>
  <w:abstractNum w:abstractNumId="20">
    <w:nsid w:val="4F885721"/>
    <w:multiLevelType w:val="hybridMultilevel"/>
    <w:tmpl w:val="A93C0182"/>
    <w:lvl w:ilvl="0" w:tplc="4DB21DBE">
      <w:numFmt w:val="bullet"/>
      <w:lvlText w:val="-"/>
      <w:lvlJc w:val="left"/>
      <w:pPr>
        <w:ind w:left="107" w:hanging="257"/>
      </w:pPr>
      <w:rPr>
        <w:rFonts w:ascii="Verdana" w:eastAsia="Verdana" w:hAnsi="Verdana" w:cs="Verdana" w:hint="default"/>
        <w:spacing w:val="-21"/>
        <w:w w:val="100"/>
        <w:sz w:val="24"/>
        <w:szCs w:val="24"/>
        <w:lang w:val="uk-UA" w:eastAsia="en-US" w:bidi="ar-SA"/>
      </w:rPr>
    </w:lvl>
    <w:lvl w:ilvl="1" w:tplc="816E0078">
      <w:numFmt w:val="bullet"/>
      <w:lvlText w:val="•"/>
      <w:lvlJc w:val="left"/>
      <w:pPr>
        <w:ind w:left="678" w:hanging="257"/>
      </w:pPr>
      <w:rPr>
        <w:rFonts w:hint="default"/>
        <w:lang w:val="uk-UA" w:eastAsia="en-US" w:bidi="ar-SA"/>
      </w:rPr>
    </w:lvl>
    <w:lvl w:ilvl="2" w:tplc="56EAAE8C">
      <w:numFmt w:val="bullet"/>
      <w:lvlText w:val="•"/>
      <w:lvlJc w:val="left"/>
      <w:pPr>
        <w:ind w:left="1257" w:hanging="257"/>
      </w:pPr>
      <w:rPr>
        <w:rFonts w:hint="default"/>
        <w:lang w:val="uk-UA" w:eastAsia="en-US" w:bidi="ar-SA"/>
      </w:rPr>
    </w:lvl>
    <w:lvl w:ilvl="3" w:tplc="C040EBCE">
      <w:numFmt w:val="bullet"/>
      <w:lvlText w:val="•"/>
      <w:lvlJc w:val="left"/>
      <w:pPr>
        <w:ind w:left="1835" w:hanging="257"/>
      </w:pPr>
      <w:rPr>
        <w:rFonts w:hint="default"/>
        <w:lang w:val="uk-UA" w:eastAsia="en-US" w:bidi="ar-SA"/>
      </w:rPr>
    </w:lvl>
    <w:lvl w:ilvl="4" w:tplc="BDC60B06">
      <w:numFmt w:val="bullet"/>
      <w:lvlText w:val="•"/>
      <w:lvlJc w:val="left"/>
      <w:pPr>
        <w:ind w:left="2414" w:hanging="257"/>
      </w:pPr>
      <w:rPr>
        <w:rFonts w:hint="default"/>
        <w:lang w:val="uk-UA" w:eastAsia="en-US" w:bidi="ar-SA"/>
      </w:rPr>
    </w:lvl>
    <w:lvl w:ilvl="5" w:tplc="664496EC">
      <w:numFmt w:val="bullet"/>
      <w:lvlText w:val="•"/>
      <w:lvlJc w:val="left"/>
      <w:pPr>
        <w:ind w:left="2992" w:hanging="257"/>
      </w:pPr>
      <w:rPr>
        <w:rFonts w:hint="default"/>
        <w:lang w:val="uk-UA" w:eastAsia="en-US" w:bidi="ar-SA"/>
      </w:rPr>
    </w:lvl>
    <w:lvl w:ilvl="6" w:tplc="545E18B8">
      <w:numFmt w:val="bullet"/>
      <w:lvlText w:val="•"/>
      <w:lvlJc w:val="left"/>
      <w:pPr>
        <w:ind w:left="3571" w:hanging="257"/>
      </w:pPr>
      <w:rPr>
        <w:rFonts w:hint="default"/>
        <w:lang w:val="uk-UA" w:eastAsia="en-US" w:bidi="ar-SA"/>
      </w:rPr>
    </w:lvl>
    <w:lvl w:ilvl="7" w:tplc="968A9F2E">
      <w:numFmt w:val="bullet"/>
      <w:lvlText w:val="•"/>
      <w:lvlJc w:val="left"/>
      <w:pPr>
        <w:ind w:left="4149" w:hanging="257"/>
      </w:pPr>
      <w:rPr>
        <w:rFonts w:hint="default"/>
        <w:lang w:val="uk-UA" w:eastAsia="en-US" w:bidi="ar-SA"/>
      </w:rPr>
    </w:lvl>
    <w:lvl w:ilvl="8" w:tplc="3B14DFD6">
      <w:numFmt w:val="bullet"/>
      <w:lvlText w:val="•"/>
      <w:lvlJc w:val="left"/>
      <w:pPr>
        <w:ind w:left="4728" w:hanging="257"/>
      </w:pPr>
      <w:rPr>
        <w:rFonts w:hint="default"/>
        <w:lang w:val="uk-UA" w:eastAsia="en-US" w:bidi="ar-SA"/>
      </w:rPr>
    </w:lvl>
  </w:abstractNum>
  <w:abstractNum w:abstractNumId="21">
    <w:nsid w:val="4FAE09A7"/>
    <w:multiLevelType w:val="hybridMultilevel"/>
    <w:tmpl w:val="DF48702E"/>
    <w:lvl w:ilvl="0" w:tplc="F9EEC6D4">
      <w:start w:val="1"/>
      <w:numFmt w:val="decimal"/>
      <w:lvlText w:val="%1."/>
      <w:lvlJc w:val="left"/>
      <w:pPr>
        <w:ind w:left="238" w:hanging="747"/>
      </w:pPr>
      <w:rPr>
        <w:rFonts w:ascii="Times New Roman" w:eastAsia="Times New Roman" w:hAnsi="Times New Roman" w:cs="Times New Roman" w:hint="default"/>
        <w:w w:val="99"/>
        <w:sz w:val="26"/>
        <w:szCs w:val="26"/>
        <w:lang w:val="uk-UA" w:eastAsia="en-US" w:bidi="ar-SA"/>
      </w:rPr>
    </w:lvl>
    <w:lvl w:ilvl="1" w:tplc="2956298A">
      <w:numFmt w:val="bullet"/>
      <w:lvlText w:val="•"/>
      <w:lvlJc w:val="left"/>
      <w:pPr>
        <w:ind w:left="1212" w:hanging="747"/>
      </w:pPr>
      <w:rPr>
        <w:rFonts w:hint="default"/>
        <w:lang w:val="uk-UA" w:eastAsia="en-US" w:bidi="ar-SA"/>
      </w:rPr>
    </w:lvl>
    <w:lvl w:ilvl="2" w:tplc="12DA95C4">
      <w:numFmt w:val="bullet"/>
      <w:lvlText w:val="•"/>
      <w:lvlJc w:val="left"/>
      <w:pPr>
        <w:ind w:left="2185" w:hanging="747"/>
      </w:pPr>
      <w:rPr>
        <w:rFonts w:hint="default"/>
        <w:lang w:val="uk-UA" w:eastAsia="en-US" w:bidi="ar-SA"/>
      </w:rPr>
    </w:lvl>
    <w:lvl w:ilvl="3" w:tplc="1E26D8BE">
      <w:numFmt w:val="bullet"/>
      <w:lvlText w:val="•"/>
      <w:lvlJc w:val="left"/>
      <w:pPr>
        <w:ind w:left="3157" w:hanging="747"/>
      </w:pPr>
      <w:rPr>
        <w:rFonts w:hint="default"/>
        <w:lang w:val="uk-UA" w:eastAsia="en-US" w:bidi="ar-SA"/>
      </w:rPr>
    </w:lvl>
    <w:lvl w:ilvl="4" w:tplc="6F2EC6E8">
      <w:numFmt w:val="bullet"/>
      <w:lvlText w:val="•"/>
      <w:lvlJc w:val="left"/>
      <w:pPr>
        <w:ind w:left="4130" w:hanging="747"/>
      </w:pPr>
      <w:rPr>
        <w:rFonts w:hint="default"/>
        <w:lang w:val="uk-UA" w:eastAsia="en-US" w:bidi="ar-SA"/>
      </w:rPr>
    </w:lvl>
    <w:lvl w:ilvl="5" w:tplc="356A76B6">
      <w:numFmt w:val="bullet"/>
      <w:lvlText w:val="•"/>
      <w:lvlJc w:val="left"/>
      <w:pPr>
        <w:ind w:left="5103" w:hanging="747"/>
      </w:pPr>
      <w:rPr>
        <w:rFonts w:hint="default"/>
        <w:lang w:val="uk-UA" w:eastAsia="en-US" w:bidi="ar-SA"/>
      </w:rPr>
    </w:lvl>
    <w:lvl w:ilvl="6" w:tplc="A86A6EF4">
      <w:numFmt w:val="bullet"/>
      <w:lvlText w:val="•"/>
      <w:lvlJc w:val="left"/>
      <w:pPr>
        <w:ind w:left="6075" w:hanging="747"/>
      </w:pPr>
      <w:rPr>
        <w:rFonts w:hint="default"/>
        <w:lang w:val="uk-UA" w:eastAsia="en-US" w:bidi="ar-SA"/>
      </w:rPr>
    </w:lvl>
    <w:lvl w:ilvl="7" w:tplc="E23253B0">
      <w:numFmt w:val="bullet"/>
      <w:lvlText w:val="•"/>
      <w:lvlJc w:val="left"/>
      <w:pPr>
        <w:ind w:left="7048" w:hanging="747"/>
      </w:pPr>
      <w:rPr>
        <w:rFonts w:hint="default"/>
        <w:lang w:val="uk-UA" w:eastAsia="en-US" w:bidi="ar-SA"/>
      </w:rPr>
    </w:lvl>
    <w:lvl w:ilvl="8" w:tplc="0EBC89D6">
      <w:numFmt w:val="bullet"/>
      <w:lvlText w:val="•"/>
      <w:lvlJc w:val="left"/>
      <w:pPr>
        <w:ind w:left="8021" w:hanging="747"/>
      </w:pPr>
      <w:rPr>
        <w:rFonts w:hint="default"/>
        <w:lang w:val="uk-UA" w:eastAsia="en-US" w:bidi="ar-SA"/>
      </w:rPr>
    </w:lvl>
  </w:abstractNum>
  <w:abstractNum w:abstractNumId="22">
    <w:nsid w:val="50B14CC0"/>
    <w:multiLevelType w:val="hybridMultilevel"/>
    <w:tmpl w:val="45A8927E"/>
    <w:lvl w:ilvl="0" w:tplc="7772C758">
      <w:numFmt w:val="bullet"/>
      <w:lvlText w:val="–"/>
      <w:lvlJc w:val="left"/>
      <w:pPr>
        <w:ind w:left="218" w:hanging="21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F09293DE">
      <w:numFmt w:val="bullet"/>
      <w:lvlText w:val="•"/>
      <w:lvlJc w:val="left"/>
      <w:pPr>
        <w:ind w:left="1194" w:hanging="212"/>
      </w:pPr>
      <w:rPr>
        <w:rFonts w:hint="default"/>
        <w:lang w:val="uk-UA" w:eastAsia="en-US" w:bidi="ar-SA"/>
      </w:rPr>
    </w:lvl>
    <w:lvl w:ilvl="2" w:tplc="416882A8">
      <w:numFmt w:val="bullet"/>
      <w:lvlText w:val="•"/>
      <w:lvlJc w:val="left"/>
      <w:pPr>
        <w:ind w:left="2169" w:hanging="212"/>
      </w:pPr>
      <w:rPr>
        <w:rFonts w:hint="default"/>
        <w:lang w:val="uk-UA" w:eastAsia="en-US" w:bidi="ar-SA"/>
      </w:rPr>
    </w:lvl>
    <w:lvl w:ilvl="3" w:tplc="E5BABD4A">
      <w:numFmt w:val="bullet"/>
      <w:lvlText w:val="•"/>
      <w:lvlJc w:val="left"/>
      <w:pPr>
        <w:ind w:left="3143" w:hanging="212"/>
      </w:pPr>
      <w:rPr>
        <w:rFonts w:hint="default"/>
        <w:lang w:val="uk-UA" w:eastAsia="en-US" w:bidi="ar-SA"/>
      </w:rPr>
    </w:lvl>
    <w:lvl w:ilvl="4" w:tplc="2F36A6CC">
      <w:numFmt w:val="bullet"/>
      <w:lvlText w:val="•"/>
      <w:lvlJc w:val="left"/>
      <w:pPr>
        <w:ind w:left="4118" w:hanging="212"/>
      </w:pPr>
      <w:rPr>
        <w:rFonts w:hint="default"/>
        <w:lang w:val="uk-UA" w:eastAsia="en-US" w:bidi="ar-SA"/>
      </w:rPr>
    </w:lvl>
    <w:lvl w:ilvl="5" w:tplc="928A28C4">
      <w:numFmt w:val="bullet"/>
      <w:lvlText w:val="•"/>
      <w:lvlJc w:val="left"/>
      <w:pPr>
        <w:ind w:left="5093" w:hanging="212"/>
      </w:pPr>
      <w:rPr>
        <w:rFonts w:hint="default"/>
        <w:lang w:val="uk-UA" w:eastAsia="en-US" w:bidi="ar-SA"/>
      </w:rPr>
    </w:lvl>
    <w:lvl w:ilvl="6" w:tplc="6E5E692C">
      <w:numFmt w:val="bullet"/>
      <w:lvlText w:val="•"/>
      <w:lvlJc w:val="left"/>
      <w:pPr>
        <w:ind w:left="6067" w:hanging="212"/>
      </w:pPr>
      <w:rPr>
        <w:rFonts w:hint="default"/>
        <w:lang w:val="uk-UA" w:eastAsia="en-US" w:bidi="ar-SA"/>
      </w:rPr>
    </w:lvl>
    <w:lvl w:ilvl="7" w:tplc="31366230">
      <w:numFmt w:val="bullet"/>
      <w:lvlText w:val="•"/>
      <w:lvlJc w:val="left"/>
      <w:pPr>
        <w:ind w:left="7042" w:hanging="212"/>
      </w:pPr>
      <w:rPr>
        <w:rFonts w:hint="default"/>
        <w:lang w:val="uk-UA" w:eastAsia="en-US" w:bidi="ar-SA"/>
      </w:rPr>
    </w:lvl>
    <w:lvl w:ilvl="8" w:tplc="32AAFE7E">
      <w:numFmt w:val="bullet"/>
      <w:lvlText w:val="•"/>
      <w:lvlJc w:val="left"/>
      <w:pPr>
        <w:ind w:left="8017" w:hanging="212"/>
      </w:pPr>
      <w:rPr>
        <w:rFonts w:hint="default"/>
        <w:lang w:val="uk-UA" w:eastAsia="en-US" w:bidi="ar-SA"/>
      </w:rPr>
    </w:lvl>
  </w:abstractNum>
  <w:abstractNum w:abstractNumId="23">
    <w:nsid w:val="51E15C08"/>
    <w:multiLevelType w:val="hybridMultilevel"/>
    <w:tmpl w:val="CB9A6E3E"/>
    <w:lvl w:ilvl="0" w:tplc="9E20CA10">
      <w:numFmt w:val="bullet"/>
      <w:lvlText w:val=""/>
      <w:lvlJc w:val="left"/>
      <w:pPr>
        <w:ind w:left="107" w:hanging="204"/>
      </w:pPr>
      <w:rPr>
        <w:rFonts w:ascii="Symbol" w:eastAsia="Symbol" w:hAnsi="Symbol" w:cs="Symbol" w:hint="default"/>
        <w:w w:val="100"/>
        <w:sz w:val="16"/>
        <w:szCs w:val="16"/>
        <w:lang w:val="uk-UA" w:eastAsia="en-US" w:bidi="ar-SA"/>
      </w:rPr>
    </w:lvl>
    <w:lvl w:ilvl="1" w:tplc="5F383FA6">
      <w:numFmt w:val="bullet"/>
      <w:lvlText w:val="•"/>
      <w:lvlJc w:val="left"/>
      <w:pPr>
        <w:ind w:left="328" w:hanging="204"/>
      </w:pPr>
      <w:rPr>
        <w:rFonts w:hint="default"/>
        <w:lang w:val="uk-UA" w:eastAsia="en-US" w:bidi="ar-SA"/>
      </w:rPr>
    </w:lvl>
    <w:lvl w:ilvl="2" w:tplc="3872D650">
      <w:numFmt w:val="bullet"/>
      <w:lvlText w:val="•"/>
      <w:lvlJc w:val="left"/>
      <w:pPr>
        <w:ind w:left="556" w:hanging="204"/>
      </w:pPr>
      <w:rPr>
        <w:rFonts w:hint="default"/>
        <w:lang w:val="uk-UA" w:eastAsia="en-US" w:bidi="ar-SA"/>
      </w:rPr>
    </w:lvl>
    <w:lvl w:ilvl="3" w:tplc="5DA262D0">
      <w:numFmt w:val="bullet"/>
      <w:lvlText w:val="•"/>
      <w:lvlJc w:val="left"/>
      <w:pPr>
        <w:ind w:left="784" w:hanging="204"/>
      </w:pPr>
      <w:rPr>
        <w:rFonts w:hint="default"/>
        <w:lang w:val="uk-UA" w:eastAsia="en-US" w:bidi="ar-SA"/>
      </w:rPr>
    </w:lvl>
    <w:lvl w:ilvl="4" w:tplc="47FE29DA">
      <w:numFmt w:val="bullet"/>
      <w:lvlText w:val="•"/>
      <w:lvlJc w:val="left"/>
      <w:pPr>
        <w:ind w:left="1012" w:hanging="204"/>
      </w:pPr>
      <w:rPr>
        <w:rFonts w:hint="default"/>
        <w:lang w:val="uk-UA" w:eastAsia="en-US" w:bidi="ar-SA"/>
      </w:rPr>
    </w:lvl>
    <w:lvl w:ilvl="5" w:tplc="102CBD5A">
      <w:numFmt w:val="bullet"/>
      <w:lvlText w:val="•"/>
      <w:lvlJc w:val="left"/>
      <w:pPr>
        <w:ind w:left="1240" w:hanging="204"/>
      </w:pPr>
      <w:rPr>
        <w:rFonts w:hint="default"/>
        <w:lang w:val="uk-UA" w:eastAsia="en-US" w:bidi="ar-SA"/>
      </w:rPr>
    </w:lvl>
    <w:lvl w:ilvl="6" w:tplc="D09C8AA4">
      <w:numFmt w:val="bullet"/>
      <w:lvlText w:val="•"/>
      <w:lvlJc w:val="left"/>
      <w:pPr>
        <w:ind w:left="1468" w:hanging="204"/>
      </w:pPr>
      <w:rPr>
        <w:rFonts w:hint="default"/>
        <w:lang w:val="uk-UA" w:eastAsia="en-US" w:bidi="ar-SA"/>
      </w:rPr>
    </w:lvl>
    <w:lvl w:ilvl="7" w:tplc="1E422C56">
      <w:numFmt w:val="bullet"/>
      <w:lvlText w:val="•"/>
      <w:lvlJc w:val="left"/>
      <w:pPr>
        <w:ind w:left="1696" w:hanging="204"/>
      </w:pPr>
      <w:rPr>
        <w:rFonts w:hint="default"/>
        <w:lang w:val="uk-UA" w:eastAsia="en-US" w:bidi="ar-SA"/>
      </w:rPr>
    </w:lvl>
    <w:lvl w:ilvl="8" w:tplc="4718E502">
      <w:numFmt w:val="bullet"/>
      <w:lvlText w:val="•"/>
      <w:lvlJc w:val="left"/>
      <w:pPr>
        <w:ind w:left="1924" w:hanging="204"/>
      </w:pPr>
      <w:rPr>
        <w:rFonts w:hint="default"/>
        <w:lang w:val="uk-UA" w:eastAsia="en-US" w:bidi="ar-SA"/>
      </w:rPr>
    </w:lvl>
  </w:abstractNum>
  <w:abstractNum w:abstractNumId="24">
    <w:nsid w:val="5B3E2462"/>
    <w:multiLevelType w:val="multilevel"/>
    <w:tmpl w:val="F1C6F36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7514AEA"/>
    <w:multiLevelType w:val="hybridMultilevel"/>
    <w:tmpl w:val="88FA4654"/>
    <w:lvl w:ilvl="0" w:tplc="8F960406">
      <w:numFmt w:val="bullet"/>
      <w:lvlText w:val="-"/>
      <w:lvlJc w:val="left"/>
      <w:pPr>
        <w:ind w:left="107" w:hanging="257"/>
      </w:pPr>
      <w:rPr>
        <w:rFonts w:ascii="Verdana" w:eastAsia="Verdana" w:hAnsi="Verdana" w:cs="Verdana" w:hint="default"/>
        <w:spacing w:val="-21"/>
        <w:w w:val="100"/>
        <w:sz w:val="24"/>
        <w:szCs w:val="24"/>
        <w:lang w:val="uk-UA" w:eastAsia="en-US" w:bidi="ar-SA"/>
      </w:rPr>
    </w:lvl>
    <w:lvl w:ilvl="1" w:tplc="D4D22DF6">
      <w:numFmt w:val="bullet"/>
      <w:lvlText w:val="•"/>
      <w:lvlJc w:val="left"/>
      <w:pPr>
        <w:ind w:left="678" w:hanging="257"/>
      </w:pPr>
      <w:rPr>
        <w:rFonts w:hint="default"/>
        <w:lang w:val="uk-UA" w:eastAsia="en-US" w:bidi="ar-SA"/>
      </w:rPr>
    </w:lvl>
    <w:lvl w:ilvl="2" w:tplc="A9EC6C16">
      <w:numFmt w:val="bullet"/>
      <w:lvlText w:val="•"/>
      <w:lvlJc w:val="left"/>
      <w:pPr>
        <w:ind w:left="1257" w:hanging="257"/>
      </w:pPr>
      <w:rPr>
        <w:rFonts w:hint="default"/>
        <w:lang w:val="uk-UA" w:eastAsia="en-US" w:bidi="ar-SA"/>
      </w:rPr>
    </w:lvl>
    <w:lvl w:ilvl="3" w:tplc="FE9C4872">
      <w:numFmt w:val="bullet"/>
      <w:lvlText w:val="•"/>
      <w:lvlJc w:val="left"/>
      <w:pPr>
        <w:ind w:left="1835" w:hanging="257"/>
      </w:pPr>
      <w:rPr>
        <w:rFonts w:hint="default"/>
        <w:lang w:val="uk-UA" w:eastAsia="en-US" w:bidi="ar-SA"/>
      </w:rPr>
    </w:lvl>
    <w:lvl w:ilvl="4" w:tplc="CD5E4F44">
      <w:numFmt w:val="bullet"/>
      <w:lvlText w:val="•"/>
      <w:lvlJc w:val="left"/>
      <w:pPr>
        <w:ind w:left="2414" w:hanging="257"/>
      </w:pPr>
      <w:rPr>
        <w:rFonts w:hint="default"/>
        <w:lang w:val="uk-UA" w:eastAsia="en-US" w:bidi="ar-SA"/>
      </w:rPr>
    </w:lvl>
    <w:lvl w:ilvl="5" w:tplc="59F09E0C">
      <w:numFmt w:val="bullet"/>
      <w:lvlText w:val="•"/>
      <w:lvlJc w:val="left"/>
      <w:pPr>
        <w:ind w:left="2992" w:hanging="257"/>
      </w:pPr>
      <w:rPr>
        <w:rFonts w:hint="default"/>
        <w:lang w:val="uk-UA" w:eastAsia="en-US" w:bidi="ar-SA"/>
      </w:rPr>
    </w:lvl>
    <w:lvl w:ilvl="6" w:tplc="B876F4B8">
      <w:numFmt w:val="bullet"/>
      <w:lvlText w:val="•"/>
      <w:lvlJc w:val="left"/>
      <w:pPr>
        <w:ind w:left="3571" w:hanging="257"/>
      </w:pPr>
      <w:rPr>
        <w:rFonts w:hint="default"/>
        <w:lang w:val="uk-UA" w:eastAsia="en-US" w:bidi="ar-SA"/>
      </w:rPr>
    </w:lvl>
    <w:lvl w:ilvl="7" w:tplc="ECCCDD22">
      <w:numFmt w:val="bullet"/>
      <w:lvlText w:val="•"/>
      <w:lvlJc w:val="left"/>
      <w:pPr>
        <w:ind w:left="4149" w:hanging="257"/>
      </w:pPr>
      <w:rPr>
        <w:rFonts w:hint="default"/>
        <w:lang w:val="uk-UA" w:eastAsia="en-US" w:bidi="ar-SA"/>
      </w:rPr>
    </w:lvl>
    <w:lvl w:ilvl="8" w:tplc="E048CF30">
      <w:numFmt w:val="bullet"/>
      <w:lvlText w:val="•"/>
      <w:lvlJc w:val="left"/>
      <w:pPr>
        <w:ind w:left="4728" w:hanging="257"/>
      </w:pPr>
      <w:rPr>
        <w:rFonts w:hint="default"/>
        <w:lang w:val="uk-UA" w:eastAsia="en-US" w:bidi="ar-SA"/>
      </w:rPr>
    </w:lvl>
  </w:abstractNum>
  <w:abstractNum w:abstractNumId="26">
    <w:nsid w:val="677E16D2"/>
    <w:multiLevelType w:val="hybridMultilevel"/>
    <w:tmpl w:val="5D982CF4"/>
    <w:lvl w:ilvl="0" w:tplc="41246ECC">
      <w:start w:val="1"/>
      <w:numFmt w:val="bullet"/>
      <w:lvlText w:val=""/>
      <w:lvlJc w:val="left"/>
      <w:pPr>
        <w:ind w:left="928" w:hanging="360"/>
      </w:pPr>
      <w:rPr>
        <w:rFonts w:ascii="Symbol" w:hAnsi="Symbol" w:hint="default"/>
        <w:color w:val="auto"/>
        <w:sz w:val="16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>
    <w:nsid w:val="6AB56F77"/>
    <w:multiLevelType w:val="hybridMultilevel"/>
    <w:tmpl w:val="F52067CA"/>
    <w:lvl w:ilvl="0" w:tplc="24289560">
      <w:start w:val="4"/>
      <w:numFmt w:val="decimal"/>
      <w:lvlText w:val="%1"/>
      <w:lvlJc w:val="left"/>
      <w:pPr>
        <w:ind w:left="1615" w:hanging="212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uk-UA" w:eastAsia="en-US" w:bidi="ar-SA"/>
      </w:rPr>
    </w:lvl>
    <w:lvl w:ilvl="1" w:tplc="EA428B4A">
      <w:numFmt w:val="bullet"/>
      <w:lvlText w:val=""/>
      <w:lvlJc w:val="left"/>
      <w:pPr>
        <w:ind w:left="218" w:hanging="348"/>
      </w:pPr>
      <w:rPr>
        <w:rFonts w:ascii="Symbol" w:eastAsia="Symbol" w:hAnsi="Symbol" w:cs="Symbol" w:hint="default"/>
        <w:w w:val="99"/>
        <w:sz w:val="28"/>
        <w:szCs w:val="28"/>
        <w:lang w:val="uk-UA" w:eastAsia="en-US" w:bidi="ar-SA"/>
      </w:rPr>
    </w:lvl>
    <w:lvl w:ilvl="2" w:tplc="15A24740">
      <w:numFmt w:val="bullet"/>
      <w:lvlText w:val="•"/>
      <w:lvlJc w:val="left"/>
      <w:pPr>
        <w:ind w:left="2547" w:hanging="348"/>
      </w:pPr>
      <w:rPr>
        <w:rFonts w:hint="default"/>
        <w:lang w:val="uk-UA" w:eastAsia="en-US" w:bidi="ar-SA"/>
      </w:rPr>
    </w:lvl>
    <w:lvl w:ilvl="3" w:tplc="D00AAF20">
      <w:numFmt w:val="bullet"/>
      <w:lvlText w:val="•"/>
      <w:lvlJc w:val="left"/>
      <w:pPr>
        <w:ind w:left="3474" w:hanging="348"/>
      </w:pPr>
      <w:rPr>
        <w:rFonts w:hint="default"/>
        <w:lang w:val="uk-UA" w:eastAsia="en-US" w:bidi="ar-SA"/>
      </w:rPr>
    </w:lvl>
    <w:lvl w:ilvl="4" w:tplc="E8E8AF1C">
      <w:numFmt w:val="bullet"/>
      <w:lvlText w:val="•"/>
      <w:lvlJc w:val="left"/>
      <w:pPr>
        <w:ind w:left="4402" w:hanging="348"/>
      </w:pPr>
      <w:rPr>
        <w:rFonts w:hint="default"/>
        <w:lang w:val="uk-UA" w:eastAsia="en-US" w:bidi="ar-SA"/>
      </w:rPr>
    </w:lvl>
    <w:lvl w:ilvl="5" w:tplc="4D288B30">
      <w:numFmt w:val="bullet"/>
      <w:lvlText w:val="•"/>
      <w:lvlJc w:val="left"/>
      <w:pPr>
        <w:ind w:left="5329" w:hanging="348"/>
      </w:pPr>
      <w:rPr>
        <w:rFonts w:hint="default"/>
        <w:lang w:val="uk-UA" w:eastAsia="en-US" w:bidi="ar-SA"/>
      </w:rPr>
    </w:lvl>
    <w:lvl w:ilvl="6" w:tplc="4E34AC4A">
      <w:numFmt w:val="bullet"/>
      <w:lvlText w:val="•"/>
      <w:lvlJc w:val="left"/>
      <w:pPr>
        <w:ind w:left="6256" w:hanging="348"/>
      </w:pPr>
      <w:rPr>
        <w:rFonts w:hint="default"/>
        <w:lang w:val="uk-UA" w:eastAsia="en-US" w:bidi="ar-SA"/>
      </w:rPr>
    </w:lvl>
    <w:lvl w:ilvl="7" w:tplc="25FA42AC">
      <w:numFmt w:val="bullet"/>
      <w:lvlText w:val="•"/>
      <w:lvlJc w:val="left"/>
      <w:pPr>
        <w:ind w:left="7184" w:hanging="348"/>
      </w:pPr>
      <w:rPr>
        <w:rFonts w:hint="default"/>
        <w:lang w:val="uk-UA" w:eastAsia="en-US" w:bidi="ar-SA"/>
      </w:rPr>
    </w:lvl>
    <w:lvl w:ilvl="8" w:tplc="31304E70">
      <w:numFmt w:val="bullet"/>
      <w:lvlText w:val="•"/>
      <w:lvlJc w:val="left"/>
      <w:pPr>
        <w:ind w:left="8111" w:hanging="348"/>
      </w:pPr>
      <w:rPr>
        <w:rFonts w:hint="default"/>
        <w:lang w:val="uk-UA" w:eastAsia="en-US" w:bidi="ar-SA"/>
      </w:rPr>
    </w:lvl>
  </w:abstractNum>
  <w:abstractNum w:abstractNumId="28">
    <w:nsid w:val="6F611EA6"/>
    <w:multiLevelType w:val="hybridMultilevel"/>
    <w:tmpl w:val="01C2BDD2"/>
    <w:lvl w:ilvl="0" w:tplc="A6CED13E">
      <w:numFmt w:val="bullet"/>
      <w:lvlText w:val=""/>
      <w:lvlJc w:val="left"/>
      <w:pPr>
        <w:ind w:left="383" w:hanging="276"/>
      </w:pPr>
      <w:rPr>
        <w:rFonts w:ascii="Symbol" w:eastAsia="Symbol" w:hAnsi="Symbol" w:cs="Symbol" w:hint="default"/>
        <w:w w:val="100"/>
        <w:sz w:val="16"/>
        <w:szCs w:val="16"/>
        <w:lang w:val="uk-UA" w:eastAsia="en-US" w:bidi="ar-SA"/>
      </w:rPr>
    </w:lvl>
    <w:lvl w:ilvl="1" w:tplc="B5425B76">
      <w:numFmt w:val="bullet"/>
      <w:lvlText w:val="•"/>
      <w:lvlJc w:val="left"/>
      <w:pPr>
        <w:ind w:left="571" w:hanging="276"/>
      </w:pPr>
      <w:rPr>
        <w:rFonts w:hint="default"/>
        <w:lang w:val="uk-UA" w:eastAsia="en-US" w:bidi="ar-SA"/>
      </w:rPr>
    </w:lvl>
    <w:lvl w:ilvl="2" w:tplc="29923F58">
      <w:numFmt w:val="bullet"/>
      <w:lvlText w:val="•"/>
      <w:lvlJc w:val="left"/>
      <w:pPr>
        <w:ind w:left="762" w:hanging="276"/>
      </w:pPr>
      <w:rPr>
        <w:rFonts w:hint="default"/>
        <w:lang w:val="uk-UA" w:eastAsia="en-US" w:bidi="ar-SA"/>
      </w:rPr>
    </w:lvl>
    <w:lvl w:ilvl="3" w:tplc="6974268A">
      <w:numFmt w:val="bullet"/>
      <w:lvlText w:val="•"/>
      <w:lvlJc w:val="left"/>
      <w:pPr>
        <w:ind w:left="953" w:hanging="276"/>
      </w:pPr>
      <w:rPr>
        <w:rFonts w:hint="default"/>
        <w:lang w:val="uk-UA" w:eastAsia="en-US" w:bidi="ar-SA"/>
      </w:rPr>
    </w:lvl>
    <w:lvl w:ilvl="4" w:tplc="080AE7F8">
      <w:numFmt w:val="bullet"/>
      <w:lvlText w:val="•"/>
      <w:lvlJc w:val="left"/>
      <w:pPr>
        <w:ind w:left="1144" w:hanging="276"/>
      </w:pPr>
      <w:rPr>
        <w:rFonts w:hint="default"/>
        <w:lang w:val="uk-UA" w:eastAsia="en-US" w:bidi="ar-SA"/>
      </w:rPr>
    </w:lvl>
    <w:lvl w:ilvl="5" w:tplc="A81E128A">
      <w:numFmt w:val="bullet"/>
      <w:lvlText w:val="•"/>
      <w:lvlJc w:val="left"/>
      <w:pPr>
        <w:ind w:left="1335" w:hanging="276"/>
      </w:pPr>
      <w:rPr>
        <w:rFonts w:hint="default"/>
        <w:lang w:val="uk-UA" w:eastAsia="en-US" w:bidi="ar-SA"/>
      </w:rPr>
    </w:lvl>
    <w:lvl w:ilvl="6" w:tplc="873C6F0E">
      <w:numFmt w:val="bullet"/>
      <w:lvlText w:val="•"/>
      <w:lvlJc w:val="left"/>
      <w:pPr>
        <w:ind w:left="1526" w:hanging="276"/>
      </w:pPr>
      <w:rPr>
        <w:rFonts w:hint="default"/>
        <w:lang w:val="uk-UA" w:eastAsia="en-US" w:bidi="ar-SA"/>
      </w:rPr>
    </w:lvl>
    <w:lvl w:ilvl="7" w:tplc="C6343D0C">
      <w:numFmt w:val="bullet"/>
      <w:lvlText w:val="•"/>
      <w:lvlJc w:val="left"/>
      <w:pPr>
        <w:ind w:left="1717" w:hanging="276"/>
      </w:pPr>
      <w:rPr>
        <w:rFonts w:hint="default"/>
        <w:lang w:val="uk-UA" w:eastAsia="en-US" w:bidi="ar-SA"/>
      </w:rPr>
    </w:lvl>
    <w:lvl w:ilvl="8" w:tplc="700264D0">
      <w:numFmt w:val="bullet"/>
      <w:lvlText w:val="•"/>
      <w:lvlJc w:val="left"/>
      <w:pPr>
        <w:ind w:left="1908" w:hanging="276"/>
      </w:pPr>
      <w:rPr>
        <w:rFonts w:hint="default"/>
        <w:lang w:val="uk-UA" w:eastAsia="en-US" w:bidi="ar-SA"/>
      </w:rPr>
    </w:lvl>
  </w:abstractNum>
  <w:abstractNum w:abstractNumId="29">
    <w:nsid w:val="728B03CA"/>
    <w:multiLevelType w:val="hybridMultilevel"/>
    <w:tmpl w:val="14D459A6"/>
    <w:lvl w:ilvl="0" w:tplc="8A740B82">
      <w:numFmt w:val="bullet"/>
      <w:lvlText w:val=""/>
      <w:lvlJc w:val="left"/>
      <w:pPr>
        <w:ind w:left="311" w:hanging="204"/>
      </w:pPr>
      <w:rPr>
        <w:rFonts w:ascii="Symbol" w:eastAsia="Symbol" w:hAnsi="Symbol" w:cs="Symbol" w:hint="default"/>
        <w:w w:val="100"/>
        <w:sz w:val="16"/>
        <w:szCs w:val="16"/>
        <w:lang w:val="uk-UA" w:eastAsia="en-US" w:bidi="ar-SA"/>
      </w:rPr>
    </w:lvl>
    <w:lvl w:ilvl="1" w:tplc="D14275D6">
      <w:numFmt w:val="bullet"/>
      <w:lvlText w:val="•"/>
      <w:lvlJc w:val="left"/>
      <w:pPr>
        <w:ind w:left="525" w:hanging="204"/>
      </w:pPr>
      <w:rPr>
        <w:rFonts w:hint="default"/>
        <w:lang w:val="uk-UA" w:eastAsia="en-US" w:bidi="ar-SA"/>
      </w:rPr>
    </w:lvl>
    <w:lvl w:ilvl="2" w:tplc="F31C16F2">
      <w:numFmt w:val="bullet"/>
      <w:lvlText w:val="•"/>
      <w:lvlJc w:val="left"/>
      <w:pPr>
        <w:ind w:left="730" w:hanging="204"/>
      </w:pPr>
      <w:rPr>
        <w:rFonts w:hint="default"/>
        <w:lang w:val="uk-UA" w:eastAsia="en-US" w:bidi="ar-SA"/>
      </w:rPr>
    </w:lvl>
    <w:lvl w:ilvl="3" w:tplc="BCC09352">
      <w:numFmt w:val="bullet"/>
      <w:lvlText w:val="•"/>
      <w:lvlJc w:val="left"/>
      <w:pPr>
        <w:ind w:left="935" w:hanging="204"/>
      </w:pPr>
      <w:rPr>
        <w:rFonts w:hint="default"/>
        <w:lang w:val="uk-UA" w:eastAsia="en-US" w:bidi="ar-SA"/>
      </w:rPr>
    </w:lvl>
    <w:lvl w:ilvl="4" w:tplc="158E7106">
      <w:numFmt w:val="bullet"/>
      <w:lvlText w:val="•"/>
      <w:lvlJc w:val="left"/>
      <w:pPr>
        <w:ind w:left="1140" w:hanging="204"/>
      </w:pPr>
      <w:rPr>
        <w:rFonts w:hint="default"/>
        <w:lang w:val="uk-UA" w:eastAsia="en-US" w:bidi="ar-SA"/>
      </w:rPr>
    </w:lvl>
    <w:lvl w:ilvl="5" w:tplc="80C8E8A8">
      <w:numFmt w:val="bullet"/>
      <w:lvlText w:val="•"/>
      <w:lvlJc w:val="left"/>
      <w:pPr>
        <w:ind w:left="1345" w:hanging="204"/>
      </w:pPr>
      <w:rPr>
        <w:rFonts w:hint="default"/>
        <w:lang w:val="uk-UA" w:eastAsia="en-US" w:bidi="ar-SA"/>
      </w:rPr>
    </w:lvl>
    <w:lvl w:ilvl="6" w:tplc="2AB24C6C">
      <w:numFmt w:val="bullet"/>
      <w:lvlText w:val="•"/>
      <w:lvlJc w:val="left"/>
      <w:pPr>
        <w:ind w:left="1550" w:hanging="204"/>
      </w:pPr>
      <w:rPr>
        <w:rFonts w:hint="default"/>
        <w:lang w:val="uk-UA" w:eastAsia="en-US" w:bidi="ar-SA"/>
      </w:rPr>
    </w:lvl>
    <w:lvl w:ilvl="7" w:tplc="47E0C254">
      <w:numFmt w:val="bullet"/>
      <w:lvlText w:val="•"/>
      <w:lvlJc w:val="left"/>
      <w:pPr>
        <w:ind w:left="1755" w:hanging="204"/>
      </w:pPr>
      <w:rPr>
        <w:rFonts w:hint="default"/>
        <w:lang w:val="uk-UA" w:eastAsia="en-US" w:bidi="ar-SA"/>
      </w:rPr>
    </w:lvl>
    <w:lvl w:ilvl="8" w:tplc="8BA23C50">
      <w:numFmt w:val="bullet"/>
      <w:lvlText w:val="•"/>
      <w:lvlJc w:val="left"/>
      <w:pPr>
        <w:ind w:left="1960" w:hanging="204"/>
      </w:pPr>
      <w:rPr>
        <w:rFonts w:hint="default"/>
        <w:lang w:val="uk-UA" w:eastAsia="en-US" w:bidi="ar-SA"/>
      </w:rPr>
    </w:lvl>
  </w:abstractNum>
  <w:abstractNum w:abstractNumId="30">
    <w:nsid w:val="7DAA4302"/>
    <w:multiLevelType w:val="multilevel"/>
    <w:tmpl w:val="E62E2F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DC13B50"/>
    <w:multiLevelType w:val="multilevel"/>
    <w:tmpl w:val="54C232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>
    <w:nsid w:val="7E3745C6"/>
    <w:multiLevelType w:val="multilevel"/>
    <w:tmpl w:val="132010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1"/>
  </w:num>
  <w:num w:numId="2">
    <w:abstractNumId w:val="13"/>
  </w:num>
  <w:num w:numId="3">
    <w:abstractNumId w:val="20"/>
  </w:num>
  <w:num w:numId="4">
    <w:abstractNumId w:val="25"/>
  </w:num>
  <w:num w:numId="5">
    <w:abstractNumId w:val="2"/>
  </w:num>
  <w:num w:numId="6">
    <w:abstractNumId w:val="6"/>
  </w:num>
  <w:num w:numId="7">
    <w:abstractNumId w:val="28"/>
  </w:num>
  <w:num w:numId="8">
    <w:abstractNumId w:val="1"/>
  </w:num>
  <w:num w:numId="9">
    <w:abstractNumId w:val="17"/>
  </w:num>
  <w:num w:numId="10">
    <w:abstractNumId w:val="14"/>
  </w:num>
  <w:num w:numId="11">
    <w:abstractNumId w:val="19"/>
  </w:num>
  <w:num w:numId="12">
    <w:abstractNumId w:val="11"/>
  </w:num>
  <w:num w:numId="13">
    <w:abstractNumId w:val="29"/>
  </w:num>
  <w:num w:numId="14">
    <w:abstractNumId w:val="7"/>
  </w:num>
  <w:num w:numId="15">
    <w:abstractNumId w:val="23"/>
  </w:num>
  <w:num w:numId="16">
    <w:abstractNumId w:val="5"/>
  </w:num>
  <w:num w:numId="17">
    <w:abstractNumId w:val="27"/>
  </w:num>
  <w:num w:numId="18">
    <w:abstractNumId w:val="18"/>
  </w:num>
  <w:num w:numId="19">
    <w:abstractNumId w:val="22"/>
  </w:num>
  <w:num w:numId="20">
    <w:abstractNumId w:val="30"/>
  </w:num>
  <w:num w:numId="21">
    <w:abstractNumId w:val="24"/>
  </w:num>
  <w:num w:numId="22">
    <w:abstractNumId w:val="10"/>
  </w:num>
  <w:num w:numId="23">
    <w:abstractNumId w:val="3"/>
  </w:num>
  <w:num w:numId="24">
    <w:abstractNumId w:val="15"/>
  </w:num>
  <w:num w:numId="25">
    <w:abstractNumId w:val="32"/>
  </w:num>
  <w:num w:numId="26">
    <w:abstractNumId w:val="0"/>
  </w:num>
  <w:num w:numId="27">
    <w:abstractNumId w:val="16"/>
  </w:num>
  <w:num w:numId="28">
    <w:abstractNumId w:val="12"/>
  </w:num>
  <w:num w:numId="29">
    <w:abstractNumId w:val="31"/>
  </w:num>
  <w:num w:numId="30">
    <w:abstractNumId w:val="8"/>
  </w:num>
  <w:num w:numId="31">
    <w:abstractNumId w:val="9"/>
  </w:num>
  <w:num w:numId="32">
    <w:abstractNumId w:val="26"/>
  </w:num>
  <w:num w:numId="33">
    <w:abstractNumId w:val="4"/>
  </w:num>
  <w:num w:numId="34">
    <w:abstractNumId w:val="26"/>
  </w:num>
  <w:num w:numId="3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CE4"/>
    <w:rsid w:val="00011941"/>
    <w:rsid w:val="000B0DCB"/>
    <w:rsid w:val="000E09D7"/>
    <w:rsid w:val="00100273"/>
    <w:rsid w:val="00122CEC"/>
    <w:rsid w:val="001523DE"/>
    <w:rsid w:val="00172340"/>
    <w:rsid w:val="001863DA"/>
    <w:rsid w:val="001A0484"/>
    <w:rsid w:val="001A4B84"/>
    <w:rsid w:val="001F1CE4"/>
    <w:rsid w:val="00233DD1"/>
    <w:rsid w:val="002554AE"/>
    <w:rsid w:val="00275B37"/>
    <w:rsid w:val="00276539"/>
    <w:rsid w:val="00294197"/>
    <w:rsid w:val="00304908"/>
    <w:rsid w:val="00310A4F"/>
    <w:rsid w:val="00317AE5"/>
    <w:rsid w:val="0033026A"/>
    <w:rsid w:val="00350564"/>
    <w:rsid w:val="0035773D"/>
    <w:rsid w:val="003E0CE3"/>
    <w:rsid w:val="00415390"/>
    <w:rsid w:val="004554CB"/>
    <w:rsid w:val="004579E1"/>
    <w:rsid w:val="004840AB"/>
    <w:rsid w:val="004C646A"/>
    <w:rsid w:val="004E0743"/>
    <w:rsid w:val="004F160A"/>
    <w:rsid w:val="0050217F"/>
    <w:rsid w:val="005633BB"/>
    <w:rsid w:val="00585DBC"/>
    <w:rsid w:val="00593211"/>
    <w:rsid w:val="00595F94"/>
    <w:rsid w:val="00606455"/>
    <w:rsid w:val="00686C32"/>
    <w:rsid w:val="006B462E"/>
    <w:rsid w:val="00777EB0"/>
    <w:rsid w:val="00782AAA"/>
    <w:rsid w:val="007C46E2"/>
    <w:rsid w:val="007D0322"/>
    <w:rsid w:val="007F7D96"/>
    <w:rsid w:val="00860812"/>
    <w:rsid w:val="00860928"/>
    <w:rsid w:val="008727CE"/>
    <w:rsid w:val="008748D2"/>
    <w:rsid w:val="00885B92"/>
    <w:rsid w:val="008D346A"/>
    <w:rsid w:val="00901AB7"/>
    <w:rsid w:val="00914B73"/>
    <w:rsid w:val="00942C1D"/>
    <w:rsid w:val="0099000A"/>
    <w:rsid w:val="00991124"/>
    <w:rsid w:val="009A576B"/>
    <w:rsid w:val="009B176C"/>
    <w:rsid w:val="009C34B8"/>
    <w:rsid w:val="00A23A8D"/>
    <w:rsid w:val="00A41895"/>
    <w:rsid w:val="00A6287C"/>
    <w:rsid w:val="00A82D47"/>
    <w:rsid w:val="00A90291"/>
    <w:rsid w:val="00A9075E"/>
    <w:rsid w:val="00B9191E"/>
    <w:rsid w:val="00BC3AAB"/>
    <w:rsid w:val="00BF45B4"/>
    <w:rsid w:val="00C509F9"/>
    <w:rsid w:val="00C5421B"/>
    <w:rsid w:val="00CC5B1F"/>
    <w:rsid w:val="00D54AA4"/>
    <w:rsid w:val="00D6656F"/>
    <w:rsid w:val="00D837EE"/>
    <w:rsid w:val="00D97E4F"/>
    <w:rsid w:val="00DF41EF"/>
    <w:rsid w:val="00E50EA5"/>
    <w:rsid w:val="00E77F1E"/>
    <w:rsid w:val="00EB170F"/>
    <w:rsid w:val="00F01C74"/>
    <w:rsid w:val="00FC1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9"/>
    <w:qFormat/>
    <w:pPr>
      <w:ind w:left="813"/>
      <w:jc w:val="center"/>
      <w:outlineLvl w:val="0"/>
    </w:pPr>
    <w:rPr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B170F"/>
    <w:pPr>
      <w:keepNext/>
      <w:keepLines/>
      <w:widowControl/>
      <w:autoSpaceDE/>
      <w:autoSpaceDN/>
      <w:spacing w:before="200"/>
      <w:outlineLvl w:val="2"/>
    </w:pPr>
    <w:rPr>
      <w:rFonts w:asciiTheme="majorHAnsi" w:eastAsiaTheme="majorEastAsia" w:hAnsiTheme="majorHAnsi"/>
      <w:b/>
      <w:bCs/>
      <w:color w:val="4F81BD" w:themeColor="accent1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00"/>
      <w:ind w:left="430" w:hanging="213"/>
    </w:pPr>
    <w:rPr>
      <w:sz w:val="28"/>
      <w:szCs w:val="28"/>
    </w:r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34"/>
    <w:qFormat/>
    <w:pPr>
      <w:ind w:left="926" w:hanging="349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character" w:customStyle="1" w:styleId="normaltextrun">
    <w:name w:val="normaltextrun"/>
    <w:basedOn w:val="a0"/>
    <w:rsid w:val="00122CEC"/>
  </w:style>
  <w:style w:type="paragraph" w:customStyle="1" w:styleId="paragraph">
    <w:name w:val="paragraph"/>
    <w:basedOn w:val="a"/>
    <w:rsid w:val="008727CE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UA" w:eastAsia="ru-UA"/>
    </w:rPr>
  </w:style>
  <w:style w:type="character" w:customStyle="1" w:styleId="eop">
    <w:name w:val="eop"/>
    <w:basedOn w:val="a0"/>
    <w:rsid w:val="008727CE"/>
  </w:style>
  <w:style w:type="character" w:customStyle="1" w:styleId="spellingerror">
    <w:name w:val="spellingerror"/>
    <w:basedOn w:val="a0"/>
    <w:rsid w:val="008727CE"/>
  </w:style>
  <w:style w:type="character" w:styleId="a5">
    <w:name w:val="Hyperlink"/>
    <w:basedOn w:val="a0"/>
    <w:uiPriority w:val="99"/>
    <w:unhideWhenUsed/>
    <w:rsid w:val="00FC115E"/>
    <w:rPr>
      <w:color w:val="0000FF" w:themeColor="hyperlink"/>
      <w:u w:val="single"/>
    </w:rPr>
  </w:style>
  <w:style w:type="table" w:styleId="a6">
    <w:name w:val="Table Grid"/>
    <w:basedOn w:val="a1"/>
    <w:uiPriority w:val="39"/>
    <w:rsid w:val="00EB170F"/>
    <w:pPr>
      <w:widowControl/>
      <w:autoSpaceDE/>
      <w:autoSpaceDN/>
    </w:pPr>
    <w:rPr>
      <w:rFonts w:eastAsia="Times New Roman" w:cs="Times New Roman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semiHidden/>
    <w:rsid w:val="00EB170F"/>
    <w:rPr>
      <w:rFonts w:asciiTheme="majorHAnsi" w:eastAsiaTheme="majorEastAsia" w:hAnsiTheme="majorHAnsi" w:cs="Times New Roman"/>
      <w:b/>
      <w:bCs/>
      <w:color w:val="4F81BD" w:themeColor="accent1"/>
      <w:sz w:val="24"/>
      <w:szCs w:val="24"/>
      <w:lang w:val="uk-UA" w:eastAsia="ru-RU"/>
    </w:rPr>
  </w:style>
  <w:style w:type="paragraph" w:styleId="a7">
    <w:name w:val="Balloon Text"/>
    <w:basedOn w:val="a"/>
    <w:link w:val="a8"/>
    <w:uiPriority w:val="99"/>
    <w:semiHidden/>
    <w:unhideWhenUsed/>
    <w:rsid w:val="00EB170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B170F"/>
    <w:rPr>
      <w:rFonts w:ascii="Tahoma" w:eastAsia="Times New Roman" w:hAnsi="Tahoma" w:cs="Tahoma"/>
      <w:sz w:val="16"/>
      <w:szCs w:val="16"/>
      <w:lang w:val="uk-UA"/>
    </w:rPr>
  </w:style>
  <w:style w:type="paragraph" w:styleId="a9">
    <w:name w:val="Normal (Web)"/>
    <w:basedOn w:val="a"/>
    <w:rsid w:val="00172340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styleId="aa">
    <w:name w:val="FollowedHyperlink"/>
    <w:basedOn w:val="a0"/>
    <w:uiPriority w:val="99"/>
    <w:semiHidden/>
    <w:unhideWhenUsed/>
    <w:rsid w:val="00991124"/>
    <w:rPr>
      <w:color w:val="800080" w:themeColor="followedHyperlink"/>
      <w:u w:val="single"/>
    </w:rPr>
  </w:style>
  <w:style w:type="character" w:customStyle="1" w:styleId="2">
    <w:name w:val="Основной текст (2)_"/>
    <w:link w:val="20"/>
    <w:uiPriority w:val="99"/>
    <w:locked/>
    <w:rsid w:val="00991124"/>
    <w:rPr>
      <w:b/>
      <w:sz w:val="26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991124"/>
    <w:pPr>
      <w:shd w:val="clear" w:color="auto" w:fill="FFFFFF"/>
      <w:autoSpaceDE/>
      <w:autoSpaceDN/>
      <w:spacing w:before="720" w:after="360" w:line="240" w:lineRule="atLeast"/>
      <w:jc w:val="right"/>
    </w:pPr>
    <w:rPr>
      <w:rFonts w:asciiTheme="minorHAnsi" w:eastAsiaTheme="minorHAnsi" w:hAnsiTheme="minorHAnsi" w:cstheme="minorBidi"/>
      <w:b/>
      <w:sz w:val="2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9"/>
    <w:qFormat/>
    <w:pPr>
      <w:ind w:left="813"/>
      <w:jc w:val="center"/>
      <w:outlineLvl w:val="0"/>
    </w:pPr>
    <w:rPr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B170F"/>
    <w:pPr>
      <w:keepNext/>
      <w:keepLines/>
      <w:widowControl/>
      <w:autoSpaceDE/>
      <w:autoSpaceDN/>
      <w:spacing w:before="200"/>
      <w:outlineLvl w:val="2"/>
    </w:pPr>
    <w:rPr>
      <w:rFonts w:asciiTheme="majorHAnsi" w:eastAsiaTheme="majorEastAsia" w:hAnsiTheme="majorHAnsi"/>
      <w:b/>
      <w:bCs/>
      <w:color w:val="4F81BD" w:themeColor="accent1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00"/>
      <w:ind w:left="430" w:hanging="213"/>
    </w:pPr>
    <w:rPr>
      <w:sz w:val="28"/>
      <w:szCs w:val="28"/>
    </w:r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34"/>
    <w:qFormat/>
    <w:pPr>
      <w:ind w:left="926" w:hanging="349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character" w:customStyle="1" w:styleId="normaltextrun">
    <w:name w:val="normaltextrun"/>
    <w:basedOn w:val="a0"/>
    <w:rsid w:val="00122CEC"/>
  </w:style>
  <w:style w:type="paragraph" w:customStyle="1" w:styleId="paragraph">
    <w:name w:val="paragraph"/>
    <w:basedOn w:val="a"/>
    <w:rsid w:val="008727CE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UA" w:eastAsia="ru-UA"/>
    </w:rPr>
  </w:style>
  <w:style w:type="character" w:customStyle="1" w:styleId="eop">
    <w:name w:val="eop"/>
    <w:basedOn w:val="a0"/>
    <w:rsid w:val="008727CE"/>
  </w:style>
  <w:style w:type="character" w:customStyle="1" w:styleId="spellingerror">
    <w:name w:val="spellingerror"/>
    <w:basedOn w:val="a0"/>
    <w:rsid w:val="008727CE"/>
  </w:style>
  <w:style w:type="character" w:styleId="a5">
    <w:name w:val="Hyperlink"/>
    <w:basedOn w:val="a0"/>
    <w:uiPriority w:val="99"/>
    <w:unhideWhenUsed/>
    <w:rsid w:val="00FC115E"/>
    <w:rPr>
      <w:color w:val="0000FF" w:themeColor="hyperlink"/>
      <w:u w:val="single"/>
    </w:rPr>
  </w:style>
  <w:style w:type="table" w:styleId="a6">
    <w:name w:val="Table Grid"/>
    <w:basedOn w:val="a1"/>
    <w:uiPriority w:val="39"/>
    <w:rsid w:val="00EB170F"/>
    <w:pPr>
      <w:widowControl/>
      <w:autoSpaceDE/>
      <w:autoSpaceDN/>
    </w:pPr>
    <w:rPr>
      <w:rFonts w:eastAsia="Times New Roman" w:cs="Times New Roman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semiHidden/>
    <w:rsid w:val="00EB170F"/>
    <w:rPr>
      <w:rFonts w:asciiTheme="majorHAnsi" w:eastAsiaTheme="majorEastAsia" w:hAnsiTheme="majorHAnsi" w:cs="Times New Roman"/>
      <w:b/>
      <w:bCs/>
      <w:color w:val="4F81BD" w:themeColor="accent1"/>
      <w:sz w:val="24"/>
      <w:szCs w:val="24"/>
      <w:lang w:val="uk-UA" w:eastAsia="ru-RU"/>
    </w:rPr>
  </w:style>
  <w:style w:type="paragraph" w:styleId="a7">
    <w:name w:val="Balloon Text"/>
    <w:basedOn w:val="a"/>
    <w:link w:val="a8"/>
    <w:uiPriority w:val="99"/>
    <w:semiHidden/>
    <w:unhideWhenUsed/>
    <w:rsid w:val="00EB170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B170F"/>
    <w:rPr>
      <w:rFonts w:ascii="Tahoma" w:eastAsia="Times New Roman" w:hAnsi="Tahoma" w:cs="Tahoma"/>
      <w:sz w:val="16"/>
      <w:szCs w:val="16"/>
      <w:lang w:val="uk-UA"/>
    </w:rPr>
  </w:style>
  <w:style w:type="paragraph" w:styleId="a9">
    <w:name w:val="Normal (Web)"/>
    <w:basedOn w:val="a"/>
    <w:rsid w:val="00172340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styleId="aa">
    <w:name w:val="FollowedHyperlink"/>
    <w:basedOn w:val="a0"/>
    <w:uiPriority w:val="99"/>
    <w:semiHidden/>
    <w:unhideWhenUsed/>
    <w:rsid w:val="00991124"/>
    <w:rPr>
      <w:color w:val="800080" w:themeColor="followedHyperlink"/>
      <w:u w:val="single"/>
    </w:rPr>
  </w:style>
  <w:style w:type="character" w:customStyle="1" w:styleId="2">
    <w:name w:val="Основной текст (2)_"/>
    <w:link w:val="20"/>
    <w:uiPriority w:val="99"/>
    <w:locked/>
    <w:rsid w:val="00991124"/>
    <w:rPr>
      <w:b/>
      <w:sz w:val="26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991124"/>
    <w:pPr>
      <w:shd w:val="clear" w:color="auto" w:fill="FFFFFF"/>
      <w:autoSpaceDE/>
      <w:autoSpaceDN/>
      <w:spacing w:before="720" w:after="360" w:line="240" w:lineRule="atLeast"/>
      <w:jc w:val="right"/>
    </w:pPr>
    <w:rPr>
      <w:rFonts w:asciiTheme="minorHAnsi" w:eastAsiaTheme="minorHAnsi" w:hAnsiTheme="minorHAnsi" w:cstheme="minorBidi"/>
      <w:b/>
      <w:sz w:val="2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65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847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895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187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601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617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836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095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494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55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047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341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440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76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49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95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90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52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302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3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24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8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0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06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93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3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4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63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72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8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20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74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05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84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84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50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098104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500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geo-rivne.com/uploads/s/p/c/o/pcoyohtk5huq/file/XR14xqKU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do.nmu.org.ua/course/view.php?id=1037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2822</Words>
  <Characters>16087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Alla Dronina</dc:creator>
  <cp:lastModifiedBy>Ирина</cp:lastModifiedBy>
  <cp:revision>2</cp:revision>
  <cp:lastPrinted>2024-02-03T17:22:00Z</cp:lastPrinted>
  <dcterms:created xsi:type="dcterms:W3CDTF">2026-06-07T15:43:00Z</dcterms:created>
  <dcterms:modified xsi:type="dcterms:W3CDTF">2026-06-07T15:43:00Z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2020-02-16T00:00:00Z</vt:filetime>
  </property>
  <property fmtid="{D5CDD505-2E9C-101B-9397-08002B2CF9AE}" pid="3" name="LastSaved">
    <vt:filetime>2020-08-26T00:00:00Z</vt:filetime>
  </property>
</Properties>
</file>