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324E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заборгованостей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Геології та розвідки родовищ корисних копалин</w:t>
      </w:r>
    </w:p>
    <w:p w14:paraId="62EAA2A4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E5248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</w:p>
    <w:p w14:paraId="495772CA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заборгованостей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семестр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>:</w:t>
      </w:r>
    </w:p>
    <w:p w14:paraId="3ADB9908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54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: зав. кафедрою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Pr="00D92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58AA618" w14:textId="77777777" w:rsid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542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: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14:paraId="0312A690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 Савчук В.С.</w:t>
      </w:r>
    </w:p>
    <w:p w14:paraId="7D8C8C7E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542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Ішков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14:paraId="13F6C819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7171C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2542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D92542">
        <w:rPr>
          <w:rFonts w:ascii="Times New Roman" w:hAnsi="Times New Roman" w:cs="Times New Roman"/>
          <w:sz w:val="28"/>
          <w:szCs w:val="28"/>
        </w:rPr>
        <w:t>10.00 – 14.00</w:t>
      </w:r>
      <w:proofErr w:type="gramEnd"/>
      <w:r w:rsidRPr="00D92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42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 xml:space="preserve"> ТEAMS</w:t>
      </w:r>
    </w:p>
    <w:p w14:paraId="76EE7791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542">
        <w:rPr>
          <w:rFonts w:ascii="Times New Roman" w:hAnsi="Times New Roman" w:cs="Times New Roman"/>
          <w:sz w:val="28"/>
          <w:szCs w:val="28"/>
        </w:rPr>
        <w:t>(тел. 0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D925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408</w:t>
      </w:r>
      <w:r w:rsidRPr="00D925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0065</w:t>
      </w:r>
      <w:r w:rsidRPr="00D92542">
        <w:rPr>
          <w:rFonts w:ascii="Times New Roman" w:hAnsi="Times New Roman" w:cs="Times New Roman"/>
          <w:sz w:val="28"/>
          <w:szCs w:val="28"/>
        </w:rPr>
        <w:t>, е-</w:t>
      </w:r>
      <w:proofErr w:type="gramStart"/>
      <w:r w:rsidRPr="00D92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254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D92542">
        <w:rPr>
          <w:rFonts w:ascii="Times New Roman" w:hAnsi="Times New Roman" w:cs="Times New Roman"/>
          <w:sz w:val="28"/>
          <w:szCs w:val="28"/>
          <w:lang w:val="en-US"/>
        </w:rPr>
        <w:t>zhyltsova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>.</w:t>
      </w:r>
      <w:r w:rsidRPr="00D9254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2542">
        <w:rPr>
          <w:rFonts w:ascii="Times New Roman" w:hAnsi="Times New Roman" w:cs="Times New Roman"/>
          <w:sz w:val="28"/>
          <w:szCs w:val="28"/>
        </w:rPr>
        <w:t>.</w:t>
      </w:r>
      <w:r w:rsidRPr="00D925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25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92542">
        <w:rPr>
          <w:rFonts w:ascii="Times New Roman" w:hAnsi="Times New Roman" w:cs="Times New Roman"/>
          <w:sz w:val="28"/>
          <w:szCs w:val="28"/>
          <w:lang w:val="en-US"/>
        </w:rPr>
        <w:t>nmu</w:t>
      </w:r>
      <w:proofErr w:type="spellEnd"/>
      <w:r w:rsidRPr="00D92542">
        <w:rPr>
          <w:rFonts w:ascii="Times New Roman" w:hAnsi="Times New Roman" w:cs="Times New Roman"/>
          <w:sz w:val="28"/>
          <w:szCs w:val="28"/>
        </w:rPr>
        <w:t>.</w:t>
      </w:r>
      <w:r w:rsidRPr="00D92542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D92542">
        <w:rPr>
          <w:rFonts w:ascii="Times New Roman" w:hAnsi="Times New Roman" w:cs="Times New Roman"/>
          <w:sz w:val="28"/>
          <w:szCs w:val="28"/>
        </w:rPr>
        <w:t>)</w:t>
      </w:r>
    </w:p>
    <w:p w14:paraId="356DF32F" w14:textId="77777777" w:rsidR="00D92542" w:rsidRPr="00D92542" w:rsidRDefault="00D92542" w:rsidP="000B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2542" w:rsidRPr="00D92542" w:rsidSect="009D578A">
      <w:pgSz w:w="11909" w:h="16840" w:code="9"/>
      <w:pgMar w:top="851" w:right="851" w:bottom="851" w:left="1418" w:header="0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42"/>
    <w:rsid w:val="000B400A"/>
    <w:rsid w:val="006070D0"/>
    <w:rsid w:val="00774F1B"/>
    <w:rsid w:val="009A0757"/>
    <w:rsid w:val="009C6395"/>
    <w:rsid w:val="009D578A"/>
    <w:rsid w:val="00C33E44"/>
    <w:rsid w:val="00CD4816"/>
    <w:rsid w:val="00D92542"/>
    <w:rsid w:val="00E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B3B6"/>
  <w15:docId w15:val="{8D89645B-306C-4E56-A1C2-EEC7DB1A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Alla Dronina</cp:lastModifiedBy>
  <cp:revision>3</cp:revision>
  <dcterms:created xsi:type="dcterms:W3CDTF">2023-01-25T08:42:00Z</dcterms:created>
  <dcterms:modified xsi:type="dcterms:W3CDTF">2023-01-26T11:19:00Z</dcterms:modified>
</cp:coreProperties>
</file>